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E" w:rsidRPr="00190C6E" w:rsidRDefault="00190C6E" w:rsidP="00190C6E">
      <w:pPr>
        <w:jc w:val="center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t xml:space="preserve">Аналитическая справка </w:t>
      </w:r>
      <w:r w:rsidRPr="00E719B0">
        <w:rPr>
          <w:b/>
          <w:bCs/>
          <w:sz w:val="24"/>
          <w:szCs w:val="24"/>
        </w:rPr>
        <w:t xml:space="preserve">МДОУ </w:t>
      </w:r>
      <w:r w:rsidRPr="00190C6E">
        <w:rPr>
          <w:b/>
          <w:bCs/>
          <w:sz w:val="28"/>
          <w:szCs w:val="24"/>
        </w:rPr>
        <w:t xml:space="preserve">«Детский сад №221» </w:t>
      </w:r>
    </w:p>
    <w:p w:rsidR="00190C6E" w:rsidRDefault="00190C6E" w:rsidP="0019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2019/2020 учебный год</w:t>
      </w:r>
      <w:r w:rsidRPr="009F6CB1">
        <w:rPr>
          <w:b/>
          <w:sz w:val="28"/>
          <w:szCs w:val="28"/>
        </w:rPr>
        <w:t xml:space="preserve"> </w:t>
      </w:r>
    </w:p>
    <w:p w:rsidR="00190C6E" w:rsidRPr="009948F2" w:rsidRDefault="00190C6E" w:rsidP="00190C6E">
      <w:pPr>
        <w:jc w:val="center"/>
        <w:outlineLvl w:val="0"/>
        <w:rPr>
          <w:b/>
          <w:sz w:val="28"/>
          <w:szCs w:val="28"/>
        </w:rPr>
      </w:pPr>
    </w:p>
    <w:p w:rsidR="00190C6E" w:rsidRPr="009948F2" w:rsidRDefault="00190C6E" w:rsidP="00190C6E">
      <w:pPr>
        <w:jc w:val="center"/>
        <w:rPr>
          <w:b/>
          <w:sz w:val="26"/>
          <w:szCs w:val="26"/>
        </w:rPr>
      </w:pPr>
      <w:r w:rsidRPr="009948F2">
        <w:rPr>
          <w:b/>
          <w:sz w:val="26"/>
          <w:szCs w:val="26"/>
        </w:rPr>
        <w:t>Муниципальная  инновационная площадка</w:t>
      </w:r>
    </w:p>
    <w:p w:rsidR="00190C6E" w:rsidRPr="009948F2" w:rsidRDefault="00190C6E" w:rsidP="00190C6E">
      <w:pPr>
        <w:jc w:val="center"/>
        <w:rPr>
          <w:b/>
          <w:color w:val="000000"/>
          <w:sz w:val="28"/>
          <w:szCs w:val="28"/>
        </w:rPr>
      </w:pPr>
      <w:r w:rsidRPr="009948F2">
        <w:rPr>
          <w:b/>
          <w:sz w:val="26"/>
          <w:szCs w:val="26"/>
        </w:rPr>
        <w:t>«</w:t>
      </w:r>
      <w:r w:rsidRPr="009948F2">
        <w:rPr>
          <w:b/>
          <w:color w:val="000000"/>
          <w:sz w:val="28"/>
          <w:szCs w:val="28"/>
        </w:rPr>
        <w:t xml:space="preserve">Разработка и внедрение технологий психолого-педагогического и </w:t>
      </w:r>
      <w:proofErr w:type="gramStart"/>
      <w:r w:rsidRPr="009948F2">
        <w:rPr>
          <w:b/>
          <w:color w:val="000000"/>
          <w:sz w:val="28"/>
          <w:szCs w:val="28"/>
        </w:rPr>
        <w:t>медико - социального</w:t>
      </w:r>
      <w:proofErr w:type="gramEnd"/>
      <w:r w:rsidRPr="009948F2">
        <w:rPr>
          <w:b/>
          <w:color w:val="000000"/>
          <w:sz w:val="28"/>
          <w:szCs w:val="28"/>
        </w:rPr>
        <w:t xml:space="preserve"> сопровождения детей с признаками одаренности  в дошкольном образовательном учреждении».</w:t>
      </w:r>
    </w:p>
    <w:p w:rsidR="00190C6E" w:rsidRPr="009948F2" w:rsidRDefault="00190C6E" w:rsidP="00190C6E">
      <w:pPr>
        <w:jc w:val="center"/>
        <w:outlineLvl w:val="0"/>
        <w:rPr>
          <w:b/>
          <w:sz w:val="28"/>
          <w:szCs w:val="28"/>
        </w:rPr>
      </w:pPr>
    </w:p>
    <w:p w:rsidR="00190C6E" w:rsidRDefault="00190C6E" w:rsidP="00190C6E">
      <w:pPr>
        <w:rPr>
          <w:b/>
          <w:sz w:val="28"/>
          <w:szCs w:val="28"/>
        </w:rPr>
      </w:pPr>
    </w:p>
    <w:p w:rsidR="00190C6E" w:rsidRPr="009F6CB1" w:rsidRDefault="00190C6E" w:rsidP="00190C6E">
      <w:pPr>
        <w:jc w:val="center"/>
        <w:rPr>
          <w:b/>
          <w:sz w:val="28"/>
          <w:szCs w:val="28"/>
        </w:rPr>
      </w:pPr>
    </w:p>
    <w:p w:rsidR="00190C6E" w:rsidRDefault="00190C6E" w:rsidP="00190C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A44D7">
        <w:rPr>
          <w:b/>
          <w:sz w:val="28"/>
          <w:szCs w:val="28"/>
        </w:rPr>
        <w:t>Общая информация.</w:t>
      </w:r>
    </w:p>
    <w:p w:rsidR="00190C6E" w:rsidRDefault="00190C6E" w:rsidP="00190C6E">
      <w:pPr>
        <w:rPr>
          <w:b/>
          <w:sz w:val="28"/>
          <w:szCs w:val="28"/>
        </w:rPr>
      </w:pPr>
    </w:p>
    <w:p w:rsidR="00190C6E" w:rsidRPr="009948F2" w:rsidRDefault="00190C6E" w:rsidP="00190C6E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>Научный руководитель проекта</w:t>
      </w:r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- к</w:t>
      </w:r>
      <w:r w:rsidRPr="009948F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андидат медицинских наук, доктор педагогических наук, профессор Тихомирова Лариса Федоровна</w:t>
      </w:r>
      <w:r w:rsidRPr="009948F2">
        <w:rPr>
          <w:rFonts w:eastAsia="Calibri"/>
          <w:color w:val="000000"/>
          <w:sz w:val="24"/>
          <w:szCs w:val="24"/>
          <w:lang w:eastAsia="en-US"/>
        </w:rPr>
        <w:t>,</w:t>
      </w:r>
    </w:p>
    <w:p w:rsidR="00190C6E" w:rsidRPr="009948F2" w:rsidRDefault="00190C6E" w:rsidP="00190C6E">
      <w:pPr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 xml:space="preserve">Координатор проекта -  </w:t>
      </w:r>
      <w:r w:rsidRPr="009948F2">
        <w:rPr>
          <w:rFonts w:eastAsia="Calibri"/>
          <w:color w:val="000000"/>
          <w:sz w:val="24"/>
          <w:szCs w:val="24"/>
          <w:lang w:eastAsia="en-US"/>
        </w:rPr>
        <w:t>методист МОУ « ГЦРО»</w:t>
      </w:r>
      <w:r w:rsidRPr="009948F2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9948F2">
        <w:rPr>
          <w:color w:val="000000"/>
          <w:sz w:val="24"/>
          <w:szCs w:val="24"/>
        </w:rPr>
        <w:t>Кошлева</w:t>
      </w:r>
      <w:proofErr w:type="spellEnd"/>
      <w:r w:rsidRPr="009948F2">
        <w:rPr>
          <w:color w:val="000000"/>
          <w:sz w:val="24"/>
          <w:szCs w:val="24"/>
        </w:rPr>
        <w:t xml:space="preserve"> Наталия Викторовна, </w:t>
      </w:r>
    </w:p>
    <w:p w:rsidR="00190C6E" w:rsidRPr="009948F2" w:rsidRDefault="00190C6E" w:rsidP="00190C6E">
      <w:pPr>
        <w:rPr>
          <w:rFonts w:eastAsia="Calibri"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>Консультант  проекта</w:t>
      </w:r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- начальник  </w:t>
      </w:r>
      <w:proofErr w:type="gramStart"/>
      <w:r w:rsidRPr="009948F2">
        <w:rPr>
          <w:rFonts w:eastAsia="Calibri"/>
          <w:color w:val="000000"/>
          <w:sz w:val="24"/>
          <w:szCs w:val="24"/>
          <w:lang w:eastAsia="en-US"/>
        </w:rPr>
        <w:t>отдела дошкольного образования департамента  образования мэрии города Ярославля</w:t>
      </w:r>
      <w:proofErr w:type="gramEnd"/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 </w:t>
      </w:r>
      <w:proofErr w:type="spellStart"/>
      <w:r w:rsidRPr="009948F2">
        <w:rPr>
          <w:rFonts w:eastAsia="Calibri"/>
          <w:color w:val="000000"/>
          <w:sz w:val="24"/>
          <w:szCs w:val="24"/>
          <w:lang w:eastAsia="en-US"/>
        </w:rPr>
        <w:t>Плескевич</w:t>
      </w:r>
      <w:proofErr w:type="spellEnd"/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Маргарита Владимировна.</w:t>
      </w:r>
    </w:p>
    <w:p w:rsidR="00190C6E" w:rsidRPr="009948F2" w:rsidRDefault="00190C6E" w:rsidP="00190C6E">
      <w:pPr>
        <w:rPr>
          <w:b/>
          <w:sz w:val="28"/>
          <w:szCs w:val="28"/>
        </w:rPr>
      </w:pPr>
    </w:p>
    <w:p w:rsidR="00190C6E" w:rsidRDefault="00190C6E" w:rsidP="00190C6E"/>
    <w:p w:rsidR="00190C6E" w:rsidRDefault="00190C6E" w:rsidP="00190C6E"/>
    <w:p w:rsidR="00190C6E" w:rsidRPr="0055331F" w:rsidRDefault="00190C6E" w:rsidP="00190C6E">
      <w:pPr>
        <w:rPr>
          <w:b/>
          <w:sz w:val="24"/>
          <w:szCs w:val="24"/>
        </w:rPr>
      </w:pPr>
      <w:r w:rsidRPr="0055331F">
        <w:rPr>
          <w:b/>
          <w:sz w:val="24"/>
          <w:szCs w:val="24"/>
        </w:rPr>
        <w:t>1.1.Участники проекта (внутри учреждения):</w:t>
      </w:r>
    </w:p>
    <w:p w:rsidR="00190C6E" w:rsidRPr="0055331F" w:rsidRDefault="00190C6E" w:rsidP="00190C6E">
      <w:pPr>
        <w:rPr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14"/>
        <w:gridCol w:w="3538"/>
        <w:gridCol w:w="3003"/>
        <w:gridCol w:w="3010"/>
      </w:tblGrid>
      <w:tr w:rsidR="00190C6E" w:rsidRPr="0055331F" w:rsidTr="00671EA5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№</w:t>
            </w:r>
          </w:p>
        </w:tc>
        <w:tc>
          <w:tcPr>
            <w:tcW w:w="3538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003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3010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Функции при реализации проекта</w:t>
            </w:r>
          </w:p>
        </w:tc>
      </w:tr>
      <w:tr w:rsidR="00190C6E" w:rsidRPr="0055331F" w:rsidTr="00671EA5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190C6E" w:rsidRPr="0055331F" w:rsidRDefault="00190C6E" w:rsidP="00190C6E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Исаева Татьяна</w:t>
            </w:r>
            <w:r w:rsidRPr="0055331F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3003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Заведующий, соответствие занимаемой должности</w:t>
            </w:r>
          </w:p>
        </w:tc>
        <w:tc>
          <w:tcPr>
            <w:tcW w:w="3010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90C6E" w:rsidRPr="0055331F">
              <w:rPr>
                <w:sz w:val="24"/>
                <w:szCs w:val="24"/>
              </w:rPr>
              <w:t xml:space="preserve">уководитель проекта </w:t>
            </w:r>
          </w:p>
        </w:tc>
      </w:tr>
      <w:tr w:rsidR="00190C6E" w:rsidRPr="0055331F" w:rsidTr="00671EA5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Белорусова Наталья Валентиновна</w:t>
            </w:r>
          </w:p>
        </w:tc>
        <w:tc>
          <w:tcPr>
            <w:tcW w:w="3003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Старший воспитатель, </w:t>
            </w:r>
            <w:r w:rsidRPr="0055331F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010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rFonts w:eastAsia="Arial"/>
                <w:sz w:val="24"/>
                <w:szCs w:val="24"/>
                <w:lang w:eastAsia="ar-SA"/>
              </w:rPr>
              <w:t>Координатор проекта: осуществление информационно-аналитической, организационно-методической и консультационной деятельности педагогов включенных в инновационную деятельность</w:t>
            </w:r>
          </w:p>
        </w:tc>
      </w:tr>
      <w:tr w:rsidR="00190C6E" w:rsidRPr="0055331F" w:rsidTr="00671EA5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190C6E" w:rsidRPr="0055331F" w:rsidRDefault="0055331F" w:rsidP="0055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Ирина Андреевна</w:t>
            </w:r>
          </w:p>
        </w:tc>
        <w:tc>
          <w:tcPr>
            <w:tcW w:w="3003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первая квалификационная категория</w:t>
            </w:r>
          </w:p>
        </w:tc>
        <w:tc>
          <w:tcPr>
            <w:tcW w:w="3010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8C451A">
              <w:rPr>
                <w:sz w:val="24"/>
              </w:rPr>
              <w:t>роектировщик – рисками</w:t>
            </w:r>
          </w:p>
        </w:tc>
      </w:tr>
      <w:tr w:rsidR="00190C6E" w:rsidRPr="0055331F" w:rsidTr="00671EA5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Белова Юлия </w:t>
            </w:r>
            <w:proofErr w:type="spellStart"/>
            <w:r>
              <w:rPr>
                <w:sz w:val="24"/>
                <w:szCs w:val="24"/>
              </w:rPr>
              <w:t>Адльбековна</w:t>
            </w:r>
            <w:proofErr w:type="spellEnd"/>
          </w:p>
        </w:tc>
        <w:tc>
          <w:tcPr>
            <w:tcW w:w="3003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Воспитатель, </w:t>
            </w: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010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 w:rsidRPr="008C451A">
              <w:rPr>
                <w:sz w:val="24"/>
              </w:rPr>
              <w:t>П</w:t>
            </w:r>
            <w:r w:rsidRPr="008C451A">
              <w:rPr>
                <w:sz w:val="24"/>
              </w:rPr>
              <w:t>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Деменева Наталья Николаевна</w:t>
            </w:r>
          </w:p>
        </w:tc>
        <w:tc>
          <w:tcPr>
            <w:tcW w:w="3003" w:type="dxa"/>
          </w:tcPr>
          <w:p w:rsidR="008C451A" w:rsidRDefault="008C451A">
            <w:r w:rsidRPr="00ED323E"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Елена Павловна</w:t>
            </w:r>
          </w:p>
        </w:tc>
        <w:tc>
          <w:tcPr>
            <w:tcW w:w="3003" w:type="dxa"/>
          </w:tcPr>
          <w:p w:rsidR="008C451A" w:rsidRDefault="008C451A">
            <w:r w:rsidRPr="00ED323E"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Елистратова Наталия Александровна</w:t>
            </w:r>
          </w:p>
        </w:tc>
        <w:tc>
          <w:tcPr>
            <w:tcW w:w="300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соответствие занимаемой должности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Анна Сергеевна</w:t>
            </w:r>
          </w:p>
        </w:tc>
        <w:tc>
          <w:tcPr>
            <w:tcW w:w="3003" w:type="dxa"/>
          </w:tcPr>
          <w:p w:rsidR="008C451A" w:rsidRDefault="008C451A">
            <w:r w:rsidRPr="00B6452A">
              <w:rPr>
                <w:sz w:val="24"/>
                <w:szCs w:val="24"/>
              </w:rPr>
              <w:t>Воспитатель, соответствие занимаемой должности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Антонина Валерьевна</w:t>
            </w:r>
          </w:p>
        </w:tc>
        <w:tc>
          <w:tcPr>
            <w:tcW w:w="3003" w:type="dxa"/>
          </w:tcPr>
          <w:p w:rsidR="008C451A" w:rsidRDefault="008C451A">
            <w:r w:rsidRPr="00B6452A">
              <w:rPr>
                <w:sz w:val="24"/>
                <w:szCs w:val="24"/>
              </w:rPr>
              <w:t>Воспитатель, соответствие занимаемой должности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Тамара Владимировна</w:t>
            </w:r>
          </w:p>
        </w:tc>
        <w:tc>
          <w:tcPr>
            <w:tcW w:w="300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Надежда Михайловна</w:t>
            </w:r>
          </w:p>
        </w:tc>
        <w:tc>
          <w:tcPr>
            <w:tcW w:w="300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без категории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  <w:tr w:rsidR="008C451A" w:rsidRPr="0055331F" w:rsidTr="00671EA5">
        <w:tc>
          <w:tcPr>
            <w:tcW w:w="514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8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Анна Валентиновна</w:t>
            </w:r>
          </w:p>
        </w:tc>
        <w:tc>
          <w:tcPr>
            <w:tcW w:w="300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010" w:type="dxa"/>
          </w:tcPr>
          <w:p w:rsidR="008C451A" w:rsidRDefault="008C451A">
            <w:r w:rsidRPr="00036E59">
              <w:rPr>
                <w:sz w:val="24"/>
              </w:rPr>
              <w:t>Проектировщик - исследователь</w:t>
            </w:r>
          </w:p>
        </w:tc>
      </w:tr>
    </w:tbl>
    <w:p w:rsidR="00190C6E" w:rsidRPr="009A44D7" w:rsidRDefault="00190C6E" w:rsidP="00190C6E">
      <w:pPr>
        <w:rPr>
          <w:sz w:val="24"/>
          <w:szCs w:val="24"/>
        </w:rPr>
      </w:pPr>
    </w:p>
    <w:p w:rsidR="00190C6E" w:rsidRDefault="00190C6E" w:rsidP="00190C6E"/>
    <w:p w:rsidR="008C451A" w:rsidRPr="00671EA5" w:rsidRDefault="00671EA5" w:rsidP="008C451A">
      <w:pPr>
        <w:jc w:val="center"/>
        <w:rPr>
          <w:b/>
          <w:color w:val="000000" w:themeColor="text1"/>
          <w:sz w:val="24"/>
          <w:szCs w:val="24"/>
        </w:rPr>
      </w:pPr>
      <w:r w:rsidRPr="00671EA5">
        <w:rPr>
          <w:b/>
          <w:color w:val="000000" w:themeColor="text1"/>
          <w:sz w:val="28"/>
          <w:szCs w:val="28"/>
        </w:rPr>
        <w:t xml:space="preserve">Участники проекта (сетевое взаимодействие): </w:t>
      </w:r>
      <w:r w:rsidR="008C451A" w:rsidRPr="00671EA5">
        <w:rPr>
          <w:b/>
          <w:color w:val="000000" w:themeColor="text1"/>
          <w:sz w:val="28"/>
          <w:szCs w:val="28"/>
        </w:rPr>
        <w:t xml:space="preserve">МДОУ детские сады: </w:t>
      </w:r>
      <w:r w:rsidR="008C451A" w:rsidRPr="00671EA5">
        <w:rPr>
          <w:b/>
          <w:color w:val="000000" w:themeColor="text1"/>
          <w:sz w:val="24"/>
          <w:szCs w:val="24"/>
        </w:rPr>
        <w:t>№ 12; № 35; № 38; № 56; № 125; № 221</w:t>
      </w:r>
    </w:p>
    <w:p w:rsidR="008C451A" w:rsidRDefault="008C451A" w:rsidP="00190C6E"/>
    <w:p w:rsidR="00190C6E" w:rsidRPr="00637D2D" w:rsidRDefault="00190C6E" w:rsidP="00190C6E">
      <w:pPr>
        <w:rPr>
          <w:b/>
          <w:sz w:val="28"/>
          <w:szCs w:val="28"/>
        </w:rPr>
      </w:pPr>
      <w:r w:rsidRPr="00637D2D">
        <w:rPr>
          <w:b/>
          <w:sz w:val="28"/>
          <w:szCs w:val="28"/>
        </w:rPr>
        <w:t xml:space="preserve">       </w:t>
      </w:r>
      <w:r w:rsidR="008C45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637D2D">
        <w:rPr>
          <w:b/>
          <w:sz w:val="28"/>
          <w:szCs w:val="28"/>
        </w:rPr>
        <w:t>2.Описание этапа инновационной деятельности (2019/2020)</w:t>
      </w: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2.1.</w:t>
      </w:r>
      <w:r w:rsidRPr="00671EA5">
        <w:rPr>
          <w:b/>
          <w:sz w:val="24"/>
          <w:szCs w:val="24"/>
          <w:lang w:val="en-US"/>
        </w:rPr>
        <w:t xml:space="preserve"> </w:t>
      </w:r>
      <w:r w:rsidRPr="00671EA5">
        <w:rPr>
          <w:b/>
          <w:sz w:val="24"/>
          <w:szCs w:val="24"/>
        </w:rPr>
        <w:t>Цели/задачи/достижения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10"/>
        <w:gridCol w:w="2937"/>
        <w:gridCol w:w="2384"/>
        <w:gridCol w:w="2117"/>
        <w:gridCol w:w="2117"/>
      </w:tblGrid>
      <w:tr w:rsidR="00671EA5" w:rsidRPr="00671EA5" w:rsidTr="00671EA5">
        <w:tc>
          <w:tcPr>
            <w:tcW w:w="524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Цели, задачи этапа деятельности</w:t>
            </w:r>
          </w:p>
        </w:tc>
        <w:tc>
          <w:tcPr>
            <w:tcW w:w="2456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087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 xml:space="preserve">Достижения </w:t>
            </w:r>
          </w:p>
        </w:tc>
      </w:tr>
      <w:tr w:rsidR="00671EA5" w:rsidRPr="00671EA5" w:rsidTr="00671EA5">
        <w:tc>
          <w:tcPr>
            <w:tcW w:w="524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671EA5" w:rsidRPr="00671EA5" w:rsidRDefault="00671EA5" w:rsidP="009B703F">
            <w:pPr>
              <w:ind w:left="293" w:hanging="293"/>
              <w:rPr>
                <w:b/>
                <w:bCs/>
                <w:sz w:val="24"/>
                <w:szCs w:val="24"/>
              </w:rPr>
            </w:pPr>
            <w:r w:rsidRPr="00671EA5">
              <w:rPr>
                <w:b/>
                <w:bCs/>
                <w:sz w:val="24"/>
                <w:szCs w:val="24"/>
              </w:rPr>
              <w:t>Цель:</w:t>
            </w: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 Организовать работу проектной группы по внедрению психолого-педагогического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671EA5">
              <w:rPr>
                <w:sz w:val="24"/>
                <w:szCs w:val="24"/>
              </w:rPr>
              <w:t xml:space="preserve">и </w:t>
            </w:r>
            <w:proofErr w:type="gramStart"/>
            <w:r w:rsidRPr="00671EA5">
              <w:rPr>
                <w:sz w:val="24"/>
                <w:szCs w:val="24"/>
              </w:rPr>
              <w:t>медико-социального</w:t>
            </w:r>
            <w:proofErr w:type="gramEnd"/>
            <w:r w:rsidRPr="00671EA5">
              <w:rPr>
                <w:sz w:val="24"/>
                <w:szCs w:val="24"/>
              </w:rPr>
              <w:t xml:space="preserve"> сопровождения детей с признаками одаренности в условиях ДОУ.</w:t>
            </w:r>
          </w:p>
          <w:p w:rsidR="00671EA5" w:rsidRPr="00671EA5" w:rsidRDefault="00671EA5" w:rsidP="009B703F">
            <w:pPr>
              <w:jc w:val="both"/>
              <w:rPr>
                <w:b/>
                <w:bCs/>
                <w:sz w:val="24"/>
                <w:szCs w:val="24"/>
              </w:rPr>
            </w:pPr>
            <w:r w:rsidRPr="00671EA5">
              <w:rPr>
                <w:b/>
                <w:bCs/>
                <w:sz w:val="24"/>
                <w:szCs w:val="24"/>
              </w:rPr>
              <w:t>Задачи 1 этапа:</w:t>
            </w:r>
          </w:p>
          <w:p w:rsidR="00671EA5" w:rsidRPr="00671EA5" w:rsidRDefault="00671EA5" w:rsidP="009B703F">
            <w:pPr>
              <w:spacing w:line="276" w:lineRule="auto"/>
              <w:ind w:firstLine="426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71EA5">
              <w:rPr>
                <w:b/>
                <w:i/>
                <w:sz w:val="24"/>
                <w:szCs w:val="24"/>
                <w:lang w:eastAsia="en-US"/>
              </w:rPr>
              <w:t>(август2019–октябрь  2019)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    -    Изучение документов и материалов по сопровождению детей с признаками одаренности  </w:t>
            </w:r>
          </w:p>
          <w:p w:rsidR="00671EA5" w:rsidRPr="00671EA5" w:rsidRDefault="00671EA5" w:rsidP="009B7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Создать пакет нормативн</w:t>
            </w:r>
            <w:proofErr w:type="gramStart"/>
            <w:r w:rsidRPr="00671EA5">
              <w:rPr>
                <w:sz w:val="24"/>
                <w:szCs w:val="24"/>
              </w:rPr>
              <w:t>о-</w:t>
            </w:r>
            <w:proofErr w:type="gramEnd"/>
            <w:r w:rsidRPr="00671EA5">
              <w:rPr>
                <w:sz w:val="24"/>
                <w:szCs w:val="24"/>
              </w:rPr>
              <w:t xml:space="preserve"> правовых документов необходимых для создания условий обеспечивающих </w:t>
            </w:r>
            <w:r w:rsidRPr="00671EA5">
              <w:rPr>
                <w:sz w:val="24"/>
                <w:szCs w:val="24"/>
              </w:rPr>
              <w:lastRenderedPageBreak/>
              <w:t>психолого-педагогических и медико-социальных сопровождения детей с одарённостью.</w:t>
            </w: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71EA5">
              <w:rPr>
                <w:b/>
                <w:i/>
                <w:sz w:val="24"/>
                <w:szCs w:val="24"/>
                <w:lang w:eastAsia="en-US"/>
              </w:rPr>
              <w:t>(ноябрь 2019 – декабрь  2019)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Создать пакет нормативн</w:t>
            </w:r>
            <w:proofErr w:type="gramStart"/>
            <w:r w:rsidRPr="00671EA5">
              <w:rPr>
                <w:sz w:val="24"/>
                <w:szCs w:val="24"/>
              </w:rPr>
              <w:t>о-</w:t>
            </w:r>
            <w:proofErr w:type="gramEnd"/>
            <w:r w:rsidRPr="00671EA5">
              <w:rPr>
                <w:sz w:val="24"/>
                <w:szCs w:val="24"/>
              </w:rPr>
              <w:t xml:space="preserve"> правовых документов необходимых для создания условий обеспечивающих психолого-педагогических и медико-социальных сопровождения детей с одарённостью.</w:t>
            </w: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jc w:val="both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/>
                <w:bCs/>
                <w:sz w:val="24"/>
                <w:szCs w:val="24"/>
              </w:rPr>
            </w:pPr>
            <w:r w:rsidRPr="00671EA5">
              <w:rPr>
                <w:b/>
                <w:bCs/>
                <w:sz w:val="24"/>
                <w:szCs w:val="24"/>
              </w:rPr>
              <w:t>Задачи 2 этапа: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 Разработать инструментарий по выявлению детей с признаками одаренности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     (разного вида одаренности).</w:t>
            </w:r>
          </w:p>
          <w:p w:rsidR="00671EA5" w:rsidRPr="00671EA5" w:rsidRDefault="00671EA5" w:rsidP="009B703F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ab/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- Разработать критерии и показатели по выявлению  детей с признаками одаренности.  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lastRenderedPageBreak/>
              <w:t>-  Создать и оптимизировать диагностический инструментарий показателей по выявлению одаренности детей.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Создать  модель развивающей,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социализирующей среды для детей с признаками одаренности   в условиях дошкольного образовательного учреждения.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Организовать работу с педагогическими кадрами</w:t>
            </w:r>
            <w:r w:rsidR="00C70DCB">
              <w:rPr>
                <w:sz w:val="24"/>
                <w:szCs w:val="24"/>
              </w:rPr>
              <w:t>, родителями</w:t>
            </w:r>
            <w:r w:rsidRPr="00671EA5">
              <w:rPr>
                <w:sz w:val="24"/>
                <w:szCs w:val="24"/>
              </w:rPr>
              <w:t xml:space="preserve"> по повышению компетенций в работе с одаренными детьми. 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- Выстроить  маршруты по повышению квалификации в работе с детьми с одаренностью.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ind w:left="480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Составлен план встреч участников сетевого проекта и определены формы  взаимодействия.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Предусмотрены  условия работы в рамках проекта (вход, выход, периодичность встреч, платформа для взаимодействия и обмена идеями, самоопределение в творческие группы по разработке конкретных продуктов).</w:t>
            </w: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Определен график консультаций с научным руководителем для участников </w:t>
            </w: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творческих групп  сетевого проекта в рамках разработки конкретных продуктов.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Отбор, изучение, анализ литературы   особенностей  физического и психического развития детей с различными видами одарённости.</w:t>
            </w: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1EA5">
              <w:rPr>
                <w:sz w:val="24"/>
                <w:szCs w:val="24"/>
              </w:rPr>
              <w:t xml:space="preserve">Определение перечня локальных актов ДОУ, в которые необходимо разработать по сопровождению детей с признаками одаренности.  </w:t>
            </w: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Ознакомление педагогического коллектива ДОУ с планом, с целями и задачами по организации работы с одаренными детьми.</w:t>
            </w: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Семинар для педагогов: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«Детская одаренность: признаки, виды. Определение понятий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«одаренность»</w:t>
            </w:r>
          </w:p>
          <w:p w:rsidR="00671EA5" w:rsidRPr="00671EA5" w:rsidRDefault="0029743A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671EA5" w:rsidRPr="00671EA5">
              <w:rPr>
                <w:sz w:val="24"/>
                <w:szCs w:val="24"/>
              </w:rPr>
              <w:t>«одаренный ребенок».</w:t>
            </w:r>
          </w:p>
          <w:p w:rsidR="00671EA5" w:rsidRPr="00671EA5" w:rsidRDefault="00671EA5" w:rsidP="009B70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Создание проектными командами методических материалов (разработок, пакетов диагностических  материалов, описаний моделей развивающей, социализирующей среды и т.д.</w:t>
            </w:r>
            <w:proofErr w:type="gramStart"/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 xml:space="preserve">, их апробация, </w:t>
            </w: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экспертиза и </w:t>
            </w:r>
            <w:proofErr w:type="spellStart"/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color w:val="000000"/>
                <w:sz w:val="24"/>
                <w:szCs w:val="24"/>
                <w:shd w:val="clear" w:color="auto" w:fill="FFFFFF"/>
              </w:rPr>
              <w:t>Координация и взаимодействие рабочих групп в социальных сетях.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Проведение методических семинаров, консультаций с педагогами по работе с детьми с признаками одаренности. </w:t>
            </w:r>
          </w:p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Cs/>
                <w:sz w:val="24"/>
                <w:szCs w:val="24"/>
                <w:u w:val="single"/>
              </w:rPr>
              <w:t>Темы обсуждений («мозговой штурм»),  рабочих групп сетевого сообщества, семинары</w:t>
            </w:r>
            <w:proofErr w:type="gramStart"/>
            <w:r w:rsidRPr="00671EA5">
              <w:rPr>
                <w:bCs/>
                <w:sz w:val="24"/>
                <w:szCs w:val="24"/>
                <w:u w:val="single"/>
              </w:rPr>
              <w:t xml:space="preserve">  :</w:t>
            </w:r>
            <w:proofErr w:type="gramEnd"/>
            <w:r w:rsidRPr="00671EA5">
              <w:rPr>
                <w:b/>
                <w:sz w:val="24"/>
                <w:szCs w:val="24"/>
              </w:rPr>
              <w:t xml:space="preserve"> 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1.Сопровождение детей с одаренностью в дошкольной образовательной организации, использование инструментария  по выявлению одаренных детей. 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2. Разработка принципов, подходов, условий для создания модели развивающей</w:t>
            </w:r>
            <w:proofErr w:type="gramStart"/>
            <w:r w:rsidRPr="00671EA5">
              <w:rPr>
                <w:sz w:val="24"/>
                <w:szCs w:val="24"/>
              </w:rPr>
              <w:t xml:space="preserve"> ,</w:t>
            </w:r>
            <w:proofErr w:type="gramEnd"/>
            <w:r w:rsidRPr="00671EA5">
              <w:rPr>
                <w:sz w:val="24"/>
                <w:szCs w:val="24"/>
              </w:rPr>
              <w:t xml:space="preserve"> социализирующей среды для детей с признаками одаренности   в условиях дошкольного образовательного учреждения.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3.Технологии работы с одаренными детьми.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4. Методики оценки общей одаренности</w:t>
            </w:r>
            <w:proofErr w:type="gramStart"/>
            <w:r w:rsidRPr="00671EA5">
              <w:rPr>
                <w:sz w:val="24"/>
                <w:szCs w:val="24"/>
              </w:rPr>
              <w:t xml:space="preserve">., </w:t>
            </w:r>
            <w:proofErr w:type="gramEnd"/>
            <w:r w:rsidRPr="00671EA5">
              <w:rPr>
                <w:sz w:val="24"/>
                <w:szCs w:val="24"/>
              </w:rPr>
              <w:t xml:space="preserve">диагностики специальных </w:t>
            </w:r>
            <w:r w:rsidRPr="00671EA5">
              <w:rPr>
                <w:sz w:val="24"/>
                <w:szCs w:val="24"/>
              </w:rPr>
              <w:lastRenderedPageBreak/>
              <w:t>способностей детей.</w:t>
            </w:r>
          </w:p>
          <w:p w:rsidR="00671EA5" w:rsidRPr="00671EA5" w:rsidRDefault="00671EA5" w:rsidP="009B703F">
            <w:pPr>
              <w:jc w:val="center"/>
              <w:rPr>
                <w:bCs/>
                <w:sz w:val="24"/>
                <w:szCs w:val="24"/>
              </w:rPr>
            </w:pPr>
            <w:r w:rsidRPr="00671EA5">
              <w:rPr>
                <w:bCs/>
                <w:sz w:val="24"/>
                <w:szCs w:val="24"/>
              </w:rPr>
              <w:t>5. Критерии и показатели деятельности дошкольного образовательного учреждения по развитию и  социализации детей с  признаками одаренности.</w:t>
            </w:r>
          </w:p>
          <w:p w:rsidR="00671EA5" w:rsidRPr="00671EA5" w:rsidRDefault="00671EA5" w:rsidP="009B703F">
            <w:pPr>
              <w:ind w:left="293" w:hanging="293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u w:val="single"/>
              </w:rPr>
            </w:pPr>
            <w:r w:rsidRPr="00671EA5">
              <w:rPr>
                <w:sz w:val="24"/>
                <w:szCs w:val="24"/>
                <w:u w:val="single"/>
              </w:rPr>
              <w:t>Семинары в ДОУ с педагогами</w:t>
            </w:r>
            <w:proofErr w:type="gramStart"/>
            <w:r w:rsidRPr="00671EA5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671EA5">
              <w:rPr>
                <w:sz w:val="24"/>
                <w:szCs w:val="24"/>
                <w:u w:val="single"/>
              </w:rPr>
              <w:t xml:space="preserve"> 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1. Особенности личности одаренного ребенка.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2. Принципы и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методы выявления одаренных детей.</w:t>
            </w:r>
          </w:p>
          <w:p w:rsidR="00671EA5" w:rsidRPr="00671EA5" w:rsidRDefault="00671EA5" w:rsidP="009B703F">
            <w:pPr>
              <w:rPr>
                <w:bCs/>
                <w:sz w:val="24"/>
                <w:szCs w:val="24"/>
                <w:u w:val="single"/>
              </w:rPr>
            </w:pPr>
            <w:r w:rsidRPr="00671EA5">
              <w:rPr>
                <w:bCs/>
                <w:sz w:val="24"/>
                <w:szCs w:val="24"/>
                <w:u w:val="single"/>
              </w:rPr>
              <w:t>Круглый стол – тема:</w:t>
            </w:r>
          </w:p>
          <w:p w:rsidR="00671EA5" w:rsidRPr="00671EA5" w:rsidRDefault="00671EA5" w:rsidP="009B703F">
            <w:pPr>
              <w:rPr>
                <w:bCs/>
                <w:sz w:val="24"/>
                <w:szCs w:val="24"/>
              </w:rPr>
            </w:pPr>
            <w:r w:rsidRPr="00671EA5">
              <w:rPr>
                <w:bCs/>
                <w:sz w:val="24"/>
                <w:szCs w:val="24"/>
              </w:rPr>
              <w:t xml:space="preserve">«Личностно </w:t>
            </w:r>
            <w:proofErr w:type="gramStart"/>
            <w:r w:rsidRPr="00671EA5">
              <w:rPr>
                <w:bCs/>
                <w:sz w:val="24"/>
                <w:szCs w:val="24"/>
              </w:rPr>
              <w:t>-о</w:t>
            </w:r>
            <w:proofErr w:type="gramEnd"/>
            <w:r w:rsidRPr="00671EA5">
              <w:rPr>
                <w:bCs/>
                <w:sz w:val="24"/>
                <w:szCs w:val="24"/>
              </w:rPr>
              <w:t>риентированное образование как механизмы самореализации, саморазвития, самовоспитания».</w:t>
            </w:r>
          </w:p>
          <w:p w:rsidR="00671EA5" w:rsidRDefault="00671EA5" w:rsidP="00C70D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1EA5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Проведено</w:t>
            </w: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педагогам </w:t>
            </w:r>
            <w:proofErr w:type="gramStart"/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-п</w:t>
            </w:r>
            <w:proofErr w:type="gramEnd"/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сихологом</w:t>
            </w:r>
            <w:r w:rsidRPr="00671EA5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 - </w:t>
            </w:r>
            <w:r w:rsidR="00C70DCB">
              <w:rPr>
                <w:rFonts w:eastAsiaTheme="minorHAnsi"/>
                <w:sz w:val="24"/>
                <w:szCs w:val="24"/>
                <w:u w:val="single"/>
                <w:lang w:eastAsia="en-US"/>
              </w:rPr>
              <w:t>10</w:t>
            </w:r>
            <w:r w:rsidRPr="00671EA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 </w:t>
            </w:r>
            <w:r w:rsidRPr="00671EA5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индивидуальных консультаций</w:t>
            </w:r>
            <w:r w:rsidRPr="00671EA5">
              <w:rPr>
                <w:rFonts w:eastAsiaTheme="minorHAnsi"/>
                <w:sz w:val="24"/>
                <w:szCs w:val="24"/>
                <w:lang w:eastAsia="en-US"/>
              </w:rPr>
              <w:t xml:space="preserve"> с педагогами  по итогам </w:t>
            </w:r>
            <w:r w:rsidR="00C70DCB">
              <w:rPr>
                <w:rFonts w:eastAsiaTheme="minorHAnsi"/>
                <w:sz w:val="24"/>
                <w:szCs w:val="24"/>
                <w:lang w:eastAsia="en-US"/>
              </w:rPr>
              <w:t>мониторинга</w:t>
            </w:r>
            <w:r w:rsidRPr="00671EA5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C70DCB">
              <w:rPr>
                <w:color w:val="000000"/>
                <w:sz w:val="24"/>
                <w:szCs w:val="24"/>
              </w:rPr>
              <w:t xml:space="preserve">тест «Карта способностей» А. </w:t>
            </w:r>
            <w:proofErr w:type="spellStart"/>
            <w:r w:rsidR="00C70DCB">
              <w:rPr>
                <w:color w:val="000000"/>
                <w:sz w:val="24"/>
                <w:szCs w:val="24"/>
              </w:rPr>
              <w:t>Хааном</w:t>
            </w:r>
            <w:proofErr w:type="spellEnd"/>
            <w:r w:rsidR="00C70DCB">
              <w:rPr>
                <w:color w:val="000000"/>
                <w:sz w:val="24"/>
                <w:szCs w:val="24"/>
              </w:rPr>
              <w:t xml:space="preserve"> и Г. Кафом</w:t>
            </w:r>
            <w:r w:rsidRPr="00C70D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C70D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70DCB" w:rsidRDefault="00C70DCB" w:rsidP="00C70DCB">
            <w:pPr>
              <w:shd w:val="clear" w:color="auto" w:fill="FFFFFF"/>
              <w:spacing w:after="200" w:line="276" w:lineRule="auto"/>
              <w:rPr>
                <w:color w:val="000000"/>
                <w:sz w:val="24"/>
              </w:rPr>
            </w:pPr>
            <w:r w:rsidRPr="00C70DCB">
              <w:rPr>
                <w:rFonts w:eastAsiaTheme="minorHAnsi"/>
                <w:sz w:val="24"/>
                <w:u w:val="single"/>
                <w:lang w:eastAsia="en-US"/>
              </w:rPr>
              <w:t xml:space="preserve">Проведен </w:t>
            </w:r>
            <w:r w:rsidRPr="00C70DCB">
              <w:rPr>
                <w:color w:val="000000"/>
                <w:sz w:val="24"/>
              </w:rPr>
              <w:t xml:space="preserve">мониторинг родителей (законных представителей) с целью выявления детей с признаками интеллектуальной (познавательной) одаренности  – 55 </w:t>
            </w:r>
            <w:r w:rsidRPr="00C70DCB">
              <w:rPr>
                <w:color w:val="000000"/>
                <w:sz w:val="24"/>
              </w:rPr>
              <w:lastRenderedPageBreak/>
              <w:t>человек;</w:t>
            </w:r>
          </w:p>
          <w:p w:rsidR="00C70DCB" w:rsidRPr="00671EA5" w:rsidRDefault="00C70DCB" w:rsidP="00C70DCB">
            <w:pPr>
              <w:rPr>
                <w:b/>
                <w:sz w:val="24"/>
                <w:szCs w:val="24"/>
              </w:rPr>
            </w:pPr>
            <w:r w:rsidRPr="00C70DCB">
              <w:rPr>
                <w:color w:val="000000"/>
                <w:sz w:val="24"/>
                <w:szCs w:val="24"/>
                <w:u w:val="single"/>
              </w:rPr>
              <w:t>П</w:t>
            </w:r>
            <w:r w:rsidRPr="00C70DCB">
              <w:rPr>
                <w:color w:val="000000"/>
                <w:sz w:val="24"/>
                <w:szCs w:val="24"/>
                <w:u w:val="single"/>
              </w:rPr>
              <w:t xml:space="preserve">одготовлена </w:t>
            </w:r>
            <w:r>
              <w:rPr>
                <w:color w:val="000000"/>
                <w:sz w:val="24"/>
                <w:szCs w:val="24"/>
              </w:rPr>
              <w:t>консультация для родителей «Игровые методики развития интеллектуальных (познавательных) способностей в работе с детьми с признаками одаренности».</w:t>
            </w:r>
          </w:p>
          <w:p w:rsidR="00C70DCB" w:rsidRPr="00C70DCB" w:rsidRDefault="00C70DCB" w:rsidP="00C70DCB">
            <w:pPr>
              <w:shd w:val="clear" w:color="auto" w:fill="FFFFFF"/>
              <w:spacing w:after="200" w:line="276" w:lineRule="auto"/>
              <w:rPr>
                <w:color w:val="000000"/>
                <w:sz w:val="24"/>
              </w:rPr>
            </w:pPr>
          </w:p>
          <w:p w:rsidR="00C70DCB" w:rsidRPr="00C70DCB" w:rsidRDefault="00C70DCB" w:rsidP="00C70DCB">
            <w:pPr>
              <w:rPr>
                <w:color w:val="000000"/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Cs/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1EA5">
              <w:rPr>
                <w:sz w:val="24"/>
                <w:szCs w:val="24"/>
                <w:lang w:eastAsia="en-US"/>
              </w:rPr>
              <w:t>Продуктивный обмен мнениями между членами проектной площадки по отбору литературы  и  изучению особенностей детей с признаками одаренности.</w:t>
            </w: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  <w:lang w:eastAsia="en-US"/>
              </w:rPr>
              <w:t xml:space="preserve">Создан  пакет документов </w:t>
            </w:r>
            <w:r w:rsidRPr="00671EA5">
              <w:rPr>
                <w:sz w:val="24"/>
                <w:szCs w:val="24"/>
              </w:rPr>
              <w:t xml:space="preserve">по сопровождению детей с  признаками одаренности.  </w:t>
            </w: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Разработаны критерии и показатели по выявлению детей с признаками одаренности. </w:t>
            </w: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  <w:r w:rsidRPr="00671EA5">
              <w:rPr>
                <w:rFonts w:eastAsia="Calibri"/>
                <w:sz w:val="24"/>
                <w:szCs w:val="24"/>
                <w:lang w:eastAsia="en-US"/>
              </w:rPr>
              <w:t xml:space="preserve">Создан  и оптимизирован инструментарий по выявлению </w:t>
            </w:r>
            <w:r w:rsidRPr="00671EA5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детей с признаками одаренности  (по всем видам одаренности).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Разработана модель развивающей, социализирующей среды для детей с признаками одаренности   в условиях дошкольного образовательного учреждения;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Разработан план по повышению квалификации педагогов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lastRenderedPageBreak/>
              <w:t>План работы проектной группы.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Проведен анализ методической литературы, научных трудов по изучению особенностей  физического и психического развития детей с различными видами одарённостями.</w:t>
            </w: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>Создан перечень литературы по изучению детей с одаренностью педагогами ДОУ.</w:t>
            </w: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sz w:val="24"/>
                <w:szCs w:val="24"/>
              </w:rPr>
            </w:pPr>
            <w:r w:rsidRPr="00671EA5">
              <w:rPr>
                <w:sz w:val="24"/>
                <w:szCs w:val="24"/>
              </w:rPr>
              <w:t xml:space="preserve">Сформирован пакет документов по сопровождению детей с  признаками одаренности.  </w:t>
            </w: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1EA5">
              <w:rPr>
                <w:rFonts w:eastAsia="Calibri"/>
                <w:sz w:val="24"/>
                <w:szCs w:val="24"/>
                <w:lang w:eastAsia="en-US"/>
              </w:rPr>
              <w:t xml:space="preserve">Разработаны критерии и показатели по выявлению детей с признаками </w:t>
            </w:r>
            <w:r w:rsidRPr="00671EA5">
              <w:rPr>
                <w:rFonts w:eastAsia="Calibri"/>
                <w:sz w:val="24"/>
                <w:szCs w:val="24"/>
                <w:lang w:eastAsia="en-US"/>
              </w:rPr>
              <w:lastRenderedPageBreak/>
              <w:t>одаренности.</w:t>
            </w: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  <w:r w:rsidRPr="00671EA5">
              <w:rPr>
                <w:rFonts w:eastAsia="Calibri"/>
                <w:sz w:val="24"/>
                <w:szCs w:val="24"/>
                <w:lang w:eastAsia="en-US"/>
              </w:rPr>
              <w:t>Создан банк диагностических методик по выявлению детей с признаками одаренности по всем видам.</w:t>
            </w: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</w:p>
          <w:p w:rsid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1EA5">
              <w:rPr>
                <w:sz w:val="24"/>
                <w:szCs w:val="24"/>
              </w:rPr>
              <w:t>-</w:t>
            </w:r>
            <w:r w:rsidRPr="00671EA5">
              <w:rPr>
                <w:rFonts w:eastAsia="Calibri"/>
                <w:sz w:val="24"/>
                <w:szCs w:val="24"/>
                <w:lang w:eastAsia="en-US"/>
              </w:rPr>
              <w:t xml:space="preserve"> Создана и описана модель развивающей,  социализирующей среды для детей с признаками одаренности в условиях дошкольного образовательного учреждения;</w:t>
            </w: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- </w:t>
            </w:r>
            <w:r w:rsidRPr="00924294">
              <w:rPr>
                <w:color w:val="000000"/>
                <w:sz w:val="24"/>
                <w:szCs w:val="24"/>
              </w:rPr>
              <w:t xml:space="preserve">подготовлены </w:t>
            </w:r>
            <w:r>
              <w:rPr>
                <w:color w:val="000000"/>
                <w:sz w:val="24"/>
                <w:szCs w:val="24"/>
              </w:rPr>
              <w:t>информационные справки</w:t>
            </w:r>
            <w:r w:rsidRPr="00924294">
              <w:rPr>
                <w:color w:val="000000"/>
                <w:sz w:val="24"/>
                <w:szCs w:val="24"/>
              </w:rPr>
              <w:t xml:space="preserve"> родителям по итогам</w:t>
            </w:r>
            <w:r>
              <w:rPr>
                <w:color w:val="000000"/>
                <w:sz w:val="24"/>
                <w:szCs w:val="24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DCB" w:rsidRPr="00671EA5" w:rsidRDefault="00C70DCB" w:rsidP="009B703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71EA5" w:rsidRPr="00671EA5" w:rsidRDefault="00671EA5" w:rsidP="009B703F">
            <w:pPr>
              <w:spacing w:line="276" w:lineRule="auto"/>
              <w:rPr>
                <w:sz w:val="24"/>
                <w:szCs w:val="24"/>
              </w:rPr>
            </w:pPr>
          </w:p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</w:p>
        </w:tc>
      </w:tr>
    </w:tbl>
    <w:p w:rsidR="00671EA5" w:rsidRPr="00671EA5" w:rsidRDefault="00671EA5" w:rsidP="00671EA5">
      <w:pPr>
        <w:rPr>
          <w:b/>
          <w:sz w:val="24"/>
          <w:szCs w:val="24"/>
        </w:rPr>
      </w:pPr>
    </w:p>
    <w:p w:rsidR="00631AC3" w:rsidRPr="00FE09FB" w:rsidRDefault="00631AC3" w:rsidP="00631AC3">
      <w:pPr>
        <w:jc w:val="both"/>
        <w:rPr>
          <w:sz w:val="24"/>
          <w:szCs w:val="24"/>
        </w:rPr>
      </w:pPr>
      <w:r w:rsidRPr="00B735BB">
        <w:rPr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</w:t>
      </w:r>
      <w:r w:rsidRPr="00FE09FB">
        <w:rPr>
          <w:sz w:val="24"/>
          <w:szCs w:val="24"/>
        </w:rPr>
        <w:t>Кор</w:t>
      </w:r>
      <w:bookmarkStart w:id="0" w:name="_GoBack"/>
      <w:r w:rsidRPr="00FE09FB">
        <w:rPr>
          <w:sz w:val="24"/>
          <w:szCs w:val="24"/>
        </w:rPr>
        <w:t>рект</w:t>
      </w:r>
      <w:bookmarkEnd w:id="0"/>
      <w:r w:rsidRPr="00FE09FB">
        <w:rPr>
          <w:sz w:val="24"/>
          <w:szCs w:val="24"/>
        </w:rPr>
        <w:t>ивы в проект не вносились</w:t>
      </w:r>
    </w:p>
    <w:p w:rsid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31AC3" w:rsidRDefault="00671EA5" w:rsidP="00631AC3">
      <w:pPr>
        <w:pStyle w:val="a3"/>
        <w:numPr>
          <w:ilvl w:val="1"/>
          <w:numId w:val="5"/>
        </w:numPr>
        <w:jc w:val="center"/>
        <w:rPr>
          <w:b/>
        </w:rPr>
      </w:pPr>
      <w:r w:rsidRPr="00631AC3">
        <w:rPr>
          <w:b/>
        </w:rPr>
        <w:t>Условия, созданные для достижения результатов этапа инновационной деятельности</w:t>
      </w:r>
    </w:p>
    <w:p w:rsidR="00671EA5" w:rsidRPr="00671EA5" w:rsidRDefault="00671EA5" w:rsidP="00671EA5">
      <w:pPr>
        <w:rPr>
          <w:bCs/>
          <w:sz w:val="24"/>
          <w:szCs w:val="24"/>
        </w:rPr>
      </w:pPr>
      <w:r w:rsidRPr="00671EA5">
        <w:rPr>
          <w:bCs/>
          <w:sz w:val="24"/>
          <w:szCs w:val="24"/>
        </w:rPr>
        <w:t xml:space="preserve">- создано интерактивное сетевое взаимодействие среди участников проекта;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bCs/>
          <w:sz w:val="24"/>
          <w:szCs w:val="24"/>
        </w:rPr>
        <w:t xml:space="preserve">- </w:t>
      </w:r>
      <w:r w:rsidRPr="00671EA5">
        <w:rPr>
          <w:sz w:val="24"/>
          <w:szCs w:val="24"/>
        </w:rPr>
        <w:t xml:space="preserve">созданы условия для повышения педагогической компетенции воспитателей  (курсовая подготовка педагогического персонала по заявленной теме, организация методических мероприятий);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sz w:val="24"/>
          <w:szCs w:val="24"/>
        </w:rPr>
        <w:t xml:space="preserve">- подбор критериев и показателей  по выявлению  детей с признаками одаренности на основе анализа существующих;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sz w:val="24"/>
          <w:szCs w:val="24"/>
        </w:rPr>
        <w:t xml:space="preserve">-  проведен отбор и апробация наиболее эффективных средств и методов в образовательной практике педагогов; </w:t>
      </w:r>
    </w:p>
    <w:p w:rsidR="00671EA5" w:rsidRPr="00671EA5" w:rsidRDefault="00671EA5" w:rsidP="00671EA5">
      <w:pPr>
        <w:rPr>
          <w:bCs/>
          <w:sz w:val="24"/>
          <w:szCs w:val="24"/>
        </w:rPr>
      </w:pPr>
      <w:r w:rsidRPr="00671EA5">
        <w:rPr>
          <w:sz w:val="24"/>
          <w:szCs w:val="24"/>
        </w:rPr>
        <w:t xml:space="preserve">-  систематизированы средства и методы, используемые педагогами в работе по выявлению у детей признаков одаренности. </w:t>
      </w: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2.3. Трудности и проблемы, с которыми столкнулись при реализации на этапе инновационной деятельности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BF3F7C">
      <w:pPr>
        <w:jc w:val="center"/>
        <w:rPr>
          <w:b/>
          <w:sz w:val="28"/>
          <w:szCs w:val="24"/>
        </w:rPr>
      </w:pPr>
      <w:r w:rsidRPr="00BF3F7C">
        <w:rPr>
          <w:b/>
          <w:sz w:val="28"/>
          <w:szCs w:val="24"/>
        </w:rPr>
        <w:t>3.Описание результатов инновационной деятельности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3.1. Достигнутые результаты и эффекты инновационной деятельности:</w:t>
      </w:r>
    </w:p>
    <w:p w:rsidR="00671EA5" w:rsidRPr="00671EA5" w:rsidRDefault="00671EA5" w:rsidP="00671EA5">
      <w:pPr>
        <w:ind w:left="293" w:hanging="293"/>
        <w:rPr>
          <w:sz w:val="24"/>
          <w:szCs w:val="24"/>
        </w:rPr>
      </w:pPr>
      <w:r w:rsidRPr="00671EA5">
        <w:rPr>
          <w:sz w:val="24"/>
          <w:szCs w:val="24"/>
        </w:rPr>
        <w:t>- совершенствование работы сетевого сообщества детс</w:t>
      </w:r>
      <w:r>
        <w:rPr>
          <w:sz w:val="24"/>
          <w:szCs w:val="24"/>
        </w:rPr>
        <w:t>ких садов</w:t>
      </w:r>
      <w:r w:rsidRPr="00671EA5">
        <w:rPr>
          <w:sz w:val="24"/>
          <w:szCs w:val="24"/>
        </w:rPr>
        <w:t>: № 38, 35, 56, 12, 125, 221 для разработки инструментария по выявлению детей с признаками одаренности, создания модели развивающей, социализирующей среды для детей с признаками одаренности   в условиях дошкольного образовательного учреждения;</w:t>
      </w:r>
    </w:p>
    <w:p w:rsidR="00671EA5" w:rsidRPr="00671EA5" w:rsidRDefault="00671EA5" w:rsidP="00671EA5">
      <w:pPr>
        <w:ind w:left="293" w:hanging="293"/>
        <w:rPr>
          <w:sz w:val="24"/>
          <w:szCs w:val="24"/>
        </w:rPr>
      </w:pPr>
      <w:r w:rsidRPr="00671EA5">
        <w:rPr>
          <w:sz w:val="24"/>
          <w:szCs w:val="24"/>
        </w:rPr>
        <w:t xml:space="preserve"> -  организация деятельности ДОУ в соответствии с компонентами созданной  модели развивающей, социализирующей среды для детей с признаками одаренности   в условиях дошкольного образовательного учреждения;</w:t>
      </w: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sz w:val="24"/>
          <w:szCs w:val="24"/>
        </w:rPr>
        <w:t xml:space="preserve">- </w:t>
      </w:r>
      <w:proofErr w:type="gramStart"/>
      <w:r w:rsidRPr="00671EA5">
        <w:rPr>
          <w:sz w:val="24"/>
          <w:szCs w:val="24"/>
        </w:rPr>
        <w:t>разработан</w:t>
      </w:r>
      <w:proofErr w:type="gramEnd"/>
      <w:r w:rsidRPr="00671EA5">
        <w:rPr>
          <w:sz w:val="24"/>
          <w:szCs w:val="24"/>
        </w:rPr>
        <w:t xml:space="preserve">  и дополняется  инструментарии   для  педагогов.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BF3F7C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3.2. Обоснование востребованности результатов инновационной деятельности для МСО Ярославля:</w:t>
      </w:r>
      <w:r w:rsidR="00BF3F7C">
        <w:rPr>
          <w:b/>
          <w:sz w:val="24"/>
          <w:szCs w:val="24"/>
        </w:rPr>
        <w:t xml:space="preserve"> </w:t>
      </w:r>
    </w:p>
    <w:p w:rsidR="00671EA5" w:rsidRPr="00BF3F7C" w:rsidRDefault="00BF3F7C" w:rsidP="00671EA5">
      <w:pPr>
        <w:rPr>
          <w:b/>
          <w:sz w:val="32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Pr="00BF3F7C">
        <w:rPr>
          <w:sz w:val="24"/>
        </w:rPr>
        <w:t>Поддержка и развитие одаренных детей сегодня — это забота о развитии науки, культуры и социальной жизни общества завтра. До сих пор инклюзивное образование на практике включает только работы с детьми с ОВЗ и особыми потребностями. Работа с одаренными детьми носит фрагментарный характер, нет сложившейся системы, стимулирующей педагогов поддерживать и развивать талант в каждом ребенке.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BF3F7C">
      <w:pPr>
        <w:pStyle w:val="a3"/>
        <w:numPr>
          <w:ilvl w:val="1"/>
          <w:numId w:val="6"/>
        </w:numPr>
        <w:rPr>
          <w:b/>
        </w:rPr>
      </w:pPr>
      <w:r w:rsidRPr="00BF3F7C">
        <w:rPr>
          <w:b/>
        </w:rPr>
        <w:t>Влияние инновационных процессов на эффективность деятельности образовательной организации</w:t>
      </w:r>
      <w:r w:rsidR="00BF3F7C">
        <w:rPr>
          <w:b/>
        </w:rPr>
        <w:t>: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sz w:val="24"/>
          <w:szCs w:val="24"/>
        </w:rPr>
        <w:t xml:space="preserve">- использование новых подходов к управлению учреждением;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sz w:val="24"/>
          <w:szCs w:val="24"/>
        </w:rPr>
        <w:t xml:space="preserve">- модернизация информационно-образовательной среды в ДОУ и в сетевом взаимодействии; </w:t>
      </w:r>
    </w:p>
    <w:p w:rsidR="00671EA5" w:rsidRDefault="00671EA5" w:rsidP="00671EA5">
      <w:pPr>
        <w:rPr>
          <w:sz w:val="24"/>
          <w:szCs w:val="24"/>
        </w:rPr>
      </w:pPr>
      <w:r w:rsidRPr="00671EA5">
        <w:rPr>
          <w:sz w:val="24"/>
          <w:szCs w:val="24"/>
        </w:rPr>
        <w:t>- применение инновационных форм организации образовательного процесса, в том числе  в сетевом проекте.</w:t>
      </w:r>
    </w:p>
    <w:p w:rsidR="00BF3F7C" w:rsidRPr="00671EA5" w:rsidRDefault="00BF3F7C" w:rsidP="00671EA5">
      <w:pPr>
        <w:rPr>
          <w:b/>
          <w:sz w:val="24"/>
          <w:szCs w:val="24"/>
        </w:rPr>
      </w:pPr>
    </w:p>
    <w:p w:rsidR="00671EA5" w:rsidRPr="00BF3F7C" w:rsidRDefault="00671EA5" w:rsidP="00BF3F7C">
      <w:pPr>
        <w:pStyle w:val="a3"/>
        <w:numPr>
          <w:ilvl w:val="1"/>
          <w:numId w:val="6"/>
        </w:numPr>
        <w:rPr>
          <w:b/>
        </w:rPr>
      </w:pPr>
      <w:r w:rsidRPr="00BF3F7C">
        <w:rPr>
          <w:b/>
        </w:rPr>
        <w:t>Материалы, подтверждающие положительный эффект инновационного проекта</w:t>
      </w:r>
    </w:p>
    <w:p w:rsidR="00671EA5" w:rsidRDefault="00671EA5" w:rsidP="00671EA5">
      <w:pPr>
        <w:rPr>
          <w:sz w:val="24"/>
          <w:szCs w:val="24"/>
        </w:rPr>
      </w:pPr>
      <w:proofErr w:type="gramStart"/>
      <w:r w:rsidRPr="00671EA5">
        <w:rPr>
          <w:sz w:val="24"/>
          <w:szCs w:val="24"/>
        </w:rPr>
        <w:t>- Создан материал для  методического пособия  для педагогов  по теме проекта  (описана модель развивающей, социализирующей среды для детей с признаками одаренности   в условиях дошкольного образовательного учреждения, разработан инструментарий  по выявлению детей с признаками одаренности,  составлен план по (внутрифирменному обучению)  выстраиванию   маршрутов  по повышению квалификации  педагогов в работе с детьми с признаками  одаренности.</w:t>
      </w:r>
      <w:proofErr w:type="gramEnd"/>
    </w:p>
    <w:p w:rsidR="00BF3F7C" w:rsidRPr="00671EA5" w:rsidRDefault="00BF3F7C" w:rsidP="00671EA5">
      <w:pPr>
        <w:rPr>
          <w:sz w:val="24"/>
          <w:szCs w:val="24"/>
        </w:rPr>
      </w:pPr>
    </w:p>
    <w:p w:rsidR="00671EA5" w:rsidRPr="00671EA5" w:rsidRDefault="00671EA5" w:rsidP="00BF3F7C">
      <w:pPr>
        <w:pStyle w:val="a3"/>
        <w:numPr>
          <w:ilvl w:val="1"/>
          <w:numId w:val="6"/>
        </w:numPr>
        <w:rPr>
          <w:b/>
        </w:rPr>
      </w:pPr>
      <w:r w:rsidRPr="00671EA5">
        <w:rPr>
          <w:b/>
        </w:rPr>
        <w:t>Презентация опыта инновационной деятельности, участие в мероприятиях различного уровня</w:t>
      </w:r>
    </w:p>
    <w:p w:rsidR="00671EA5" w:rsidRPr="00671EA5" w:rsidRDefault="00671EA5" w:rsidP="00671EA5">
      <w:pPr>
        <w:pStyle w:val="a3"/>
        <w:ind w:left="840"/>
        <w:rPr>
          <w:b/>
        </w:rPr>
      </w:pPr>
    </w:p>
    <w:p w:rsidR="00671EA5" w:rsidRPr="00A30A82" w:rsidRDefault="00671EA5" w:rsidP="00671EA5">
      <w:pPr>
        <w:rPr>
          <w:sz w:val="24"/>
          <w:szCs w:val="24"/>
        </w:rPr>
      </w:pPr>
      <w:r>
        <w:rPr>
          <w:sz w:val="24"/>
          <w:szCs w:val="24"/>
        </w:rPr>
        <w:t>Отчет составила:</w:t>
      </w:r>
    </w:p>
    <w:p w:rsidR="00671EA5" w:rsidRPr="00A30A82" w:rsidRDefault="00671EA5" w:rsidP="00671EA5">
      <w:pPr>
        <w:rPr>
          <w:sz w:val="24"/>
          <w:szCs w:val="24"/>
        </w:rPr>
      </w:pPr>
      <w:r>
        <w:rPr>
          <w:sz w:val="24"/>
          <w:szCs w:val="24"/>
        </w:rPr>
        <w:t>Белорусова Наталья Валентиновна</w:t>
      </w:r>
      <w:r w:rsidRPr="00A30A82">
        <w:rPr>
          <w:sz w:val="24"/>
          <w:szCs w:val="24"/>
        </w:rPr>
        <w:t xml:space="preserve"> – старший воспитатель, yardou221@yandex.ru , </w:t>
      </w:r>
      <w:r>
        <w:rPr>
          <w:sz w:val="24"/>
          <w:szCs w:val="24"/>
        </w:rPr>
        <w:t xml:space="preserve">          </w:t>
      </w:r>
      <w:r w:rsidRPr="00A30A82">
        <w:rPr>
          <w:sz w:val="24"/>
          <w:szCs w:val="24"/>
        </w:rPr>
        <w:t>тел.: 41-21-22.</w:t>
      </w:r>
    </w:p>
    <w:p w:rsidR="00671EA5" w:rsidRPr="00562C1E" w:rsidRDefault="00671EA5" w:rsidP="00671EA5">
      <w:pPr>
        <w:jc w:val="both"/>
        <w:rPr>
          <w:sz w:val="24"/>
          <w:szCs w:val="24"/>
        </w:rPr>
      </w:pPr>
    </w:p>
    <w:p w:rsidR="00475323" w:rsidRDefault="00475323" w:rsidP="00671EA5"/>
    <w:sectPr w:rsidR="00475323" w:rsidSect="00671E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06A"/>
    <w:multiLevelType w:val="multilevel"/>
    <w:tmpl w:val="BCF8F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">
    <w:nsid w:val="26F3649E"/>
    <w:multiLevelType w:val="multilevel"/>
    <w:tmpl w:val="2F2A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7DE589C"/>
    <w:multiLevelType w:val="hybridMultilevel"/>
    <w:tmpl w:val="9EC8C9A6"/>
    <w:lvl w:ilvl="0" w:tplc="E52669B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5D195F9F"/>
    <w:multiLevelType w:val="multilevel"/>
    <w:tmpl w:val="4B22A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EA64267"/>
    <w:multiLevelType w:val="hybridMultilevel"/>
    <w:tmpl w:val="79BA4686"/>
    <w:lvl w:ilvl="0" w:tplc="AE580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663C70"/>
    <w:multiLevelType w:val="multilevel"/>
    <w:tmpl w:val="6D50124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7A"/>
    <w:rsid w:val="00190C6E"/>
    <w:rsid w:val="0029743A"/>
    <w:rsid w:val="00401C7A"/>
    <w:rsid w:val="00475323"/>
    <w:rsid w:val="0055331F"/>
    <w:rsid w:val="00631AC3"/>
    <w:rsid w:val="00671EA5"/>
    <w:rsid w:val="008C451A"/>
    <w:rsid w:val="00BF3F7C"/>
    <w:rsid w:val="00C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6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19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6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19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2020-05-19T13:09:00Z</dcterms:created>
  <dcterms:modified xsi:type="dcterms:W3CDTF">2020-05-19T14:07:00Z</dcterms:modified>
</cp:coreProperties>
</file>