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23" w:rsidRPr="00570E86" w:rsidRDefault="00484B23" w:rsidP="00484B23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r w:rsidRPr="00570E86">
        <w:rPr>
          <w:rFonts w:ascii="Times New Roman" w:hAnsi="Times New Roman" w:cs="Times New Roman"/>
          <w:b/>
          <w:i/>
          <w:sz w:val="32"/>
          <w:szCs w:val="32"/>
        </w:rPr>
        <w:t>Добрый день! Продолжим играть!</w:t>
      </w:r>
    </w:p>
    <w:p w:rsidR="00484B23" w:rsidRPr="00A948F6" w:rsidRDefault="00484B23" w:rsidP="00484B23">
      <w:pPr>
        <w:pStyle w:val="a6"/>
        <w:numPr>
          <w:ilvl w:val="0"/>
          <w:numId w:val="1"/>
        </w:numPr>
        <w:spacing w:line="240" w:lineRule="auto"/>
        <w:ind w:left="-709" w:hanging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«Какое слово лишнее?</w:t>
      </w:r>
      <w:r w:rsidRPr="005F260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>внимание на первый звук</w:t>
      </w:r>
      <w:r w:rsidRPr="005F2608">
        <w:rPr>
          <w:rFonts w:ascii="Times New Roman" w:hAnsi="Times New Roman"/>
          <w:b/>
          <w:sz w:val="28"/>
          <w:szCs w:val="28"/>
        </w:rPr>
        <w:t>.</w:t>
      </w:r>
    </w:p>
    <w:p w:rsidR="00484B23" w:rsidRPr="00530B97" w:rsidRDefault="00D10CB0" w:rsidP="00484B23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Озеро, туча</w:t>
      </w:r>
      <w:r w:rsidR="00484B23">
        <w:rPr>
          <w:rFonts w:ascii="Times New Roman" w:hAnsi="Times New Roman"/>
          <w:sz w:val="28"/>
          <w:szCs w:val="28"/>
        </w:rPr>
        <w:t>, облако, обруч.</w:t>
      </w:r>
    </w:p>
    <w:p w:rsidR="00484B23" w:rsidRPr="004C7266" w:rsidRDefault="00D10CB0" w:rsidP="00484B23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Иволга, иглы, аист</w:t>
      </w:r>
      <w:r w:rsidR="00484B23">
        <w:rPr>
          <w:rFonts w:ascii="Times New Roman" w:hAnsi="Times New Roman"/>
          <w:sz w:val="28"/>
          <w:szCs w:val="28"/>
        </w:rPr>
        <w:t>, имя.</w:t>
      </w:r>
    </w:p>
    <w:p w:rsidR="00484B23" w:rsidRPr="0050305C" w:rsidRDefault="00484B23" w:rsidP="00484B23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Тапки, торт, утка, туча</w:t>
      </w:r>
      <w:r w:rsidRPr="004C7266">
        <w:rPr>
          <w:rFonts w:ascii="Times New Roman" w:hAnsi="Times New Roman"/>
          <w:sz w:val="28"/>
          <w:szCs w:val="28"/>
        </w:rPr>
        <w:t>.</w:t>
      </w:r>
    </w:p>
    <w:p w:rsidR="00484B23" w:rsidRDefault="00484B23" w:rsidP="00484B23">
      <w:pPr>
        <w:pStyle w:val="a6"/>
        <w:numPr>
          <w:ilvl w:val="0"/>
          <w:numId w:val="1"/>
        </w:numPr>
        <w:spacing w:after="0" w:line="240" w:lineRule="auto"/>
        <w:ind w:left="-709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Вспомним:</w:t>
      </w:r>
    </w:p>
    <w:p w:rsidR="00484B23" w:rsidRDefault="00484B23" w:rsidP="00484B23">
      <w:pPr>
        <w:pStyle w:val="a6"/>
        <w:spacing w:after="0" w:line="240" w:lineRule="auto"/>
        <w:ind w:left="-709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Можем ли мы увидеть звуки? – НЕТ, ЗВУКИ МЫ МОЖЕМ СЛЫШАТЬ И ПРОИЗНОСИТЬ!</w:t>
      </w:r>
    </w:p>
    <w:p w:rsidR="00484B23" w:rsidRPr="0050305C" w:rsidRDefault="00484B23" w:rsidP="00484B23">
      <w:pPr>
        <w:pStyle w:val="a6"/>
        <w:spacing w:after="0" w:line="240" w:lineRule="auto"/>
        <w:ind w:left="-709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 мы обозначаем звуки? – ЗВУКИ МЫ ОБОЗНАЧАЕМ БУКВАМИ, МЫ МОЖЕМ ИХ ВИДЕТЬ И ЧИТАТЬ</w:t>
      </w:r>
      <w:r w:rsidR="00D10CB0">
        <w:rPr>
          <w:rFonts w:ascii="Times New Roman" w:hAnsi="Times New Roman"/>
          <w:sz w:val="28"/>
          <w:szCs w:val="28"/>
        </w:rPr>
        <w:t>, ПИСАТЬ И ВЫКЛАДЫВАТЬ</w:t>
      </w:r>
      <w:r>
        <w:rPr>
          <w:rFonts w:ascii="Times New Roman" w:hAnsi="Times New Roman"/>
          <w:sz w:val="28"/>
          <w:szCs w:val="28"/>
        </w:rPr>
        <w:t>.</w:t>
      </w:r>
    </w:p>
    <w:p w:rsidR="00D10CB0" w:rsidRPr="009678E8" w:rsidRDefault="00D10CB0" w:rsidP="00D10CB0">
      <w:pPr>
        <w:pStyle w:val="a6"/>
        <w:numPr>
          <w:ilvl w:val="0"/>
          <w:numId w:val="1"/>
        </w:numPr>
        <w:spacing w:after="0" w:line="240" w:lineRule="auto"/>
        <w:ind w:left="-993" w:firstLine="0"/>
        <w:rPr>
          <w:rFonts w:ascii="Times New Roman" w:hAnsi="Times New Roman"/>
          <w:b/>
          <w:sz w:val="28"/>
          <w:szCs w:val="28"/>
        </w:rPr>
      </w:pPr>
      <w:r w:rsidRPr="009678E8">
        <w:rPr>
          <w:rFonts w:ascii="Times New Roman" w:hAnsi="Times New Roman"/>
          <w:b/>
          <w:sz w:val="28"/>
          <w:szCs w:val="28"/>
        </w:rPr>
        <w:t>Чтобы правильно произносить все звуки, поиграем с язычком.</w:t>
      </w:r>
    </w:p>
    <w:tbl>
      <w:tblPr>
        <w:tblStyle w:val="2"/>
        <w:tblW w:w="10774" w:type="dxa"/>
        <w:tblInd w:w="-885" w:type="dxa"/>
        <w:tblLook w:val="04A0" w:firstRow="1" w:lastRow="0" w:firstColumn="1" w:lastColumn="0" w:noHBand="0" w:noVBand="1"/>
      </w:tblPr>
      <w:tblGrid>
        <w:gridCol w:w="1844"/>
        <w:gridCol w:w="8930"/>
      </w:tblGrid>
      <w:tr w:rsidR="00D10CB0" w:rsidRPr="007B34C6" w:rsidTr="001A112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B0" w:rsidRPr="007B34C6" w:rsidRDefault="00D10CB0" w:rsidP="001A1129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челюсти.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B0" w:rsidRPr="007B34C6" w:rsidRDefault="00D10CB0" w:rsidP="001A1129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«Обезьянки» - движение нижней челюсти влево, вправо.</w:t>
            </w:r>
          </w:p>
        </w:tc>
      </w:tr>
      <w:tr w:rsidR="00D10CB0" w:rsidRPr="007B34C6" w:rsidTr="001A112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B0" w:rsidRPr="007B34C6" w:rsidRDefault="00D10CB0" w:rsidP="001A1129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губ.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B0" w:rsidRPr="007B34C6" w:rsidRDefault="00D10CB0" w:rsidP="001A1129">
            <w:pPr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«Заборчик» - улыбнуться, стараться, чтобы все зубки были видны, удерживать под счёт до пяти. Повторить 7раз.</w:t>
            </w:r>
          </w:p>
        </w:tc>
      </w:tr>
      <w:tr w:rsidR="00D10CB0" w:rsidRPr="007B34C6" w:rsidTr="001A112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B0" w:rsidRPr="007B34C6" w:rsidRDefault="00D10CB0" w:rsidP="001A1129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Упражнения для языка.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B0" w:rsidRPr="007B34C6" w:rsidRDefault="00D10CB0" w:rsidP="001A1129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«Чистим нижние зубки» - кончиком языка изнутри слева направо.</w:t>
            </w:r>
          </w:p>
          <w:p w:rsidR="00D10CB0" w:rsidRPr="007B34C6" w:rsidRDefault="00D10CB0" w:rsidP="001A1129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«Чистим верхние зубки» - кончиком языка изнутри слева направо.</w:t>
            </w:r>
          </w:p>
          <w:p w:rsidR="00D10CB0" w:rsidRPr="007B34C6" w:rsidRDefault="00D10CB0" w:rsidP="001A1129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«Часики» - язычком, острым как иголочка, влево и вправо.</w:t>
            </w:r>
          </w:p>
          <w:p w:rsidR="00D10CB0" w:rsidRPr="007B34C6" w:rsidRDefault="00D10CB0" w:rsidP="001A1129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«Качели» - язык вверх-вниз, придерживаем руками подбородок, чтобы не двигалась нижняя челюсть – 7-10 раз. </w:t>
            </w:r>
          </w:p>
          <w:p w:rsidR="00D10CB0" w:rsidRPr="007B34C6" w:rsidRDefault="00D10CB0" w:rsidP="001A1129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«Скачем на лошадке» - придерживая подбородок – 7-10 раз с </w:t>
            </w:r>
            <w:proofErr w:type="spellStart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останавливанием</w:t>
            </w:r>
            <w:proofErr w:type="spellEnd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 «лошадки».</w:t>
            </w:r>
          </w:p>
          <w:p w:rsidR="00D10CB0" w:rsidRPr="007B34C6" w:rsidRDefault="00D10CB0" w:rsidP="001A1129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«Останови лошадку»</w:t>
            </w:r>
          </w:p>
          <w:p w:rsidR="00D10CB0" w:rsidRPr="007B34C6" w:rsidRDefault="00D10CB0" w:rsidP="001A112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- губами;</w:t>
            </w:r>
          </w:p>
          <w:p w:rsidR="00D10CB0" w:rsidRPr="007B34C6" w:rsidRDefault="00D10CB0" w:rsidP="001A1129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- губки и язык помогают.</w:t>
            </w:r>
          </w:p>
        </w:tc>
      </w:tr>
      <w:tr w:rsidR="00D10CB0" w:rsidRPr="007B34C6" w:rsidTr="001A112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B0" w:rsidRPr="007B34C6" w:rsidRDefault="00D10CB0" w:rsidP="001A1129">
            <w:pPr>
              <w:rPr>
                <w:rFonts w:ascii="Times New Roman" w:hAnsi="Times New Roman"/>
                <w:sz w:val="28"/>
                <w:szCs w:val="28"/>
              </w:rPr>
            </w:pPr>
            <w:r w:rsidRPr="007B34C6">
              <w:rPr>
                <w:rFonts w:ascii="Times New Roman" w:hAnsi="Times New Roman"/>
                <w:sz w:val="28"/>
                <w:szCs w:val="28"/>
              </w:rPr>
              <w:t>Упражнение для мягкого нёба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CB0" w:rsidRPr="007B34C6" w:rsidRDefault="00D10CB0" w:rsidP="001A1129">
            <w:pPr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Коротко говорить</w:t>
            </w:r>
            <w:proofErr w:type="gramStart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 xml:space="preserve"> Э</w:t>
            </w:r>
            <w:proofErr w:type="gramEnd"/>
            <w:r w:rsidRPr="007B34C6">
              <w:rPr>
                <w:rFonts w:ascii="Times New Roman" w:hAnsi="Times New Roman"/>
                <w:i/>
                <w:sz w:val="28"/>
                <w:szCs w:val="28"/>
              </w:rPr>
              <w:t>, Э, Э, Э….</w:t>
            </w:r>
          </w:p>
        </w:tc>
      </w:tr>
    </w:tbl>
    <w:p w:rsidR="00484B23" w:rsidRDefault="00484B23" w:rsidP="002D49A2">
      <w:pPr>
        <w:pStyle w:val="a6"/>
        <w:numPr>
          <w:ilvl w:val="0"/>
          <w:numId w:val="1"/>
        </w:numPr>
        <w:spacing w:after="0" w:line="240" w:lineRule="auto"/>
        <w:ind w:left="-99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Упражнение </w:t>
      </w:r>
      <w:r w:rsidRPr="005F2608">
        <w:rPr>
          <w:rFonts w:ascii="Times New Roman" w:hAnsi="Times New Roman"/>
          <w:b/>
          <w:sz w:val="28"/>
          <w:szCs w:val="28"/>
        </w:rPr>
        <w:t xml:space="preserve"> «Какой звук у нас в гостях?»</w:t>
      </w:r>
    </w:p>
    <w:bookmarkEnd w:id="0"/>
    <w:p w:rsidR="00484B23" w:rsidRPr="002D49A2" w:rsidRDefault="00484B23" w:rsidP="002D49A2">
      <w:pPr>
        <w:pStyle w:val="a6"/>
        <w:spacing w:after="0" w:line="240" w:lineRule="auto"/>
        <w:ind w:left="-99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Дайте  названия  этим  картинкам. Какой  у этих  картинок  общий  звук</w:t>
      </w:r>
      <w:r w:rsidR="002D49A2">
        <w:rPr>
          <w:rFonts w:ascii="Times New Roman" w:hAnsi="Times New Roman"/>
          <w:i/>
          <w:sz w:val="28"/>
          <w:szCs w:val="28"/>
        </w:rPr>
        <w:t xml:space="preserve"> в начале слов? </w:t>
      </w:r>
      <w:r w:rsidRPr="002D49A2">
        <w:rPr>
          <w:rFonts w:ascii="Times New Roman" w:hAnsi="Times New Roman"/>
          <w:i/>
          <w:sz w:val="28"/>
          <w:szCs w:val="28"/>
        </w:rPr>
        <w:t>В  пустой  клеточке  напишите  букву,  которая  обозначает  этот  звук.</w:t>
      </w:r>
    </w:p>
    <w:tbl>
      <w:tblPr>
        <w:tblStyle w:val="a5"/>
        <w:tblW w:w="10882" w:type="dxa"/>
        <w:tblInd w:w="-993" w:type="dxa"/>
        <w:tblLook w:val="04A0" w:firstRow="1" w:lastRow="0" w:firstColumn="1" w:lastColumn="0" w:noHBand="0" w:noVBand="1"/>
      </w:tblPr>
      <w:tblGrid>
        <w:gridCol w:w="2828"/>
        <w:gridCol w:w="2676"/>
        <w:gridCol w:w="2496"/>
        <w:gridCol w:w="2882"/>
      </w:tblGrid>
      <w:tr w:rsidR="00484B23" w:rsidTr="00EB2123">
        <w:tc>
          <w:tcPr>
            <w:tcW w:w="2830" w:type="dxa"/>
          </w:tcPr>
          <w:p w:rsidR="00484B23" w:rsidRDefault="00D10CB0" w:rsidP="007A058F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A81A95" wp14:editId="1C10721D">
                  <wp:extent cx="1657350" cy="1466850"/>
                  <wp:effectExtent l="0" t="0" r="0" b="0"/>
                  <wp:docPr id="17" name="Рисунок 17" descr="https://i.ytimg.com/vi/V-26yxSiqGU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V-26yxSiqGU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60" t="16912" r="8800" b="22426"/>
                          <a:stretch/>
                        </pic:blipFill>
                        <pic:spPr bwMode="auto">
                          <a:xfrm>
                            <a:off x="0" y="0"/>
                            <a:ext cx="1669232" cy="147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484B23" w:rsidRDefault="00EB2123" w:rsidP="007A058F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F68DEA" wp14:editId="36AF1982">
                  <wp:extent cx="1543050" cy="1466850"/>
                  <wp:effectExtent l="0" t="0" r="0" b="0"/>
                  <wp:docPr id="29" name="Рисунок 29" descr="https://im0-tub-ru.yandex.net/i?id=3d63279dd551869977623e7461b60a71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3d63279dd551869977623e7461b60a71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032" cy="147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484B23" w:rsidRDefault="00EB2123" w:rsidP="007A058F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725F59" wp14:editId="1CC0D258">
                  <wp:extent cx="1447800" cy="1524000"/>
                  <wp:effectExtent l="0" t="0" r="0" b="0"/>
                  <wp:docPr id="30" name="Рисунок 30" descr="https://clip.cookdiary.net/sites/default/files/wallpaper/musical-notes-clipart/216630/musical-notes-clipart-small-216630-2821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ip.cookdiary.net/sites/default/files/wallpaper/musical-notes-clipart/216630/musical-notes-clipart-small-216630-2821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49" cy="152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</w:tcPr>
          <w:p w:rsidR="00484B23" w:rsidRDefault="00EB2123" w:rsidP="007A058F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FB9150" wp14:editId="72029821">
                  <wp:extent cx="1676400" cy="1524000"/>
                  <wp:effectExtent l="0" t="0" r="0" b="0"/>
                  <wp:docPr id="32" name="Рисунок 32" descr="http://ok-t.ru/studopediasu/baza1/567534357939.files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k-t.ru/studopediasu/baza1/567534357939.files/image0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149"/>
                          <a:stretch/>
                        </pic:blipFill>
                        <pic:spPr bwMode="auto">
                          <a:xfrm>
                            <a:off x="0" y="0"/>
                            <a:ext cx="1676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B23" w:rsidTr="00EB2123">
        <w:tc>
          <w:tcPr>
            <w:tcW w:w="2830" w:type="dxa"/>
          </w:tcPr>
          <w:p w:rsidR="00484B23" w:rsidRDefault="00D10CB0" w:rsidP="007A058F">
            <w:pPr>
              <w:pStyle w:val="a6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32CAB3" wp14:editId="4397342E">
                  <wp:extent cx="1657350" cy="1466850"/>
                  <wp:effectExtent l="0" t="0" r="0" b="0"/>
                  <wp:docPr id="28" name="Рисунок 28" descr="https://i.ytimg.com/vi/V-26yxSiqGU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V-26yxSiqGU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2" t="4780" r="53471" b="40073"/>
                          <a:stretch/>
                        </pic:blipFill>
                        <pic:spPr bwMode="auto">
                          <a:xfrm>
                            <a:off x="0" y="0"/>
                            <a:ext cx="1662585" cy="147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484B23" w:rsidRDefault="002D49A2" w:rsidP="007A058F">
            <w:pPr>
              <w:pStyle w:val="a6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139E5" wp14:editId="05BD2E91">
                  <wp:extent cx="1552575" cy="1552575"/>
                  <wp:effectExtent l="0" t="0" r="9525" b="9525"/>
                  <wp:docPr id="33" name="Рисунок 33" descr="http://www.graycell.ru/picture/big/nozh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ycell.ru/picture/big/nozh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484B23" w:rsidRDefault="002D49A2" w:rsidP="007A058F">
            <w:pPr>
              <w:pStyle w:val="a6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2B6634" wp14:editId="39FE285A">
                  <wp:extent cx="1428750" cy="1552575"/>
                  <wp:effectExtent l="0" t="0" r="0" b="9525"/>
                  <wp:docPr id="34" name="Рисунок 34" descr="https://avatars.mds.yandex.net/get-pdb/1751508/ecc93f89-1edd-4acd-8f36-5721e79604f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751508/ecc93f89-1edd-4acd-8f36-5721e79604f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923" cy="155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</w:tcPr>
          <w:p w:rsidR="00484B23" w:rsidRDefault="00484B23" w:rsidP="007A058F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4B23" w:rsidRPr="005F2608" w:rsidRDefault="00484B23" w:rsidP="00363B8A">
      <w:pPr>
        <w:pStyle w:val="a6"/>
        <w:numPr>
          <w:ilvl w:val="0"/>
          <w:numId w:val="1"/>
        </w:numPr>
        <w:ind w:left="-113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Дайте характеристику  звука [Н]»</w:t>
      </w:r>
      <w:r w:rsidRPr="005F2608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коротко (Н, Н, Н, Н)</w:t>
      </w:r>
    </w:p>
    <w:p w:rsidR="00484B23" w:rsidRDefault="00484B23" w:rsidP="00363B8A">
      <w:pPr>
        <w:pStyle w:val="a6"/>
        <w:spacing w:after="0" w:line="240" w:lineRule="auto"/>
        <w:ind w:left="-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Произнесите звук </w:t>
      </w:r>
      <w:r w:rsidRPr="004C726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Н</w:t>
      </w:r>
      <w:r w:rsidRPr="004C726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почувствуйте, как воздух проходит через нос. Попробуйте зажать нос и произнесите звук еще раз. Не получается? Вот это и доказывает нам, что воздух проходит через нос. Как вы думаете, это гласный или согласный звук? Это согласный звук, его нельзя петь. Во рту есть преграда, воздух проходит через нос. </w:t>
      </w:r>
      <w:r>
        <w:rPr>
          <w:rFonts w:ascii="Times New Roman" w:hAnsi="Times New Roman"/>
          <w:sz w:val="28"/>
          <w:szCs w:val="28"/>
          <w:u w:val="single"/>
        </w:rPr>
        <w:t>ЗВУК</w:t>
      </w:r>
      <w:r w:rsidRPr="007C626F">
        <w:rPr>
          <w:rFonts w:ascii="Times New Roman" w:hAnsi="Times New Roman"/>
          <w:sz w:val="28"/>
          <w:szCs w:val="28"/>
          <w:u w:val="single"/>
        </w:rPr>
        <w:t xml:space="preserve"> СОГЛАСИЛСЯ С ПРЕПЯТСТВИЕМ</w:t>
      </w:r>
      <w:r>
        <w:rPr>
          <w:rFonts w:ascii="Times New Roman" w:hAnsi="Times New Roman"/>
          <w:sz w:val="28"/>
          <w:szCs w:val="28"/>
        </w:rPr>
        <w:t xml:space="preserve">, значит, он </w:t>
      </w:r>
      <w:r w:rsidRPr="007C626F">
        <w:rPr>
          <w:rFonts w:ascii="Times New Roman" w:hAnsi="Times New Roman"/>
          <w:sz w:val="28"/>
          <w:szCs w:val="28"/>
          <w:u w:val="single"/>
        </w:rPr>
        <w:t>СОГЛАСНЫЙ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Согласные звуки мы обозначаем синим цветом.</w:t>
      </w:r>
    </w:p>
    <w:p w:rsidR="00484B23" w:rsidRPr="00D10CB0" w:rsidRDefault="00484B23" w:rsidP="00D10CB0">
      <w:pPr>
        <w:spacing w:after="0" w:line="240" w:lineRule="auto"/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824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6. Игра «Подружите буквы»</w:t>
      </w:r>
      <w:r w:rsidRPr="0018245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 Вспомните, какие звуки обозначают эти буквы. От буквы, обозначающей гласный звук, по стрелочке двигайтесь пальцем, произнося этот гласный з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вук, пока не дойдёте до буквы «Н</w:t>
      </w:r>
      <w:r w:rsidRPr="0018245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». Потом быстрее. Обратите внимание на то, что получился слог.</w:t>
      </w:r>
      <w:r w:rsidRPr="00182456">
        <w:rPr>
          <w:noProof/>
          <w:sz w:val="28"/>
          <w:szCs w:val="28"/>
          <w:lang w:eastAsia="ru-RU"/>
        </w:rPr>
        <w:t xml:space="preserve">  </w:t>
      </w:r>
      <w:r w:rsidR="00D10CB0">
        <w:rPr>
          <w:noProof/>
          <w:sz w:val="28"/>
          <w:szCs w:val="28"/>
          <w:lang w:eastAsia="ru-RU"/>
        </w:rPr>
        <w:t xml:space="preserve">                                                                                   </w:t>
      </w:r>
      <w:r w:rsidR="00D10CB0" w:rsidRPr="00D10CB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Прочитайте слоги.</w:t>
      </w:r>
      <w:r w:rsidRPr="00D10CB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</w:t>
      </w:r>
      <w:r w:rsidRPr="00D10CB0">
        <w:rPr>
          <w:rFonts w:ascii="Times New Roman" w:hAnsi="Times New Roman" w:cs="Times New Roman"/>
          <w:noProof/>
          <w:u w:val="single"/>
          <w:lang w:eastAsia="ru-RU"/>
        </w:rPr>
        <w:t xml:space="preserve">           </w:t>
      </w:r>
    </w:p>
    <w:p w:rsidR="00484B23" w:rsidRDefault="00D10CB0" w:rsidP="00D10CB0">
      <w:pPr>
        <w:ind w:hanging="113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8CD1B79" wp14:editId="2FA3C806">
            <wp:extent cx="4371974" cy="3324225"/>
            <wp:effectExtent l="0" t="0" r="0" b="0"/>
            <wp:docPr id="14" name="Рисунок 14" descr="https://cloud.prezentacii.org/19/05/143895/images/scre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.prezentacii.org/19/05/143895/images/screen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1" t="5556" r="19872" b="24570"/>
                    <a:stretch/>
                  </pic:blipFill>
                  <pic:spPr bwMode="auto">
                    <a:xfrm>
                      <a:off x="0" y="0"/>
                      <a:ext cx="4369640" cy="33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393D6A91" wp14:editId="042E1518">
            <wp:extent cx="1152524" cy="3333750"/>
            <wp:effectExtent l="0" t="0" r="0" b="0"/>
            <wp:docPr id="15" name="Рисунок 15" descr="https://ds04.infourok.ru/uploads/ex/0d32/0013bc41-22ce1bb4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32/0013bc41-22ce1bb4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1" t="10684" r="42308" b="14530"/>
                    <a:stretch/>
                  </pic:blipFill>
                  <pic:spPr bwMode="auto">
                    <a:xfrm>
                      <a:off x="0" y="0"/>
                      <a:ext cx="1151908" cy="333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 </w:t>
      </w:r>
      <w:r w:rsidR="00484B23">
        <w:rPr>
          <w:noProof/>
          <w:lang w:eastAsia="ru-RU"/>
        </w:rPr>
        <w:t xml:space="preserve">                                                                      </w:t>
      </w:r>
    </w:p>
    <w:p w:rsidR="00D10CB0" w:rsidRPr="00D10CB0" w:rsidRDefault="00484B23" w:rsidP="00363B8A">
      <w:pPr>
        <w:ind w:left="-1134"/>
        <w:rPr>
          <w:rFonts w:ascii="Times New Roman" w:hAnsi="Times New Roman"/>
          <w:b/>
          <w:i/>
          <w:sz w:val="28"/>
          <w:szCs w:val="28"/>
        </w:rPr>
      </w:pPr>
      <w:r w:rsidRPr="00D10CB0">
        <w:rPr>
          <w:rFonts w:ascii="Times New Roman" w:hAnsi="Times New Roman"/>
          <w:b/>
          <w:sz w:val="28"/>
          <w:szCs w:val="28"/>
        </w:rPr>
        <w:t>7.</w:t>
      </w:r>
      <w:r w:rsidR="00D10CB0" w:rsidRPr="00D10CB0">
        <w:rPr>
          <w:rFonts w:ascii="Times New Roman" w:hAnsi="Times New Roman"/>
          <w:b/>
          <w:sz w:val="28"/>
          <w:szCs w:val="28"/>
        </w:rPr>
        <w:t xml:space="preserve"> </w:t>
      </w:r>
      <w:r w:rsidR="00D10CB0" w:rsidRPr="00D10CB0">
        <w:rPr>
          <w:rFonts w:ascii="Times New Roman" w:hAnsi="Times New Roman"/>
          <w:b/>
          <w:sz w:val="28"/>
          <w:szCs w:val="28"/>
        </w:rPr>
        <w:t>Физкультминутка «Катаемся на лошадке».</w:t>
      </w:r>
    </w:p>
    <w:tbl>
      <w:tblPr>
        <w:tblStyle w:val="a5"/>
        <w:tblW w:w="0" w:type="auto"/>
        <w:tblInd w:w="-993" w:type="dxa"/>
        <w:tblLook w:val="04A0" w:firstRow="1" w:lastRow="0" w:firstColumn="1" w:lastColumn="0" w:noHBand="0" w:noVBand="1"/>
      </w:tblPr>
      <w:tblGrid>
        <w:gridCol w:w="5091"/>
        <w:gridCol w:w="4928"/>
      </w:tblGrid>
      <w:tr w:rsidR="00D10CB0" w:rsidTr="001A1129">
        <w:tc>
          <w:tcPr>
            <w:tcW w:w="4927" w:type="dxa"/>
          </w:tcPr>
          <w:p w:rsidR="00D10CB0" w:rsidRDefault="00D10CB0" w:rsidP="001A1129">
            <w:pPr>
              <w:pStyle w:val="a6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BD06A6" wp14:editId="3AB4EF0A">
                  <wp:extent cx="3095625" cy="1952704"/>
                  <wp:effectExtent l="0" t="0" r="0" b="9525"/>
                  <wp:docPr id="1" name="Рисунок 1" descr="https://i0.wp.com/ds04.infourok.ru/uploads/ex/0067/0003d0f6-aaf3a847/hello_html_3c4b2f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.wp.com/ds04.infourok.ru/uploads/ex/0067/0003d0f6-aaf3a847/hello_html_3c4b2f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95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D10CB0" w:rsidRDefault="00D10CB0" w:rsidP="001A112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Нашу Лошадку надо подгонять звуком 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 чтобы она покатала нас.</w:t>
            </w:r>
          </w:p>
          <w:p w:rsidR="00D10CB0" w:rsidRDefault="00D10CB0" w:rsidP="001A112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10CB0" w:rsidRDefault="00D10CB0" w:rsidP="001A112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Поедем на лошадке.</w:t>
            </w:r>
          </w:p>
          <w:p w:rsidR="00D10CB0" w:rsidRDefault="00D10CB0" w:rsidP="001A112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Едем медленно со звуком 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…... 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]</w:t>
            </w:r>
          </w:p>
          <w:p w:rsidR="00D10CB0" w:rsidRDefault="00D10CB0" w:rsidP="001A112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Теперь едем быстро 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]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[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45EE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0CB0" w:rsidRDefault="00D10CB0" w:rsidP="001A112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Теперь громко.</w:t>
            </w:r>
          </w:p>
          <w:p w:rsidR="00D10CB0" w:rsidRPr="007445EE" w:rsidRDefault="00D10CB0" w:rsidP="001A1129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Теперь тихо.</w:t>
            </w:r>
          </w:p>
        </w:tc>
      </w:tr>
    </w:tbl>
    <w:p w:rsidR="00484B23" w:rsidRPr="0012376F" w:rsidRDefault="00484B23" w:rsidP="00D10CB0">
      <w:pPr>
        <w:spacing w:after="0" w:line="240" w:lineRule="auto"/>
        <w:ind w:hanging="1134"/>
        <w:rPr>
          <w:rFonts w:ascii="Times New Roman" w:hAnsi="Times New Roman" w:cs="Times New Roman"/>
          <w:i/>
          <w:noProof/>
          <w:sz w:val="27"/>
          <w:szCs w:val="27"/>
          <w:lang w:eastAsia="ru-RU"/>
        </w:rPr>
      </w:pPr>
      <w:r w:rsidRPr="000066B7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>7. Игра «Какой слог получится?»</w:t>
      </w: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t xml:space="preserve"> - </w:t>
      </w:r>
      <w:r>
        <w:rPr>
          <w:rFonts w:ascii="Times New Roman" w:hAnsi="Times New Roman" w:cs="Times New Roman"/>
          <w:i/>
          <w:noProof/>
          <w:sz w:val="27"/>
          <w:szCs w:val="27"/>
          <w:lang w:eastAsia="ru-RU"/>
        </w:rPr>
        <w:t>на слух.</w:t>
      </w:r>
    </w:p>
    <w:p w:rsidR="00484B23" w:rsidRDefault="00484B23" w:rsidP="00484B23">
      <w:pPr>
        <w:spacing w:after="0"/>
        <w:ind w:left="-1134"/>
        <w:rPr>
          <w:rFonts w:ascii="Times New Roman" w:hAnsi="Times New Roman" w:cs="Times New Roman"/>
          <w:noProof/>
          <w:sz w:val="27"/>
          <w:szCs w:val="27"/>
          <w:lang w:eastAsia="ru-RU"/>
        </w:rPr>
      </w:pPr>
      <w:r w:rsidRPr="000066B7">
        <w:rPr>
          <w:rFonts w:ascii="Times New Roman" w:hAnsi="Times New Roman" w:cs="Times New Roman"/>
          <w:noProof/>
          <w:sz w:val="27"/>
          <w:szCs w:val="27"/>
          <w:lang w:eastAsia="ru-RU"/>
        </w:rPr>
        <w:t>Родители спрашивают: «Какой слог получится, если сначала</w:t>
      </w:r>
      <w:r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произнести звук [А], а потом [Н</w:t>
      </w:r>
      <w:r w:rsidRPr="000066B7">
        <w:rPr>
          <w:rFonts w:ascii="Times New Roman" w:hAnsi="Times New Roman" w:cs="Times New Roman"/>
          <w:noProof/>
          <w:sz w:val="27"/>
          <w:szCs w:val="27"/>
          <w:lang w:eastAsia="ru-RU"/>
        </w:rPr>
        <w:t>]».</w:t>
      </w:r>
    </w:p>
    <w:p w:rsidR="00484B23" w:rsidRPr="000066B7" w:rsidRDefault="00484B23" w:rsidP="00484B23">
      <w:pPr>
        <w:spacing w:after="0"/>
        <w:ind w:left="-1134"/>
        <w:rPr>
          <w:rFonts w:ascii="Times New Roman" w:hAnsi="Times New Roman" w:cs="Times New Roman"/>
          <w:noProof/>
          <w:sz w:val="27"/>
          <w:szCs w:val="27"/>
          <w:lang w:eastAsia="ru-RU"/>
        </w:rPr>
      </w:pPr>
      <w:r w:rsidRPr="000066B7">
        <w:rPr>
          <w:rFonts w:ascii="Times New Roman" w:hAnsi="Times New Roman"/>
          <w:noProof/>
          <w:sz w:val="28"/>
          <w:szCs w:val="28"/>
          <w:lang w:eastAsia="ru-RU"/>
        </w:rPr>
        <w:t>- «Какой слог получится, если сначала произнести звук [</w:t>
      </w:r>
      <w:r>
        <w:rPr>
          <w:rFonts w:ascii="Times New Roman" w:hAnsi="Times New Roman"/>
          <w:noProof/>
          <w:sz w:val="28"/>
          <w:szCs w:val="28"/>
          <w:lang w:eastAsia="ru-RU"/>
        </w:rPr>
        <w:t>О], а потом [Н</w:t>
      </w:r>
      <w:r w:rsidRPr="000066B7">
        <w:rPr>
          <w:rFonts w:ascii="Times New Roman" w:hAnsi="Times New Roman"/>
          <w:noProof/>
          <w:sz w:val="28"/>
          <w:szCs w:val="28"/>
          <w:lang w:eastAsia="ru-RU"/>
        </w:rPr>
        <w:t>]».</w:t>
      </w:r>
    </w:p>
    <w:p w:rsidR="00484B23" w:rsidRPr="004C7266" w:rsidRDefault="00484B23" w:rsidP="00484B23">
      <w:pPr>
        <w:pStyle w:val="a6"/>
        <w:spacing w:after="0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«Какой слог получится, если сначала произнести звук </w:t>
      </w:r>
      <w:r w:rsidRPr="000066B7">
        <w:rPr>
          <w:rFonts w:ascii="Times New Roman" w:hAnsi="Times New Roman"/>
          <w:noProof/>
          <w:sz w:val="28"/>
          <w:szCs w:val="28"/>
          <w:lang w:eastAsia="ru-RU"/>
        </w:rPr>
        <w:t>[</w:t>
      </w:r>
      <w:r>
        <w:rPr>
          <w:rFonts w:ascii="Times New Roman" w:hAnsi="Times New Roman"/>
          <w:noProof/>
          <w:sz w:val="28"/>
          <w:szCs w:val="28"/>
          <w:lang w:eastAsia="ru-RU"/>
        </w:rPr>
        <w:t>У</w:t>
      </w:r>
      <w:r w:rsidRPr="000066B7">
        <w:rPr>
          <w:rFonts w:ascii="Times New Roman" w:hAnsi="Times New Roman"/>
          <w:noProof/>
          <w:sz w:val="28"/>
          <w:szCs w:val="28"/>
          <w:lang w:eastAsia="ru-RU"/>
        </w:rPr>
        <w:t>]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а потом </w:t>
      </w:r>
      <w:r w:rsidRPr="000066B7">
        <w:rPr>
          <w:rFonts w:ascii="Times New Roman" w:hAnsi="Times New Roman"/>
          <w:noProof/>
          <w:sz w:val="28"/>
          <w:szCs w:val="28"/>
          <w:lang w:eastAsia="ru-RU"/>
        </w:rPr>
        <w:t>[</w:t>
      </w:r>
      <w:r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Pr="000066B7">
        <w:rPr>
          <w:rFonts w:ascii="Times New Roman" w:hAnsi="Times New Roman"/>
          <w:noProof/>
          <w:sz w:val="28"/>
          <w:szCs w:val="28"/>
          <w:lang w:eastAsia="ru-RU"/>
        </w:rPr>
        <w:t>]</w:t>
      </w:r>
      <w:r>
        <w:rPr>
          <w:rFonts w:ascii="Times New Roman" w:hAnsi="Times New Roman"/>
          <w:noProof/>
          <w:sz w:val="28"/>
          <w:szCs w:val="28"/>
          <w:lang w:eastAsia="ru-RU"/>
        </w:rPr>
        <w:t>».</w:t>
      </w:r>
    </w:p>
    <w:p w:rsidR="00484B23" w:rsidRDefault="00484B23" w:rsidP="00484B23">
      <w:pPr>
        <w:spacing w:after="0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«Какой слог получится, если сначала произнести звук </w:t>
      </w:r>
      <w:r w:rsidRPr="000066B7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0066B7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а потом </w:t>
      </w:r>
      <w:r w:rsidRPr="000066B7">
        <w:rPr>
          <w:rFonts w:ascii="Times New Roman" w:hAnsi="Times New Roman" w:cs="Times New Roman"/>
          <w:noProof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0066B7">
        <w:rPr>
          <w:rFonts w:ascii="Times New Roman" w:hAnsi="Times New Roman" w:cs="Times New Roman"/>
          <w:noProof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:rsidR="00484B23" w:rsidRDefault="00484B23" w:rsidP="00484B23">
      <w:pPr>
        <w:spacing w:after="0" w:line="240" w:lineRule="auto"/>
        <w:ind w:left="-113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4B23" w:rsidRPr="005B638E" w:rsidRDefault="00484B23" w:rsidP="00484B23">
      <w:pPr>
        <w:pStyle w:val="a6"/>
        <w:numPr>
          <w:ilvl w:val="0"/>
          <w:numId w:val="6"/>
        </w:numPr>
        <w:spacing w:after="0" w:line="240" w:lineRule="auto"/>
        <w:ind w:hanging="21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5F2608">
        <w:rPr>
          <w:rFonts w:ascii="Times New Roman" w:hAnsi="Times New Roman"/>
          <w:b/>
          <w:sz w:val="28"/>
          <w:szCs w:val="28"/>
        </w:rPr>
        <w:t>Игра с пальчиками:</w:t>
      </w:r>
      <w:r w:rsidRPr="005F2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представьте, что на ладошке живёт звук </w:t>
      </w:r>
      <w:r w:rsidRPr="0018245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Н</w:t>
      </w:r>
      <w:r w:rsidRPr="0018245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а на кончиках пальцев – изученные гласные звуки. Ведём пальцем правой руки от кончика пальца левой руки к центру ладошки, произнося соответствующий пальцу гласный звук. Когда дойдёте до ладошки, закончите звуком </w:t>
      </w:r>
      <w:r w:rsidRPr="000E668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Н</w:t>
      </w:r>
      <w:r w:rsidRPr="000E668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который там «живёт». В итоге  - получился слог!</w:t>
      </w:r>
    </w:p>
    <w:p w:rsidR="00484B23" w:rsidRPr="002D49A2" w:rsidRDefault="00484B23" w:rsidP="00484B23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E0818" wp14:editId="1AE9444F">
                <wp:simplePos x="0" y="0"/>
                <wp:positionH relativeFrom="column">
                  <wp:posOffset>3320416</wp:posOffset>
                </wp:positionH>
                <wp:positionV relativeFrom="paragraph">
                  <wp:posOffset>114300</wp:posOffset>
                </wp:positionV>
                <wp:extent cx="857250" cy="1095375"/>
                <wp:effectExtent l="0" t="0" r="0" b="952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B23" w:rsidRPr="00CF00F3" w:rsidRDefault="00484B23" w:rsidP="00484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5" o:spid="_x0000_s1026" type="#_x0000_t202" style="position:absolute;margin-left:261.45pt;margin-top:9pt;width:67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" filled="f" stroked="f">
                <v:textbox>
                  <w:txbxContent>
                    <w:p w:rsidR="00484B23" w:rsidRPr="00CF00F3" w:rsidRDefault="00484B23" w:rsidP="00484B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E78F5" wp14:editId="6313045A">
                <wp:simplePos x="0" y="0"/>
                <wp:positionH relativeFrom="column">
                  <wp:posOffset>5292090</wp:posOffset>
                </wp:positionH>
                <wp:positionV relativeFrom="paragraph">
                  <wp:posOffset>1957705</wp:posOffset>
                </wp:positionV>
                <wp:extent cx="885825" cy="11144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B23" w:rsidRPr="00CE2CCA" w:rsidRDefault="00484B23" w:rsidP="00484B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60"/>
                                <w:szCs w:val="1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416.7pt;margin-top:154.15pt;width:69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" filled="f" stroked="f">
                <v:textbox>
                  <w:txbxContent>
                    <w:p w:rsidR="00484B23" w:rsidRPr="00CE2CCA" w:rsidRDefault="00484B23" w:rsidP="00484B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160"/>
                          <w:szCs w:val="1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AD71F" wp14:editId="2E3BA5B7">
                <wp:simplePos x="0" y="0"/>
                <wp:positionH relativeFrom="column">
                  <wp:posOffset>5101590</wp:posOffset>
                </wp:positionH>
                <wp:positionV relativeFrom="paragraph">
                  <wp:posOffset>900430</wp:posOffset>
                </wp:positionV>
                <wp:extent cx="914400" cy="1266825"/>
                <wp:effectExtent l="0" t="0" r="0" b="952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B23" w:rsidRPr="00CF00F3" w:rsidRDefault="00484B23" w:rsidP="00484B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80"/>
                                <w:szCs w:val="18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28" type="#_x0000_t202" style="position:absolute;margin-left:401.7pt;margin-top:70.9pt;width:1in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" filled="f" stroked="f">
                <v:textbox>
                  <w:txbxContent>
                    <w:p w:rsidR="00484B23" w:rsidRPr="00CF00F3" w:rsidRDefault="00484B23" w:rsidP="00484B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noProof/>
                          <w:sz w:val="180"/>
                          <w:szCs w:val="18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13539" wp14:editId="63739A15">
                <wp:simplePos x="0" y="0"/>
                <wp:positionH relativeFrom="column">
                  <wp:posOffset>5101590</wp:posOffset>
                </wp:positionH>
                <wp:positionV relativeFrom="paragraph">
                  <wp:posOffset>3072130</wp:posOffset>
                </wp:positionV>
                <wp:extent cx="981075" cy="1095375"/>
                <wp:effectExtent l="0" t="0" r="0" b="9525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B23" w:rsidRPr="00672333" w:rsidRDefault="00484B23" w:rsidP="00484B23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29" type="#_x0000_t202" style="position:absolute;margin-left:401.7pt;margin-top:241.9pt;width:77.2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" filled="f" stroked="f">
                <v:textbox>
                  <w:txbxContent>
                    <w:p w:rsidR="00484B23" w:rsidRPr="00672333" w:rsidRDefault="00484B23" w:rsidP="00484B23">
                      <w:pPr>
                        <w:rPr>
                          <w:rFonts w:ascii="Times New Roman" w:hAnsi="Times New Roman" w:cs="Times New Roman"/>
                          <w:noProof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8A" w:rsidRDefault="00484B23" w:rsidP="00363B8A">
      <w:pPr>
        <w:spacing w:after="0" w:line="240" w:lineRule="auto"/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E09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9.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Игра «Какой слог спрятался?» -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запишите его и прочитайте.</w:t>
      </w:r>
    </w:p>
    <w:tbl>
      <w:tblPr>
        <w:tblStyle w:val="a5"/>
        <w:tblW w:w="0" w:type="auto"/>
        <w:tblInd w:w="-1134" w:type="dxa"/>
        <w:tblLook w:val="04A0" w:firstRow="1" w:lastRow="0" w:firstColumn="1" w:lastColumn="0" w:noHBand="0" w:noVBand="1"/>
      </w:tblPr>
      <w:tblGrid>
        <w:gridCol w:w="2527"/>
        <w:gridCol w:w="2830"/>
        <w:gridCol w:w="262"/>
        <w:gridCol w:w="2410"/>
        <w:gridCol w:w="2652"/>
      </w:tblGrid>
      <w:tr w:rsidR="00363B8A" w:rsidTr="001A1129">
        <w:tc>
          <w:tcPr>
            <w:tcW w:w="2527" w:type="dxa"/>
          </w:tcPr>
          <w:p w:rsidR="00363B8A" w:rsidRDefault="00363B8A" w:rsidP="001A112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1DCDB7" wp14:editId="5069B6B4">
                  <wp:extent cx="1304925" cy="1088679"/>
                  <wp:effectExtent l="0" t="0" r="0" b="0"/>
                  <wp:docPr id="39" name="Рисунок 39" descr="https://images.theabcdn.com/i/26386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ages.theabcdn.com/i/26386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153" cy="109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363B8A" w:rsidRDefault="00363B8A" w:rsidP="00363B8A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5733A" wp14:editId="1FB23F2E">
                  <wp:extent cx="1660351" cy="1390650"/>
                  <wp:effectExtent l="0" t="0" r="0" b="0"/>
                  <wp:docPr id="43" name="Рисунок 43" descr="https://i.ytimg.com/vi/V-26yxSiqGU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V-26yxSiqGU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60" t="16912" r="8800" b="22426"/>
                          <a:stretch/>
                        </pic:blipFill>
                        <pic:spPr bwMode="auto">
                          <a:xfrm>
                            <a:off x="0" y="0"/>
                            <a:ext cx="1669232" cy="1398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dxa"/>
          </w:tcPr>
          <w:p w:rsidR="00363B8A" w:rsidRDefault="00363B8A" w:rsidP="001A112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3B8A" w:rsidRDefault="00363B8A" w:rsidP="001A112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325AB4" wp14:editId="5CCE8478">
                  <wp:extent cx="1123950" cy="1079349"/>
                  <wp:effectExtent l="0" t="0" r="0" b="6985"/>
                  <wp:docPr id="41" name="Рисунок 41" descr="https://i.pinimg.com/736x/c0/fc/ee/c0fcee69286a1f6c7224b08f0d1361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c0/fc/ee/c0fcee69286a1f6c7224b08f0d1361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20" t="34055" r="16854" b="29456"/>
                          <a:stretch/>
                        </pic:blipFill>
                        <pic:spPr bwMode="auto">
                          <a:xfrm>
                            <a:off x="0" y="0"/>
                            <a:ext cx="1132947" cy="108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363B8A" w:rsidRDefault="00363B8A" w:rsidP="001A112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2065C6" wp14:editId="3FED3BDD">
                  <wp:extent cx="1547098" cy="1390650"/>
                  <wp:effectExtent l="0" t="0" r="0" b="0"/>
                  <wp:docPr id="44" name="Рисунок 44" descr="https://im0-tub-ru.yandex.net/i?id=3d63279dd551869977623e7461b60a71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3d63279dd551869977623e7461b60a71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032" cy="139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B8A" w:rsidTr="001A1129">
        <w:tc>
          <w:tcPr>
            <w:tcW w:w="2527" w:type="dxa"/>
          </w:tcPr>
          <w:p w:rsidR="00363B8A" w:rsidRDefault="00363B8A" w:rsidP="001A1129">
            <w:pPr>
              <w:rPr>
                <w:noProof/>
                <w:lang w:eastAsia="ru-RU"/>
              </w:rPr>
            </w:pPr>
          </w:p>
          <w:p w:rsidR="00363B8A" w:rsidRDefault="00363B8A" w:rsidP="001A1129">
            <w:pPr>
              <w:rPr>
                <w:noProof/>
                <w:lang w:eastAsia="ru-RU"/>
              </w:rPr>
            </w:pPr>
          </w:p>
          <w:p w:rsidR="00363B8A" w:rsidRDefault="00363B8A" w:rsidP="001A1129">
            <w:pPr>
              <w:rPr>
                <w:noProof/>
                <w:lang w:eastAsia="ru-RU"/>
              </w:rPr>
            </w:pPr>
          </w:p>
          <w:p w:rsidR="00363B8A" w:rsidRDefault="00363B8A" w:rsidP="001A1129">
            <w:pPr>
              <w:rPr>
                <w:noProof/>
                <w:lang w:eastAsia="ru-RU"/>
              </w:rPr>
            </w:pPr>
          </w:p>
          <w:p w:rsidR="00363B8A" w:rsidRDefault="00363B8A" w:rsidP="001A1129">
            <w:pPr>
              <w:rPr>
                <w:noProof/>
                <w:lang w:eastAsia="ru-RU"/>
              </w:rPr>
            </w:pPr>
          </w:p>
          <w:p w:rsidR="00363B8A" w:rsidRDefault="00363B8A" w:rsidP="001A1129">
            <w:pPr>
              <w:rPr>
                <w:noProof/>
                <w:lang w:eastAsia="ru-RU"/>
              </w:rPr>
            </w:pPr>
          </w:p>
          <w:p w:rsidR="00363B8A" w:rsidRDefault="00363B8A" w:rsidP="001A1129">
            <w:pPr>
              <w:rPr>
                <w:noProof/>
                <w:lang w:eastAsia="ru-RU"/>
              </w:rPr>
            </w:pPr>
          </w:p>
          <w:p w:rsidR="00363B8A" w:rsidRDefault="00363B8A" w:rsidP="001A1129">
            <w:pPr>
              <w:rPr>
                <w:noProof/>
                <w:lang w:eastAsia="ru-RU"/>
              </w:rPr>
            </w:pPr>
          </w:p>
        </w:tc>
        <w:tc>
          <w:tcPr>
            <w:tcW w:w="2706" w:type="dxa"/>
          </w:tcPr>
          <w:p w:rsidR="00363B8A" w:rsidRDefault="00363B8A" w:rsidP="001A1129">
            <w:pPr>
              <w:rPr>
                <w:noProof/>
                <w:lang w:eastAsia="ru-RU"/>
              </w:rPr>
            </w:pPr>
          </w:p>
        </w:tc>
        <w:tc>
          <w:tcPr>
            <w:tcW w:w="262" w:type="dxa"/>
          </w:tcPr>
          <w:p w:rsidR="00363B8A" w:rsidRDefault="00363B8A" w:rsidP="001A112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63B8A" w:rsidRDefault="00363B8A" w:rsidP="001A1129">
            <w:pPr>
              <w:rPr>
                <w:noProof/>
                <w:lang w:eastAsia="ru-RU"/>
              </w:rPr>
            </w:pPr>
          </w:p>
        </w:tc>
        <w:tc>
          <w:tcPr>
            <w:tcW w:w="2406" w:type="dxa"/>
          </w:tcPr>
          <w:p w:rsidR="00363B8A" w:rsidRPr="00BD7EB2" w:rsidRDefault="00363B8A" w:rsidP="001A112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63B8A" w:rsidRDefault="00363B8A" w:rsidP="00363B8A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363B8A" w:rsidRDefault="00363B8A" w:rsidP="00484B23">
      <w:pPr>
        <w:spacing w:after="0" w:line="240" w:lineRule="auto"/>
        <w:ind w:left="-1134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tbl>
      <w:tblPr>
        <w:tblStyle w:val="a5"/>
        <w:tblW w:w="10776" w:type="dxa"/>
        <w:tblInd w:w="-1134" w:type="dxa"/>
        <w:tblLook w:val="04A0" w:firstRow="1" w:lastRow="0" w:firstColumn="1" w:lastColumn="0" w:noHBand="0" w:noVBand="1"/>
      </w:tblPr>
      <w:tblGrid>
        <w:gridCol w:w="2376"/>
        <w:gridCol w:w="2835"/>
        <w:gridCol w:w="298"/>
        <w:gridCol w:w="2502"/>
        <w:gridCol w:w="2765"/>
      </w:tblGrid>
      <w:tr w:rsidR="00484B23" w:rsidTr="002D49A2">
        <w:tc>
          <w:tcPr>
            <w:tcW w:w="2376" w:type="dxa"/>
          </w:tcPr>
          <w:p w:rsidR="00484B23" w:rsidRDefault="00484B23" w:rsidP="007A058F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8C6AF3" wp14:editId="56EFDD0B">
                  <wp:extent cx="1371600" cy="1276350"/>
                  <wp:effectExtent l="0" t="0" r="0" b="0"/>
                  <wp:docPr id="22" name="Рисунок 22" descr="https://i.pinimg.com/736x/41/86/a2/4186a20416d6695969c7f93ad60154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41/86/a2/4186a20416d6695969c7f93ad601541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89" t="55758" r="3054" b="2527"/>
                          <a:stretch/>
                        </pic:blipFill>
                        <pic:spPr bwMode="auto">
                          <a:xfrm>
                            <a:off x="0" y="0"/>
                            <a:ext cx="1375833" cy="1280289"/>
                          </a:xfrm>
                          <a:prstGeom prst="snip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84B23" w:rsidRDefault="002D49A2" w:rsidP="007A058F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FFD6FF" wp14:editId="53E7D2F8">
                  <wp:extent cx="1485900" cy="1092574"/>
                  <wp:effectExtent l="0" t="0" r="0" b="0"/>
                  <wp:docPr id="37" name="Рисунок 37" descr="https://i.ytimg.com/vi/V-26yxSiqGU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V-26yxSiqGU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2" t="4780" r="53471" b="40073"/>
                          <a:stretch/>
                        </pic:blipFill>
                        <pic:spPr bwMode="auto">
                          <a:xfrm>
                            <a:off x="0" y="0"/>
                            <a:ext cx="1489909" cy="109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</w:tcPr>
          <w:p w:rsidR="00484B23" w:rsidRDefault="00484B23" w:rsidP="007A058F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484B23" w:rsidRDefault="00484B23" w:rsidP="007A058F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95683B" wp14:editId="21CC8E1B">
                  <wp:extent cx="1451296" cy="1344827"/>
                  <wp:effectExtent l="0" t="0" r="0" b="8255"/>
                  <wp:docPr id="24" name="Рисунок 24" descr="https://avatars.mds.yandex.net/get-pdb/1209255/86d444eb-a066-4826-b847-1ecb321af19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1209255/86d444eb-a066-4826-b847-1ecb321af19f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679" cy="134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484B23" w:rsidRDefault="002D49A2" w:rsidP="007A058F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746039" wp14:editId="6E9C504F">
                  <wp:extent cx="1552575" cy="1552575"/>
                  <wp:effectExtent l="0" t="0" r="9525" b="9525"/>
                  <wp:docPr id="38" name="Рисунок 38" descr="http://www.graycell.ru/picture/big/nozh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raycell.ru/picture/big/nozh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B23" w:rsidTr="002D49A2">
        <w:tc>
          <w:tcPr>
            <w:tcW w:w="2376" w:type="dxa"/>
          </w:tcPr>
          <w:p w:rsidR="00484B23" w:rsidRDefault="00484B23" w:rsidP="007A058F">
            <w:pPr>
              <w:rPr>
                <w:noProof/>
                <w:lang w:eastAsia="ru-RU"/>
              </w:rPr>
            </w:pPr>
          </w:p>
          <w:p w:rsidR="00484B23" w:rsidRDefault="00484B23" w:rsidP="007A058F">
            <w:pPr>
              <w:rPr>
                <w:noProof/>
                <w:lang w:eastAsia="ru-RU"/>
              </w:rPr>
            </w:pPr>
          </w:p>
          <w:p w:rsidR="00484B23" w:rsidRDefault="00484B23" w:rsidP="007A058F">
            <w:pPr>
              <w:rPr>
                <w:noProof/>
                <w:lang w:eastAsia="ru-RU"/>
              </w:rPr>
            </w:pPr>
          </w:p>
          <w:p w:rsidR="00484B23" w:rsidRDefault="00484B23" w:rsidP="007A058F">
            <w:pPr>
              <w:rPr>
                <w:noProof/>
                <w:lang w:eastAsia="ru-RU"/>
              </w:rPr>
            </w:pPr>
          </w:p>
          <w:p w:rsidR="00484B23" w:rsidRDefault="00484B23" w:rsidP="007A058F">
            <w:pPr>
              <w:rPr>
                <w:noProof/>
                <w:lang w:eastAsia="ru-RU"/>
              </w:rPr>
            </w:pPr>
          </w:p>
          <w:p w:rsidR="00484B23" w:rsidRDefault="00484B23" w:rsidP="007A058F">
            <w:pPr>
              <w:rPr>
                <w:noProof/>
                <w:lang w:eastAsia="ru-RU"/>
              </w:rPr>
            </w:pPr>
          </w:p>
          <w:p w:rsidR="00484B23" w:rsidRDefault="00484B23" w:rsidP="007A058F">
            <w:pPr>
              <w:rPr>
                <w:noProof/>
                <w:lang w:eastAsia="ru-RU"/>
              </w:rPr>
            </w:pPr>
          </w:p>
          <w:p w:rsidR="00484B23" w:rsidRDefault="00484B23" w:rsidP="007A058F">
            <w:pPr>
              <w:rPr>
                <w:noProof/>
                <w:lang w:eastAsia="ru-RU"/>
              </w:rPr>
            </w:pPr>
          </w:p>
        </w:tc>
        <w:tc>
          <w:tcPr>
            <w:tcW w:w="2835" w:type="dxa"/>
          </w:tcPr>
          <w:p w:rsidR="00484B23" w:rsidRDefault="00484B23" w:rsidP="007A058F">
            <w:pPr>
              <w:rPr>
                <w:noProof/>
                <w:lang w:eastAsia="ru-RU"/>
              </w:rPr>
            </w:pPr>
          </w:p>
        </w:tc>
        <w:tc>
          <w:tcPr>
            <w:tcW w:w="298" w:type="dxa"/>
          </w:tcPr>
          <w:p w:rsidR="00484B23" w:rsidRDefault="00484B23" w:rsidP="007A058F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484B23" w:rsidRDefault="00484B23" w:rsidP="007A058F">
            <w:pPr>
              <w:rPr>
                <w:noProof/>
                <w:lang w:eastAsia="ru-RU"/>
              </w:rPr>
            </w:pPr>
          </w:p>
        </w:tc>
        <w:tc>
          <w:tcPr>
            <w:tcW w:w="2765" w:type="dxa"/>
          </w:tcPr>
          <w:p w:rsidR="00484B23" w:rsidRPr="00BD7EB2" w:rsidRDefault="00484B23" w:rsidP="007A058F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484B23" w:rsidRDefault="00484B23" w:rsidP="00484B23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484B23" w:rsidRDefault="00484B23" w:rsidP="00484B23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20E42">
        <w:rPr>
          <w:rFonts w:ascii="Times New Roman" w:hAnsi="Times New Roman" w:cs="Times New Roman"/>
          <w:b/>
          <w:sz w:val="28"/>
          <w:szCs w:val="28"/>
        </w:rPr>
        <w:t xml:space="preserve">ПРИШЛИТЕ, пожалуйста, фотографии выполненных работ, на электронный адрес: </w:t>
      </w:r>
      <w:hyperlink r:id="rId20" w:history="1"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nataliya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pilikina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@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820E4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20E42">
        <w:rPr>
          <w:rFonts w:ascii="Times New Roman" w:hAnsi="Times New Roman" w:cs="Times New Roman"/>
          <w:b/>
          <w:sz w:val="28"/>
          <w:szCs w:val="28"/>
        </w:rPr>
        <w:t xml:space="preserve"> или в группу в </w:t>
      </w:r>
      <w:r w:rsidRPr="00820E42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820E42">
        <w:rPr>
          <w:rFonts w:ascii="Times New Roman" w:hAnsi="Times New Roman" w:cs="Times New Roman"/>
          <w:b/>
          <w:sz w:val="28"/>
          <w:szCs w:val="28"/>
        </w:rPr>
        <w:t>.</w:t>
      </w:r>
    </w:p>
    <w:p w:rsidR="00F70E67" w:rsidRPr="002D49A2" w:rsidRDefault="00484B23" w:rsidP="002D49A2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5B638E">
        <w:rPr>
          <w:rFonts w:ascii="Times New Roman" w:hAnsi="Times New Roman" w:cs="Times New Roman"/>
          <w:b/>
          <w:sz w:val="32"/>
          <w:szCs w:val="32"/>
        </w:rPr>
        <w:t>СПАСИБО ЗА СОТРУДНИЧЕСТВО!!!</w:t>
      </w:r>
    </w:p>
    <w:sectPr w:rsidR="00F70E67" w:rsidRPr="002D49A2" w:rsidSect="002D49A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C91"/>
    <w:multiLevelType w:val="hybridMultilevel"/>
    <w:tmpl w:val="AFF4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0A7"/>
    <w:multiLevelType w:val="hybridMultilevel"/>
    <w:tmpl w:val="76A8A4A0"/>
    <w:lvl w:ilvl="0" w:tplc="E6E8E7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50DA5"/>
    <w:multiLevelType w:val="hybridMultilevel"/>
    <w:tmpl w:val="0D54D09C"/>
    <w:lvl w:ilvl="0" w:tplc="857A3322">
      <w:start w:val="8"/>
      <w:numFmt w:val="decimal"/>
      <w:lvlText w:val="%1."/>
      <w:lvlJc w:val="left"/>
      <w:pPr>
        <w:ind w:left="-91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42B848AA"/>
    <w:multiLevelType w:val="hybridMultilevel"/>
    <w:tmpl w:val="76A8A4A0"/>
    <w:lvl w:ilvl="0" w:tplc="E6E8E7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114933"/>
    <w:multiLevelType w:val="hybridMultilevel"/>
    <w:tmpl w:val="E94E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E755C"/>
    <w:multiLevelType w:val="hybridMultilevel"/>
    <w:tmpl w:val="377CDD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FFB68B6"/>
    <w:multiLevelType w:val="hybridMultilevel"/>
    <w:tmpl w:val="8E22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43"/>
    <w:rsid w:val="002D49A2"/>
    <w:rsid w:val="00363B8A"/>
    <w:rsid w:val="00484B23"/>
    <w:rsid w:val="00513643"/>
    <w:rsid w:val="00765426"/>
    <w:rsid w:val="00C0064A"/>
    <w:rsid w:val="00D10CB0"/>
    <w:rsid w:val="00D47B05"/>
    <w:rsid w:val="00EB2123"/>
    <w:rsid w:val="00F7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B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4B23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484B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B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4B23"/>
    <w:pPr>
      <w:ind w:left="720"/>
      <w:contextualSpacing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484B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mailto:nataliya.pilikin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4</cp:revision>
  <dcterms:created xsi:type="dcterms:W3CDTF">2020-05-18T17:31:00Z</dcterms:created>
  <dcterms:modified xsi:type="dcterms:W3CDTF">2020-05-19T20:44:00Z</dcterms:modified>
</cp:coreProperties>
</file>