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E5" w:rsidRPr="00C17DE5" w:rsidRDefault="00C17DE5" w:rsidP="00C17DE5">
      <w:pPr>
        <w:spacing w:after="0"/>
        <w:ind w:left="-113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17DE5">
        <w:rPr>
          <w:rFonts w:ascii="Times New Roman" w:hAnsi="Times New Roman"/>
          <w:b/>
          <w:sz w:val="32"/>
          <w:szCs w:val="32"/>
        </w:rPr>
        <w:t>Добрый день! Продолжим наши занятия!</w:t>
      </w:r>
    </w:p>
    <w:p w:rsidR="00C17DE5" w:rsidRDefault="00C17DE5" w:rsidP="00AE116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60BE" w:rsidRPr="008660BE" w:rsidRDefault="008660BE" w:rsidP="008660BE">
      <w:pPr>
        <w:numPr>
          <w:ilvl w:val="0"/>
          <w:numId w:val="2"/>
        </w:numPr>
        <w:spacing w:after="0" w:line="240" w:lineRule="auto"/>
        <w:ind w:left="-709" w:hanging="284"/>
        <w:contextualSpacing/>
        <w:rPr>
          <w:rFonts w:ascii="Times New Roman" w:hAnsi="Times New Roman"/>
          <w:b/>
          <w:sz w:val="28"/>
          <w:szCs w:val="28"/>
        </w:rPr>
      </w:pPr>
      <w:r w:rsidRPr="008660BE">
        <w:rPr>
          <w:rFonts w:ascii="Times New Roman" w:hAnsi="Times New Roman"/>
          <w:b/>
          <w:sz w:val="28"/>
          <w:szCs w:val="28"/>
        </w:rPr>
        <w:t>Чтобы правильно произносить все звуки, поиграем с язычком.</w:t>
      </w: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8660BE" w:rsidRPr="008660BE" w:rsidTr="00907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BE" w:rsidRPr="008660BE" w:rsidRDefault="008660BE" w:rsidP="008660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BE" w:rsidRPr="008660BE" w:rsidRDefault="008660BE" w:rsidP="008660B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вперёд, назад.</w:t>
            </w:r>
          </w:p>
        </w:tc>
      </w:tr>
      <w:tr w:rsidR="008660BE" w:rsidRPr="008660BE" w:rsidTr="00907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BE" w:rsidRPr="008660BE" w:rsidRDefault="008660BE" w:rsidP="008660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BE" w:rsidRPr="008660BE" w:rsidRDefault="008660BE" w:rsidP="008660B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8660BE" w:rsidRPr="008660BE" w:rsidTr="00907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BE" w:rsidRPr="008660BE" w:rsidRDefault="008660BE" w:rsidP="008660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BE" w:rsidRPr="008660BE" w:rsidRDefault="008660BE" w:rsidP="008660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8660BE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8660BE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8660BE" w:rsidRPr="008660BE" w:rsidRDefault="008660BE" w:rsidP="008660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8660BE" w:rsidRPr="008660BE" w:rsidRDefault="008660BE" w:rsidP="008660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8660BE" w:rsidRPr="008660BE" w:rsidRDefault="008660BE" w:rsidP="008660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8660BE" w:rsidRPr="008660BE" w:rsidRDefault="008660BE" w:rsidP="008660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8660BE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8660BE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8660BE" w:rsidRPr="008660BE" w:rsidRDefault="008660BE" w:rsidP="008660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8660BE" w:rsidRPr="008660BE" w:rsidRDefault="008660BE" w:rsidP="008660BE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8660BE" w:rsidRPr="008660BE" w:rsidRDefault="008660BE" w:rsidP="008660BE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8660BE" w:rsidRPr="008660BE" w:rsidTr="00907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BE" w:rsidRPr="008660BE" w:rsidRDefault="008660BE" w:rsidP="008660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60BE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BE" w:rsidRPr="008660BE" w:rsidRDefault="008660BE" w:rsidP="008660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660BE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C17DE5" w:rsidRDefault="00C17DE5" w:rsidP="00AE116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E116D" w:rsidRPr="00C17DE5" w:rsidRDefault="008660BE" w:rsidP="008660BE">
      <w:pPr>
        <w:spacing w:after="0" w:line="240" w:lineRule="auto"/>
        <w:ind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2.Игра «</w:t>
      </w:r>
      <w:r w:rsidR="00AE116D" w:rsidRPr="00C17DE5">
        <w:rPr>
          <w:rFonts w:ascii="Times New Roman" w:hAnsi="Times New Roman"/>
          <w:b/>
          <w:sz w:val="28"/>
          <w:szCs w:val="28"/>
        </w:rPr>
        <w:t>Закончи предложения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116D" w:rsidRPr="00C17DE5" w:rsidRDefault="00AE116D" w:rsidP="008660BE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 w:rsidRPr="00C17DE5">
        <w:rPr>
          <w:rFonts w:ascii="Times New Roman" w:hAnsi="Times New Roman"/>
          <w:sz w:val="28"/>
          <w:szCs w:val="28"/>
        </w:rPr>
        <w:t xml:space="preserve">9 Мая </w:t>
      </w:r>
      <w:r w:rsidR="008660BE">
        <w:rPr>
          <w:rFonts w:ascii="Times New Roman" w:hAnsi="Times New Roman"/>
          <w:sz w:val="28"/>
          <w:szCs w:val="28"/>
        </w:rPr>
        <w:t>–</w:t>
      </w:r>
      <w:r w:rsidRPr="00C17DE5">
        <w:rPr>
          <w:rFonts w:ascii="Times New Roman" w:hAnsi="Times New Roman"/>
          <w:sz w:val="28"/>
          <w:szCs w:val="28"/>
        </w:rPr>
        <w:t xml:space="preserve"> </w:t>
      </w:r>
      <w:r w:rsidR="008660BE">
        <w:rPr>
          <w:rFonts w:ascii="Times New Roman" w:hAnsi="Times New Roman"/>
          <w:sz w:val="28"/>
          <w:szCs w:val="28"/>
        </w:rPr>
        <w:t xml:space="preserve">это </w:t>
      </w:r>
      <w:r w:rsidRPr="00C17DE5">
        <w:rPr>
          <w:rFonts w:ascii="Times New Roman" w:hAnsi="Times New Roman"/>
          <w:sz w:val="28"/>
          <w:szCs w:val="28"/>
        </w:rPr>
        <w:t>…</w:t>
      </w:r>
      <w:r w:rsidR="008660BE">
        <w:rPr>
          <w:rFonts w:ascii="Times New Roman" w:hAnsi="Times New Roman"/>
          <w:sz w:val="28"/>
          <w:szCs w:val="28"/>
        </w:rPr>
        <w:t>…………………….</w:t>
      </w:r>
      <w:r w:rsidRPr="00C17DE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AE116D" w:rsidRPr="00C17DE5" w:rsidRDefault="00AE116D" w:rsidP="008660BE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 w:rsidRPr="00C17DE5">
        <w:rPr>
          <w:rFonts w:ascii="Times New Roman" w:hAnsi="Times New Roman"/>
          <w:sz w:val="28"/>
          <w:szCs w:val="28"/>
        </w:rPr>
        <w:t xml:space="preserve">Все поздравляют ветеранов </w:t>
      </w:r>
      <w:proofErr w:type="gramStart"/>
      <w:r w:rsidRPr="00C17DE5">
        <w:rPr>
          <w:rFonts w:ascii="Times New Roman" w:hAnsi="Times New Roman"/>
          <w:sz w:val="28"/>
          <w:szCs w:val="28"/>
        </w:rPr>
        <w:t>с</w:t>
      </w:r>
      <w:proofErr w:type="gramEnd"/>
      <w:r w:rsidRPr="00C17DE5">
        <w:rPr>
          <w:rFonts w:ascii="Times New Roman" w:hAnsi="Times New Roman"/>
          <w:sz w:val="28"/>
          <w:szCs w:val="28"/>
        </w:rPr>
        <w:t xml:space="preserve"> …</w:t>
      </w:r>
      <w:r w:rsidR="008660BE">
        <w:rPr>
          <w:rFonts w:ascii="Times New Roman" w:hAnsi="Times New Roman"/>
          <w:sz w:val="28"/>
          <w:szCs w:val="28"/>
        </w:rPr>
        <w:t>………………..</w:t>
      </w:r>
    </w:p>
    <w:p w:rsidR="00AE116D" w:rsidRPr="00C17DE5" w:rsidRDefault="00AE116D" w:rsidP="008660BE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 w:rsidRPr="00C17DE5">
        <w:rPr>
          <w:rFonts w:ascii="Times New Roman" w:hAnsi="Times New Roman"/>
          <w:sz w:val="28"/>
          <w:szCs w:val="28"/>
        </w:rPr>
        <w:t>В этот день ветеранам дарят …</w:t>
      </w:r>
      <w:r w:rsidR="008660BE">
        <w:rPr>
          <w:rFonts w:ascii="Times New Roman" w:hAnsi="Times New Roman"/>
          <w:sz w:val="28"/>
          <w:szCs w:val="28"/>
        </w:rPr>
        <w:t>…………………</w:t>
      </w:r>
    </w:p>
    <w:p w:rsidR="00AE116D" w:rsidRPr="00C17DE5" w:rsidRDefault="00AE116D" w:rsidP="008660BE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 w:rsidRPr="00C17DE5">
        <w:rPr>
          <w:rFonts w:ascii="Times New Roman" w:hAnsi="Times New Roman"/>
          <w:sz w:val="28"/>
          <w:szCs w:val="28"/>
        </w:rPr>
        <w:t>Люди идут возлагать цветы к …</w:t>
      </w:r>
      <w:r w:rsidR="008660BE">
        <w:rPr>
          <w:rFonts w:ascii="Times New Roman" w:hAnsi="Times New Roman"/>
          <w:sz w:val="28"/>
          <w:szCs w:val="28"/>
        </w:rPr>
        <w:t>………………..</w:t>
      </w:r>
    </w:p>
    <w:p w:rsidR="00AE116D" w:rsidRPr="00C17DE5" w:rsidRDefault="00AE116D" w:rsidP="008660BE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 w:rsidRPr="00C17DE5">
        <w:rPr>
          <w:rFonts w:ascii="Times New Roman" w:hAnsi="Times New Roman"/>
          <w:sz w:val="28"/>
          <w:szCs w:val="28"/>
        </w:rPr>
        <w:t>У Вечного огня уже лежит много …</w:t>
      </w:r>
      <w:r w:rsidR="008660BE">
        <w:rPr>
          <w:rFonts w:ascii="Times New Roman" w:hAnsi="Times New Roman"/>
          <w:sz w:val="28"/>
          <w:szCs w:val="28"/>
        </w:rPr>
        <w:t>……….…..</w:t>
      </w:r>
    </w:p>
    <w:p w:rsidR="00AE116D" w:rsidRDefault="00AE116D" w:rsidP="008660BE">
      <w:pPr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 w:rsidRPr="00C17DE5">
        <w:rPr>
          <w:rFonts w:ascii="Times New Roman" w:hAnsi="Times New Roman"/>
          <w:sz w:val="28"/>
          <w:szCs w:val="28"/>
        </w:rPr>
        <w:t>На Красной площади проходит …</w:t>
      </w:r>
      <w:r w:rsidR="008660BE">
        <w:rPr>
          <w:rFonts w:ascii="Times New Roman" w:hAnsi="Times New Roman"/>
          <w:sz w:val="28"/>
          <w:szCs w:val="28"/>
        </w:rPr>
        <w:t>……………...</w:t>
      </w:r>
    </w:p>
    <w:p w:rsidR="00564A72" w:rsidRDefault="00564A72" w:rsidP="00564A72">
      <w:pPr>
        <w:pStyle w:val="c1"/>
        <w:shd w:val="clear" w:color="auto" w:fill="FFFFFF"/>
        <w:spacing w:before="0" w:beforeAutospacing="0" w:after="0" w:afterAutospacing="0"/>
        <w:ind w:hanging="993"/>
        <w:jc w:val="both"/>
        <w:rPr>
          <w:rStyle w:val="c2"/>
          <w:rFonts w:eastAsia="Calibri"/>
          <w:b/>
          <w:bCs/>
          <w:sz w:val="28"/>
          <w:szCs w:val="28"/>
        </w:rPr>
      </w:pPr>
    </w:p>
    <w:p w:rsidR="00564A72" w:rsidRDefault="00564A72" w:rsidP="00564A72">
      <w:pPr>
        <w:pStyle w:val="c1"/>
        <w:shd w:val="clear" w:color="auto" w:fill="FFFFFF"/>
        <w:spacing w:before="0" w:beforeAutospacing="0" w:after="0" w:afterAutospacing="0"/>
        <w:ind w:hanging="993"/>
        <w:jc w:val="both"/>
        <w:rPr>
          <w:rStyle w:val="c2"/>
          <w:rFonts w:eastAsia="Calibri"/>
          <w:b/>
          <w:bCs/>
          <w:sz w:val="28"/>
          <w:szCs w:val="28"/>
        </w:rPr>
      </w:pPr>
      <w:r>
        <w:rPr>
          <w:rStyle w:val="c2"/>
          <w:rFonts w:eastAsia="Calibri"/>
          <w:b/>
          <w:bCs/>
          <w:sz w:val="28"/>
          <w:szCs w:val="28"/>
        </w:rPr>
        <w:t>3. Игра «Скажи наоборот»</w:t>
      </w:r>
    </w:p>
    <w:p w:rsidR="00564A72" w:rsidRDefault="00564A72" w:rsidP="00564A72">
      <w:pPr>
        <w:pStyle w:val="c1"/>
        <w:shd w:val="clear" w:color="auto" w:fill="FFFFFF"/>
        <w:spacing w:before="0" w:beforeAutospacing="0" w:after="0" w:afterAutospacing="0"/>
        <w:ind w:hanging="993"/>
        <w:jc w:val="both"/>
        <w:rPr>
          <w:rStyle w:val="c2"/>
          <w:rFonts w:eastAsia="Calibri"/>
          <w:bCs/>
          <w:sz w:val="28"/>
          <w:szCs w:val="28"/>
        </w:rPr>
      </w:pPr>
      <w:r>
        <w:rPr>
          <w:rStyle w:val="c2"/>
          <w:rFonts w:eastAsia="Calibri"/>
          <w:bCs/>
          <w:sz w:val="28"/>
          <w:szCs w:val="28"/>
        </w:rPr>
        <w:t xml:space="preserve">Смелый - …………                          Молодой - ………..                          </w:t>
      </w:r>
    </w:p>
    <w:p w:rsidR="00564A72" w:rsidRDefault="00564A72" w:rsidP="00564A72">
      <w:pPr>
        <w:pStyle w:val="c1"/>
        <w:shd w:val="clear" w:color="auto" w:fill="FFFFFF"/>
        <w:spacing w:before="0" w:beforeAutospacing="0" w:after="0" w:afterAutospacing="0"/>
        <w:ind w:hanging="993"/>
        <w:jc w:val="both"/>
        <w:rPr>
          <w:rStyle w:val="c2"/>
          <w:rFonts w:eastAsia="Calibri"/>
          <w:bCs/>
          <w:sz w:val="28"/>
          <w:szCs w:val="28"/>
        </w:rPr>
      </w:pPr>
      <w:r>
        <w:rPr>
          <w:rStyle w:val="c2"/>
          <w:rFonts w:eastAsia="Calibri"/>
          <w:bCs/>
          <w:sz w:val="28"/>
          <w:szCs w:val="28"/>
        </w:rPr>
        <w:t xml:space="preserve">Сильный - …………                        Умный - …………..                         </w:t>
      </w:r>
    </w:p>
    <w:p w:rsidR="00C17DE5" w:rsidRPr="00564A72" w:rsidRDefault="00564A72" w:rsidP="00564A72">
      <w:pPr>
        <w:pStyle w:val="c1"/>
        <w:shd w:val="clear" w:color="auto" w:fill="FFFFFF"/>
        <w:spacing w:before="0" w:beforeAutospacing="0" w:after="0" w:afterAutospacing="0"/>
        <w:ind w:hanging="993"/>
        <w:jc w:val="both"/>
        <w:rPr>
          <w:rFonts w:eastAsia="Calibri"/>
          <w:bCs/>
          <w:sz w:val="28"/>
          <w:szCs w:val="28"/>
        </w:rPr>
      </w:pPr>
      <w:r>
        <w:rPr>
          <w:rStyle w:val="c2"/>
          <w:rFonts w:eastAsia="Calibri"/>
          <w:bCs/>
          <w:sz w:val="28"/>
          <w:szCs w:val="28"/>
        </w:rPr>
        <w:t>Добрый - ………….                         Высокий - …………</w:t>
      </w:r>
    </w:p>
    <w:p w:rsidR="00C84EEE" w:rsidRDefault="00C84EEE" w:rsidP="00AE1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EEE" w:rsidRDefault="00C84EEE" w:rsidP="00C84EEE">
      <w:pPr>
        <w:pStyle w:val="c8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A"/>
          <w:sz w:val="22"/>
          <w:szCs w:val="22"/>
        </w:rPr>
      </w:pPr>
      <w:r>
        <w:rPr>
          <w:rStyle w:val="c2"/>
          <w:rFonts w:ascii="Arial" w:eastAsia="Calibri" w:hAnsi="Arial" w:cs="Arial"/>
          <w:b/>
          <w:bCs/>
          <w:color w:val="666666"/>
          <w:sz w:val="23"/>
          <w:szCs w:val="23"/>
        </w:rPr>
        <w:t> </w:t>
      </w:r>
      <w:r>
        <w:rPr>
          <w:rStyle w:val="c2"/>
          <w:rFonts w:eastAsia="Calibri"/>
          <w:b/>
          <w:bCs/>
          <w:color w:val="00000A"/>
          <w:sz w:val="28"/>
          <w:szCs w:val="28"/>
        </w:rPr>
        <w:t>4. Динамическая пауза</w:t>
      </w:r>
    </w:p>
    <w:p w:rsidR="00C84EEE" w:rsidRDefault="00C84EEE" w:rsidP="00C84EEE">
      <w:pPr>
        <w:pStyle w:val="c8"/>
        <w:shd w:val="clear" w:color="auto" w:fill="FFFFFF"/>
        <w:spacing w:before="0" w:beforeAutospacing="0" w:after="0" w:afterAutospacing="0"/>
        <w:ind w:left="-993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i/>
          <w:color w:val="000000"/>
          <w:sz w:val="28"/>
          <w:szCs w:val="28"/>
          <w:shd w:val="clear" w:color="auto" w:fill="FFFFFF"/>
        </w:rPr>
        <w:t xml:space="preserve">Возьмите 3 цветных карандаша и договоритесь с ребёнком: </w:t>
      </w:r>
      <w:proofErr w:type="gramStart"/>
      <w:r>
        <w:rPr>
          <w:rStyle w:val="c6"/>
          <w:i/>
          <w:color w:val="000000"/>
          <w:sz w:val="28"/>
          <w:szCs w:val="28"/>
          <w:shd w:val="clear" w:color="auto" w:fill="FFFFFF"/>
        </w:rPr>
        <w:t>«</w:t>
      </w:r>
      <w:r>
        <w:rPr>
          <w:rStyle w:val="c6"/>
          <w:color w:val="000000"/>
          <w:sz w:val="28"/>
          <w:szCs w:val="28"/>
          <w:shd w:val="clear" w:color="auto" w:fill="FFFFFF"/>
        </w:rPr>
        <w:t>Когда я подниму жёлтый карандаш – летай, как лётчик (расставить руки в стороны и побегать по комнате); когда я подниму синий карандаш – ты будешь моряком, покажи, как моряки плывут; когда я подниму зелёный карандаш – ты будешь солдатом, маршируй на месте).</w:t>
      </w:r>
      <w:proofErr w:type="gramEnd"/>
    </w:p>
    <w:p w:rsidR="00564A72" w:rsidRDefault="00564A72" w:rsidP="00564A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16D" w:rsidRDefault="00564A72" w:rsidP="008660BE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</w:t>
      </w:r>
      <w:r w:rsidR="008660BE">
        <w:rPr>
          <w:rFonts w:ascii="Times New Roman" w:hAnsi="Times New Roman"/>
          <w:b/>
          <w:sz w:val="28"/>
          <w:szCs w:val="28"/>
        </w:rPr>
        <w:t xml:space="preserve">ассказ </w:t>
      </w:r>
      <w:r>
        <w:rPr>
          <w:rFonts w:ascii="Times New Roman" w:hAnsi="Times New Roman"/>
          <w:b/>
          <w:sz w:val="28"/>
          <w:szCs w:val="28"/>
        </w:rPr>
        <w:t>«Собака-санитар»</w:t>
      </w:r>
      <w:r w:rsidR="008660BE">
        <w:rPr>
          <w:rFonts w:ascii="Times New Roman" w:hAnsi="Times New Roman"/>
          <w:b/>
          <w:sz w:val="28"/>
          <w:szCs w:val="28"/>
        </w:rPr>
        <w:t xml:space="preserve">.  </w:t>
      </w:r>
      <w:r w:rsidR="008660BE">
        <w:rPr>
          <w:rFonts w:ascii="Times New Roman" w:hAnsi="Times New Roman"/>
          <w:sz w:val="28"/>
          <w:szCs w:val="28"/>
        </w:rPr>
        <w:t>Обращайте внимание ребёнка на картинки. Объясните ребёнку значение слова «военный санитар».</w:t>
      </w:r>
    </w:p>
    <w:p w:rsidR="00564A72" w:rsidRPr="00564A72" w:rsidRDefault="00564A72" w:rsidP="008660BE">
      <w:pPr>
        <w:spacing w:after="0" w:line="240" w:lineRule="auto"/>
        <w:ind w:left="-993"/>
        <w:rPr>
          <w:rFonts w:ascii="Times New Roman" w:hAnsi="Times New Roman"/>
          <w:sz w:val="28"/>
          <w:szCs w:val="28"/>
          <w:u w:val="single"/>
        </w:rPr>
      </w:pPr>
      <w:r w:rsidRPr="00564A72">
        <w:rPr>
          <w:rFonts w:ascii="Times New Roman" w:hAnsi="Times New Roman"/>
          <w:sz w:val="28"/>
          <w:szCs w:val="28"/>
          <w:u w:val="single"/>
        </w:rPr>
        <w:t>Прочитайте ребёнку рассказ.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196"/>
        <w:gridCol w:w="5141"/>
      </w:tblGrid>
      <w:tr w:rsidR="008660BE" w:rsidTr="008660BE">
        <w:tc>
          <w:tcPr>
            <w:tcW w:w="5140" w:type="dxa"/>
          </w:tcPr>
          <w:p w:rsidR="008660BE" w:rsidRDefault="008660BE" w:rsidP="00AE11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7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3F6560D" wp14:editId="0C500445">
                  <wp:extent cx="3130243" cy="2209800"/>
                  <wp:effectExtent l="0" t="0" r="0" b="0"/>
                  <wp:docPr id="2" name="Рисунок 2" descr="http://mayachok205nt.ucoz.ru/_nw/17/46219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yachok205nt.ucoz.ru/_nw/17/462191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33"/>
                          <a:stretch/>
                        </pic:blipFill>
                        <pic:spPr bwMode="auto">
                          <a:xfrm>
                            <a:off x="0" y="0"/>
                            <a:ext cx="3126062" cy="22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8660BE" w:rsidRPr="008660BE" w:rsidRDefault="008660BE" w:rsidP="00AE116D">
            <w:pPr>
              <w:rPr>
                <w:rFonts w:ascii="Times New Roman" w:hAnsi="Times New Roman"/>
                <w:sz w:val="36"/>
                <w:szCs w:val="36"/>
              </w:rPr>
            </w:pPr>
            <w:r w:rsidRPr="008660BE">
              <w:rPr>
                <w:rFonts w:ascii="Times New Roman" w:hAnsi="Times New Roman"/>
                <w:sz w:val="36"/>
                <w:szCs w:val="36"/>
              </w:rPr>
              <w:t>Шла война. Солдат храбро сражался за свою Родину. Но в бою он был ранен и не мог передвигаться. И вдруг он заметил, что к нему подошёл необычный санитар. Это была собака. На спине она несла сумку, в которой был бинт.</w:t>
            </w:r>
          </w:p>
        </w:tc>
      </w:tr>
      <w:tr w:rsidR="008660BE" w:rsidTr="008660BE">
        <w:tc>
          <w:tcPr>
            <w:tcW w:w="5140" w:type="dxa"/>
          </w:tcPr>
          <w:p w:rsidR="008660BE" w:rsidRPr="00447479" w:rsidRDefault="008660BE" w:rsidP="00AE116D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2A3E5B6" wp14:editId="64B0396D">
                  <wp:extent cx="3162300" cy="2143125"/>
                  <wp:effectExtent l="0" t="0" r="0" b="9525"/>
                  <wp:docPr id="3" name="Рисунок 3" descr="http://mayachok205nt.ucoz.ru/_nw/17/1789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yachok205nt.ucoz.ru/_nw/17/178945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63"/>
                          <a:stretch/>
                        </pic:blipFill>
                        <pic:spPr bwMode="auto">
                          <a:xfrm>
                            <a:off x="0" y="0"/>
                            <a:ext cx="3176445" cy="215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41" w:type="dxa"/>
          </w:tcPr>
          <w:p w:rsidR="008660BE" w:rsidRPr="00C84EEE" w:rsidRDefault="008660BE" w:rsidP="00AE116D">
            <w:pPr>
              <w:rPr>
                <w:rFonts w:ascii="Times New Roman" w:hAnsi="Times New Roman"/>
                <w:sz w:val="40"/>
                <w:szCs w:val="40"/>
              </w:rPr>
            </w:pPr>
            <w:r w:rsidRPr="00C84EEE">
              <w:rPr>
                <w:rFonts w:ascii="Times New Roman" w:hAnsi="Times New Roman"/>
                <w:sz w:val="40"/>
                <w:szCs w:val="40"/>
              </w:rPr>
              <w:t>Раненый перевязал себе ногу. А собака отправилась за помощью.</w:t>
            </w:r>
          </w:p>
        </w:tc>
      </w:tr>
      <w:tr w:rsidR="008660BE" w:rsidTr="008660BE">
        <w:tc>
          <w:tcPr>
            <w:tcW w:w="5140" w:type="dxa"/>
          </w:tcPr>
          <w:p w:rsidR="008660BE" w:rsidRPr="00447479" w:rsidRDefault="008660BE" w:rsidP="00AE116D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4747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FFFD7" wp14:editId="0196DF35">
                  <wp:extent cx="3162300" cy="2385327"/>
                  <wp:effectExtent l="0" t="0" r="0" b="0"/>
                  <wp:docPr id="4" name="Рисунок 4" descr="http://mayachok205nt.ucoz.ru/_nw/17/s71192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yachok205nt.ucoz.ru/_nw/17/s711924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1"/>
                          <a:stretch/>
                        </pic:blipFill>
                        <pic:spPr bwMode="auto">
                          <a:xfrm>
                            <a:off x="0" y="0"/>
                            <a:ext cx="3160648" cy="238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8660BE" w:rsidRPr="00C84EEE" w:rsidRDefault="008660BE" w:rsidP="00AE116D">
            <w:pPr>
              <w:rPr>
                <w:rFonts w:ascii="Times New Roman" w:hAnsi="Times New Roman"/>
                <w:sz w:val="40"/>
                <w:szCs w:val="40"/>
              </w:rPr>
            </w:pPr>
            <w:r w:rsidRPr="00C84EEE">
              <w:rPr>
                <w:rFonts w:ascii="Times New Roman" w:hAnsi="Times New Roman"/>
                <w:sz w:val="40"/>
                <w:szCs w:val="40"/>
              </w:rPr>
              <w:t>Вернулась она с тремя санитарами. Они переложили бойца не носилки и отнесли в безопасное место. Так собака-санитар спасла жизнь защитнику Родины.</w:t>
            </w:r>
          </w:p>
        </w:tc>
      </w:tr>
    </w:tbl>
    <w:p w:rsidR="00C84EEE" w:rsidRPr="00C84EEE" w:rsidRDefault="00C84EEE" w:rsidP="00C84EEE">
      <w:pPr>
        <w:spacing w:after="0"/>
        <w:ind w:hanging="1276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84EEE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Беседа по тексту:</w:t>
      </w:r>
    </w:p>
    <w:p w:rsidR="00C84EEE" w:rsidRPr="00C84EEE" w:rsidRDefault="008660BE" w:rsidP="00C84E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84EEE">
        <w:rPr>
          <w:rFonts w:ascii="Times New Roman" w:hAnsi="Times New Roman"/>
          <w:i/>
          <w:sz w:val="28"/>
          <w:szCs w:val="28"/>
        </w:rPr>
        <w:t xml:space="preserve">Предложите ребёнку ответить на вопросы полным предложением. </w:t>
      </w:r>
    </w:p>
    <w:p w:rsidR="00AE116D" w:rsidRPr="00C84EEE" w:rsidRDefault="00C17DE5" w:rsidP="00AE11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EEE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8660BE" w:rsidRPr="00C84EEE" w:rsidRDefault="00C84EEE" w:rsidP="00AE11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случилось с солдатом</w:t>
      </w:r>
      <w:r w:rsidR="008660BE" w:rsidRPr="00C84EEE">
        <w:rPr>
          <w:rFonts w:ascii="Times New Roman" w:hAnsi="Times New Roman"/>
          <w:sz w:val="28"/>
          <w:szCs w:val="28"/>
        </w:rPr>
        <w:t>?</w:t>
      </w:r>
    </w:p>
    <w:p w:rsidR="00AE116D" w:rsidRPr="00C84EEE" w:rsidRDefault="00AE116D" w:rsidP="00AE1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EEE">
        <w:rPr>
          <w:rFonts w:ascii="Times New Roman" w:hAnsi="Times New Roman"/>
          <w:sz w:val="28"/>
          <w:szCs w:val="28"/>
        </w:rPr>
        <w:t>- Куда был ранен со</w:t>
      </w:r>
      <w:r w:rsidR="008660BE" w:rsidRPr="00C84EEE">
        <w:rPr>
          <w:rFonts w:ascii="Times New Roman" w:hAnsi="Times New Roman"/>
          <w:sz w:val="28"/>
          <w:szCs w:val="28"/>
        </w:rPr>
        <w:t xml:space="preserve">лдат? </w:t>
      </w:r>
    </w:p>
    <w:p w:rsidR="00AE116D" w:rsidRPr="00C84EEE" w:rsidRDefault="00AE116D" w:rsidP="00AE1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EEE">
        <w:rPr>
          <w:rFonts w:ascii="Times New Roman" w:hAnsi="Times New Roman"/>
          <w:sz w:val="28"/>
          <w:szCs w:val="28"/>
        </w:rPr>
        <w:t>- Что слу</w:t>
      </w:r>
      <w:r w:rsidR="00C84EEE" w:rsidRPr="00C84EEE">
        <w:rPr>
          <w:rFonts w:ascii="Times New Roman" w:hAnsi="Times New Roman"/>
          <w:sz w:val="28"/>
          <w:szCs w:val="28"/>
        </w:rPr>
        <w:t xml:space="preserve">чилось солдатом после ранения? </w:t>
      </w:r>
    </w:p>
    <w:p w:rsidR="00AE116D" w:rsidRPr="00C84EEE" w:rsidRDefault="00C84EEE" w:rsidP="00AE1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EEE">
        <w:rPr>
          <w:rFonts w:ascii="Times New Roman" w:hAnsi="Times New Roman"/>
          <w:sz w:val="28"/>
          <w:szCs w:val="28"/>
        </w:rPr>
        <w:t xml:space="preserve">- Какая была собака? </w:t>
      </w:r>
      <w:r w:rsidR="00AE116D" w:rsidRPr="00C84EEE">
        <w:rPr>
          <w:rFonts w:ascii="Times New Roman" w:hAnsi="Times New Roman"/>
          <w:sz w:val="28"/>
          <w:szCs w:val="28"/>
        </w:rPr>
        <w:t xml:space="preserve"> </w:t>
      </w:r>
    </w:p>
    <w:p w:rsidR="00AE116D" w:rsidRPr="00C84EEE" w:rsidRDefault="00C84EEE" w:rsidP="00AE1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EEE">
        <w:rPr>
          <w:rFonts w:ascii="Times New Roman" w:hAnsi="Times New Roman"/>
          <w:sz w:val="28"/>
          <w:szCs w:val="28"/>
        </w:rPr>
        <w:t xml:space="preserve">- Что было у собаки на спине? </w:t>
      </w:r>
      <w:r w:rsidR="00AE116D" w:rsidRPr="00C84EEE">
        <w:rPr>
          <w:rFonts w:ascii="Times New Roman" w:hAnsi="Times New Roman"/>
          <w:sz w:val="28"/>
          <w:szCs w:val="28"/>
        </w:rPr>
        <w:t xml:space="preserve"> </w:t>
      </w:r>
    </w:p>
    <w:p w:rsidR="00AE116D" w:rsidRPr="00C84EEE" w:rsidRDefault="00AE116D" w:rsidP="00AE1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EEE">
        <w:rPr>
          <w:rFonts w:ascii="Times New Roman" w:hAnsi="Times New Roman"/>
          <w:sz w:val="28"/>
          <w:szCs w:val="28"/>
        </w:rPr>
        <w:t xml:space="preserve">- Что лежало в сумке с красным крестом? (Там были бинты и лекарства) </w:t>
      </w:r>
    </w:p>
    <w:p w:rsidR="00C17DE5" w:rsidRPr="00C84EEE" w:rsidRDefault="00C84EEE" w:rsidP="00866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EEE">
        <w:rPr>
          <w:rFonts w:ascii="Times New Roman" w:hAnsi="Times New Roman"/>
          <w:sz w:val="28"/>
          <w:szCs w:val="28"/>
        </w:rPr>
        <w:t xml:space="preserve">- Как был спасен раненый? </w:t>
      </w:r>
    </w:p>
    <w:p w:rsidR="00C84EEE" w:rsidRPr="00C84EEE" w:rsidRDefault="00C84EEE" w:rsidP="00866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EEE">
        <w:rPr>
          <w:rFonts w:ascii="Times New Roman" w:hAnsi="Times New Roman"/>
          <w:sz w:val="28"/>
          <w:szCs w:val="28"/>
        </w:rPr>
        <w:t>- Кого привела собака?</w:t>
      </w:r>
    </w:p>
    <w:p w:rsidR="00C84EEE" w:rsidRPr="00C84EEE" w:rsidRDefault="00C84EEE" w:rsidP="00866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EEE">
        <w:rPr>
          <w:rFonts w:ascii="Times New Roman" w:hAnsi="Times New Roman"/>
          <w:sz w:val="28"/>
          <w:szCs w:val="28"/>
        </w:rPr>
        <w:t>- На чем перенесли солдата в безопасное место?</w:t>
      </w:r>
    </w:p>
    <w:p w:rsidR="00C84EEE" w:rsidRPr="00C84EEE" w:rsidRDefault="00C84EEE" w:rsidP="00866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EEE">
        <w:rPr>
          <w:rFonts w:ascii="Times New Roman" w:hAnsi="Times New Roman"/>
          <w:sz w:val="28"/>
          <w:szCs w:val="28"/>
        </w:rPr>
        <w:t>- Кто спас жизнь защитнику Родины?</w:t>
      </w:r>
    </w:p>
    <w:p w:rsidR="00447479" w:rsidRPr="00C84EEE" w:rsidRDefault="00447479" w:rsidP="00CC53F9">
      <w:pPr>
        <w:spacing w:after="0"/>
        <w:ind w:hanging="1276"/>
        <w:rPr>
          <w:rFonts w:ascii="Times New Roman" w:eastAsiaTheme="minorHAnsi" w:hAnsi="Times New Roman"/>
          <w:noProof/>
          <w:sz w:val="28"/>
          <w:szCs w:val="28"/>
          <w:u w:val="single"/>
          <w:lang w:eastAsia="ru-RU"/>
        </w:rPr>
      </w:pPr>
      <w:r w:rsidRPr="00C84EEE">
        <w:rPr>
          <w:rFonts w:ascii="Times New Roman" w:eastAsiaTheme="minorHAnsi" w:hAnsi="Times New Roman"/>
          <w:noProof/>
          <w:sz w:val="28"/>
          <w:szCs w:val="28"/>
          <w:u w:val="single"/>
          <w:lang w:eastAsia="ru-RU"/>
        </w:rPr>
        <w:lastRenderedPageBreak/>
        <w:t>Повторное чтение рассказа.</w:t>
      </w:r>
    </w:p>
    <w:p w:rsidR="00C84EEE" w:rsidRPr="00CC53F9" w:rsidRDefault="00447479" w:rsidP="00CC53F9">
      <w:pPr>
        <w:spacing w:after="0"/>
        <w:ind w:hanging="1276"/>
        <w:rPr>
          <w:rFonts w:ascii="Times New Roman" w:eastAsiaTheme="minorHAnsi" w:hAnsi="Times New Roman"/>
          <w:noProof/>
          <w:sz w:val="28"/>
          <w:szCs w:val="28"/>
          <w:u w:val="single"/>
          <w:lang w:eastAsia="ru-RU"/>
        </w:rPr>
      </w:pPr>
      <w:r w:rsidRPr="00C84EEE">
        <w:rPr>
          <w:rFonts w:ascii="Times New Roman" w:eastAsiaTheme="minorHAnsi" w:hAnsi="Times New Roman"/>
          <w:noProof/>
          <w:sz w:val="28"/>
          <w:szCs w:val="28"/>
          <w:u w:val="single"/>
          <w:lang w:eastAsia="ru-RU"/>
        </w:rPr>
        <w:t>Пересказ рассказа ребёнком.</w:t>
      </w:r>
    </w:p>
    <w:p w:rsidR="008660BE" w:rsidRPr="00B76FAC" w:rsidRDefault="008660BE" w:rsidP="008660BE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noProof/>
          <w:sz w:val="56"/>
          <w:szCs w:val="56"/>
        </w:rPr>
      </w:pPr>
      <w:r w:rsidRPr="00B76FAC">
        <w:rPr>
          <w:b/>
          <w:noProof/>
          <w:sz w:val="56"/>
          <w:szCs w:val="56"/>
        </w:rPr>
        <w:t>Уважаемые родители и дети!</w:t>
      </w:r>
    </w:p>
    <w:p w:rsidR="00C84EEE" w:rsidRDefault="008660BE" w:rsidP="00C84EEE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noProof/>
          <w:sz w:val="56"/>
          <w:szCs w:val="56"/>
        </w:rPr>
      </w:pPr>
      <w:r w:rsidRPr="00B76FAC">
        <w:rPr>
          <w:b/>
          <w:noProof/>
          <w:sz w:val="56"/>
          <w:szCs w:val="56"/>
        </w:rPr>
        <w:t>Поздравляю вас</w:t>
      </w:r>
      <w:r>
        <w:rPr>
          <w:b/>
          <w:noProof/>
          <w:sz w:val="56"/>
          <w:szCs w:val="56"/>
        </w:rPr>
        <w:t xml:space="preserve"> с праздником Великой Победы!!!</w:t>
      </w:r>
    </w:p>
    <w:p w:rsidR="00C84EEE" w:rsidRPr="008660BE" w:rsidRDefault="00C84EEE" w:rsidP="008660BE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noProof/>
          <w:sz w:val="28"/>
          <w:szCs w:val="28"/>
        </w:rPr>
      </w:pPr>
    </w:p>
    <w:p w:rsidR="00447479" w:rsidRDefault="00E11405" w:rsidP="00C17DE5">
      <w:pPr>
        <w:ind w:hanging="1418"/>
      </w:pPr>
      <w:r>
        <w:rPr>
          <w:noProof/>
          <w:lang w:eastAsia="ru-RU"/>
        </w:rPr>
        <w:drawing>
          <wp:inline distT="0" distB="0" distL="0" distR="0" wp14:anchorId="070D5C4B" wp14:editId="269A6724">
            <wp:extent cx="7019925" cy="7019925"/>
            <wp:effectExtent l="0" t="0" r="9525" b="9525"/>
            <wp:docPr id="5" name="Рисунок 5" descr="https://avatars.mds.yandex.net/get-pdb/1352825/5e05fc23-ec6c-4e02-884e-417d53795cb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52825/5e05fc23-ec6c-4e02-884e-417d53795cb6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1" cy="70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479" w:rsidSect="00E11405">
      <w:pgSz w:w="11906" w:h="16838"/>
      <w:pgMar w:top="1134" w:right="14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B68B6"/>
    <w:multiLevelType w:val="hybridMultilevel"/>
    <w:tmpl w:val="9EA8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8"/>
    <w:rsid w:val="00064108"/>
    <w:rsid w:val="00176973"/>
    <w:rsid w:val="001B3443"/>
    <w:rsid w:val="00252630"/>
    <w:rsid w:val="00447479"/>
    <w:rsid w:val="00564A72"/>
    <w:rsid w:val="007A1556"/>
    <w:rsid w:val="008660BE"/>
    <w:rsid w:val="00AE116D"/>
    <w:rsid w:val="00BF18FB"/>
    <w:rsid w:val="00C17DE5"/>
    <w:rsid w:val="00C84EEE"/>
    <w:rsid w:val="00CC53F9"/>
    <w:rsid w:val="00E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DE5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86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8660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84EEE"/>
  </w:style>
  <w:style w:type="paragraph" w:customStyle="1" w:styleId="c8">
    <w:name w:val="c8"/>
    <w:basedOn w:val="a"/>
    <w:rsid w:val="00C84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8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DE5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86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8660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84EEE"/>
  </w:style>
  <w:style w:type="paragraph" w:customStyle="1" w:styleId="c8">
    <w:name w:val="c8"/>
    <w:basedOn w:val="a"/>
    <w:rsid w:val="00C84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8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6</cp:revision>
  <dcterms:created xsi:type="dcterms:W3CDTF">2020-04-27T14:26:00Z</dcterms:created>
  <dcterms:modified xsi:type="dcterms:W3CDTF">2020-05-07T19:01:00Z</dcterms:modified>
</cp:coreProperties>
</file>