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C8" w:rsidRPr="00CB7D9B" w:rsidRDefault="00DF5FC8" w:rsidP="00DF5FC8">
      <w:pPr>
        <w:jc w:val="center"/>
        <w:rPr>
          <w:b/>
        </w:rPr>
      </w:pPr>
      <w:r w:rsidRPr="00CB7D9B">
        <w:rPr>
          <w:b/>
        </w:rPr>
        <w:t>Средний возраст</w:t>
      </w:r>
    </w:p>
    <w:p w:rsidR="00DF5FC8" w:rsidRPr="00CB7D9B" w:rsidRDefault="00DF5FC8" w:rsidP="00DF5FC8">
      <w:pPr>
        <w:jc w:val="center"/>
        <w:rPr>
          <w:b/>
        </w:rPr>
      </w:pPr>
      <w:r>
        <w:rPr>
          <w:b/>
        </w:rPr>
        <w:t>С 12.05 по 15</w:t>
      </w:r>
      <w:r>
        <w:rPr>
          <w:b/>
        </w:rPr>
        <w:t>.05</w:t>
      </w:r>
    </w:p>
    <w:p w:rsidR="00DF5FC8" w:rsidRDefault="00DF5FC8" w:rsidP="00DF5FC8">
      <w:pPr>
        <w:jc w:val="center"/>
        <w:rPr>
          <w:b/>
        </w:rPr>
      </w:pPr>
      <w:r w:rsidRPr="00CB7D9B">
        <w:rPr>
          <w:b/>
        </w:rPr>
        <w:t xml:space="preserve">Занятие </w:t>
      </w:r>
      <w:r>
        <w:rPr>
          <w:b/>
        </w:rPr>
        <w:t>№</w:t>
      </w:r>
      <w:r w:rsidRPr="00CB7D9B">
        <w:rPr>
          <w:b/>
        </w:rPr>
        <w:t>1</w:t>
      </w:r>
    </w:p>
    <w:p w:rsidR="00DF5FC8" w:rsidRDefault="00DF5FC8" w:rsidP="00DF5FC8">
      <w:pPr>
        <w:rPr>
          <w:b/>
        </w:rPr>
      </w:pPr>
      <w:r>
        <w:rPr>
          <w:b/>
        </w:rPr>
        <w:t>Пальчиковая гимнастика «Два ежа»</w:t>
      </w:r>
    </w:p>
    <w:p w:rsidR="00DF5FC8" w:rsidRDefault="00DF5FC8" w:rsidP="00DF5FC8">
      <w:r>
        <w:t>шли по лессу два ежа        -  поочередно шлепать ладонями по коленям</w:t>
      </w:r>
    </w:p>
    <w:p w:rsidR="00DF5FC8" w:rsidRDefault="00DF5FC8" w:rsidP="00DF5FC8">
      <w:r>
        <w:t>Шли спокойно, не спеша</w:t>
      </w:r>
    </w:p>
    <w:p w:rsidR="00DF5FC8" w:rsidRDefault="00DF5FC8" w:rsidP="00DF5FC8">
      <w:r>
        <w:t>На спине иголки   -   резкими движениями растопыривать пальцы и прятать их в кулачок</w:t>
      </w:r>
    </w:p>
    <w:p w:rsidR="00DF5FC8" w:rsidRPr="003C5247" w:rsidRDefault="00DF5FC8" w:rsidP="00DF5FC8">
      <w:r>
        <w:t>Длинные и колкие</w:t>
      </w:r>
    </w:p>
    <w:p w:rsidR="00DF5FC8" w:rsidRPr="003C5247" w:rsidRDefault="00DF5FC8" w:rsidP="00DF5FC8">
      <w:r w:rsidRPr="003C5247">
        <w:t>Чуть шуршали листьями</w:t>
      </w:r>
      <w:r>
        <w:t xml:space="preserve"> – круговые движения ладошкой об ладошку</w:t>
      </w:r>
    </w:p>
    <w:p w:rsidR="00DF5FC8" w:rsidRPr="003C5247" w:rsidRDefault="00DF5FC8" w:rsidP="00DF5FC8">
      <w:r>
        <w:t>И травкой зубки чисти</w:t>
      </w:r>
      <w:r w:rsidRPr="003C5247">
        <w:t>ли</w:t>
      </w:r>
      <w:r>
        <w:t xml:space="preserve"> – имитировать чистку зубов</w:t>
      </w:r>
    </w:p>
    <w:p w:rsidR="00DF5FC8" w:rsidRDefault="00DF5FC8" w:rsidP="00DF5FC8">
      <w:pPr>
        <w:rPr>
          <w:b/>
        </w:rPr>
      </w:pPr>
    </w:p>
    <w:p w:rsidR="00DF5FC8" w:rsidRDefault="00DF5FC8" w:rsidP="00DF5FC8">
      <w:pPr>
        <w:rPr>
          <w:b/>
        </w:rPr>
      </w:pPr>
      <w:r>
        <w:rPr>
          <w:b/>
        </w:rPr>
        <w:t>Слушание музыки «Колыбельная» №80</w:t>
      </w:r>
    </w:p>
    <w:p w:rsidR="00DF5FC8" w:rsidRDefault="00DF5FC8" w:rsidP="00DF5FC8">
      <w:r>
        <w:t>Взять любимую игрушку ребенка, сказать, что у нее глазки закрываются, она зевает.  Надо ее покачать. Спросить у ребенка: какую песенку надо спеть игрушке, что бы она поспала, немного отдохнула?</w:t>
      </w:r>
    </w:p>
    <w:p w:rsidR="00DF5FC8" w:rsidRDefault="00DF5FC8" w:rsidP="00DF5FC8">
      <w:r>
        <w:t>Если ребенок ответил правильно похвалить его. Если затрудняется ответить, подсказать, что надо спеть колыбельную. Она тихая, нежная, спокойная.</w:t>
      </w:r>
    </w:p>
    <w:p w:rsidR="00DF5FC8" w:rsidRDefault="00DF5FC8" w:rsidP="00DF5FC8">
      <w:r>
        <w:t xml:space="preserve">Предложить ребенку </w:t>
      </w:r>
      <w:proofErr w:type="gramStart"/>
      <w:r>
        <w:t>при прослушивание</w:t>
      </w:r>
      <w:proofErr w:type="gramEnd"/>
      <w:r>
        <w:t xml:space="preserve"> покачать игрушку.</w:t>
      </w:r>
    </w:p>
    <w:p w:rsidR="00DF5FC8" w:rsidRDefault="00DF5FC8" w:rsidP="00DF5FC8"/>
    <w:p w:rsidR="00DF5FC8" w:rsidRPr="00CF62CB" w:rsidRDefault="00DF5FC8" w:rsidP="00DF5FC8">
      <w:pPr>
        <w:rPr>
          <w:b/>
        </w:rPr>
      </w:pPr>
      <w:r w:rsidRPr="00CF62C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217601" wp14:editId="61B8B6F0">
            <wp:simplePos x="0" y="0"/>
            <wp:positionH relativeFrom="margin">
              <wp:posOffset>3294380</wp:posOffset>
            </wp:positionH>
            <wp:positionV relativeFrom="paragraph">
              <wp:posOffset>1905</wp:posOffset>
            </wp:positionV>
            <wp:extent cx="2438400" cy="20935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част-ивый-ма-енький-зайчик-скача-на-пре-посы-ку-травы-678818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2CB">
        <w:rPr>
          <w:b/>
        </w:rPr>
        <w:t>Пение: «Зайчик»</w:t>
      </w:r>
    </w:p>
    <w:p w:rsidR="00DF5FC8" w:rsidRDefault="00DF5FC8" w:rsidP="00DF5FC8">
      <w:pPr>
        <w:pStyle w:val="a3"/>
      </w:pPr>
      <w:r>
        <w:t>Скачет между травками</w:t>
      </w:r>
      <w:r>
        <w:br/>
        <w:t>Быстроногий зайчик,</w:t>
      </w:r>
      <w:r>
        <w:br/>
        <w:t xml:space="preserve">Смял своими лапками     </w:t>
      </w:r>
      <w:r>
        <w:br/>
        <w:t>Белый одуванчик.</w:t>
      </w:r>
    </w:p>
    <w:p w:rsidR="00DF5FC8" w:rsidRDefault="00DF5FC8" w:rsidP="00DF5FC8">
      <w:pPr>
        <w:pStyle w:val="a3"/>
      </w:pPr>
      <w:r>
        <w:t>Полетели высоко</w:t>
      </w:r>
      <w:r>
        <w:br/>
        <w:t>Белые пушинки.</w:t>
      </w:r>
      <w:r>
        <w:br/>
        <w:t>Скачет зайчик далеко</w:t>
      </w:r>
      <w:r>
        <w:br/>
        <w:t>По лесной тропинке.</w:t>
      </w:r>
    </w:p>
    <w:p w:rsidR="00DF5FC8" w:rsidRPr="00DF5FC8" w:rsidRDefault="00DF5FC8" w:rsidP="00DF5FC8"/>
    <w:p w:rsidR="00EC09E2" w:rsidRDefault="00DF5FC8">
      <w:r>
        <w:t>Вспомнить текст песни. Ребенок поет самостоятельно под запись.</w:t>
      </w:r>
    </w:p>
    <w:p w:rsidR="00DF5FC8" w:rsidRDefault="00DF5FC8"/>
    <w:p w:rsidR="00DF5FC8" w:rsidRDefault="00DF5FC8">
      <w:pPr>
        <w:rPr>
          <w:b/>
        </w:rPr>
      </w:pPr>
      <w:r>
        <w:rPr>
          <w:b/>
        </w:rPr>
        <w:t xml:space="preserve">Упражнения: </w:t>
      </w:r>
    </w:p>
    <w:p w:rsidR="00DF5FC8" w:rsidRDefault="004E20B2" w:rsidP="004E20B2">
      <w:pPr>
        <w:pStyle w:val="a4"/>
        <w:numPr>
          <w:ilvl w:val="0"/>
          <w:numId w:val="1"/>
        </w:numPr>
        <w:rPr>
          <w:b/>
        </w:rPr>
      </w:pPr>
      <w:r w:rsidRPr="004E20B2">
        <w:rPr>
          <w:b/>
        </w:rPr>
        <w:t>Подскоки №79</w:t>
      </w:r>
    </w:p>
    <w:p w:rsidR="004E20B2" w:rsidRDefault="004E20B2" w:rsidP="004E20B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Упражнение с флажками №68</w:t>
      </w:r>
    </w:p>
    <w:p w:rsidR="004E20B2" w:rsidRDefault="004E20B2" w:rsidP="004E20B2">
      <w:pPr>
        <w:pStyle w:val="a4"/>
      </w:pPr>
      <w:r>
        <w:t>На музыку 1й части ребенок марширует. На 2ю часть машет над головой.</w:t>
      </w:r>
    </w:p>
    <w:p w:rsidR="004E20B2" w:rsidRDefault="004E20B2" w:rsidP="004E20B2">
      <w:pPr>
        <w:pStyle w:val="a4"/>
      </w:pPr>
      <w:r>
        <w:t xml:space="preserve">На повтор 1й части – марширует. На 2й стучит палочкой об палочку. Обратить внимание на ритмичность выполнения упражнения.  Если нет флажков, можно использовать любые палочки – например карандаши. </w:t>
      </w:r>
    </w:p>
    <w:p w:rsidR="004E20B2" w:rsidRDefault="004E20B2" w:rsidP="004E20B2">
      <w:pPr>
        <w:pStyle w:val="a4"/>
      </w:pPr>
    </w:p>
    <w:p w:rsidR="004E20B2" w:rsidRDefault="004E20B2" w:rsidP="004E20B2">
      <w:pPr>
        <w:pStyle w:val="a4"/>
        <w:jc w:val="center"/>
        <w:rPr>
          <w:b/>
        </w:rPr>
      </w:pPr>
    </w:p>
    <w:p w:rsidR="004E20B2" w:rsidRDefault="004E20B2" w:rsidP="004E20B2">
      <w:pPr>
        <w:pStyle w:val="a4"/>
        <w:jc w:val="center"/>
        <w:rPr>
          <w:b/>
        </w:rPr>
      </w:pPr>
      <w:r>
        <w:rPr>
          <w:b/>
        </w:rPr>
        <w:lastRenderedPageBreak/>
        <w:t>Занятие №2</w:t>
      </w:r>
    </w:p>
    <w:p w:rsidR="004E20B2" w:rsidRDefault="004E20B2" w:rsidP="004E20B2">
      <w:pPr>
        <w:rPr>
          <w:b/>
        </w:rPr>
      </w:pPr>
      <w:r>
        <w:rPr>
          <w:b/>
        </w:rPr>
        <w:t>Пальчиковая гимнастика «Пекарь»</w:t>
      </w:r>
    </w:p>
    <w:p w:rsidR="004E20B2" w:rsidRDefault="004E20B2" w:rsidP="004E20B2">
      <w:r>
        <w:t>Пекарь, пекарь из муки – движение «Печем пирожки», соединять ручки ладошка к ладошке, как будто</w:t>
      </w:r>
    </w:p>
    <w:p w:rsidR="004E20B2" w:rsidRDefault="004E20B2" w:rsidP="004E20B2">
      <w:r>
        <w:t>Испеки нам колобки.         Делаем пирожок</w:t>
      </w:r>
    </w:p>
    <w:p w:rsidR="004E20B2" w:rsidRDefault="004E20B2" w:rsidP="004E20B2">
      <w:r>
        <w:t>Да сушки – Ванюшек, - соединить большой и указательный пальчик на каждой руке отдельно.</w:t>
      </w:r>
    </w:p>
    <w:p w:rsidR="004E20B2" w:rsidRDefault="004E20B2" w:rsidP="004E20B2">
      <w:r>
        <w:t>Да баранки – Танюшке,</w:t>
      </w:r>
    </w:p>
    <w:p w:rsidR="004E20B2" w:rsidRDefault="004E20B2" w:rsidP="004E20B2">
      <w:r>
        <w:t>Да бублики – Гришке,</w:t>
      </w:r>
    </w:p>
    <w:p w:rsidR="004E20B2" w:rsidRDefault="004E20B2" w:rsidP="004E20B2">
      <w:r>
        <w:t>Да крендель – Маришке. – кончики пальцев рук соединить, локти развести в стороны</w:t>
      </w:r>
    </w:p>
    <w:p w:rsidR="004E20B2" w:rsidRDefault="004E20B2" w:rsidP="004E20B2"/>
    <w:p w:rsidR="004E20B2" w:rsidRDefault="004E20B2" w:rsidP="004E20B2">
      <w:pPr>
        <w:rPr>
          <w:b/>
        </w:rPr>
      </w:pPr>
      <w:r>
        <w:rPr>
          <w:b/>
        </w:rPr>
        <w:t>Слушание музыки «</w:t>
      </w:r>
      <w:r w:rsidR="00D22277">
        <w:rPr>
          <w:b/>
        </w:rPr>
        <w:t>Шуточка» №81</w:t>
      </w:r>
    </w:p>
    <w:p w:rsidR="00D22277" w:rsidRPr="00D22277" w:rsidRDefault="00D22277" w:rsidP="004E20B2">
      <w:r>
        <w:t>Прослушать музыку. Предложить ребенку придумать свой рассказ, выразив в нем музыкальные впечатления.</w:t>
      </w:r>
    </w:p>
    <w:p w:rsidR="004E20B2" w:rsidRDefault="004E20B2">
      <w:pPr>
        <w:rPr>
          <w:b/>
        </w:rPr>
      </w:pPr>
    </w:p>
    <w:p w:rsidR="00D22277" w:rsidRPr="00CF62CB" w:rsidRDefault="00D22277" w:rsidP="00D22277">
      <w:pPr>
        <w:rPr>
          <w:b/>
        </w:rPr>
      </w:pPr>
      <w:r w:rsidRPr="00CF62CB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199CD31" wp14:editId="1461B4E8">
            <wp:simplePos x="0" y="0"/>
            <wp:positionH relativeFrom="margin">
              <wp:posOffset>3294380</wp:posOffset>
            </wp:positionH>
            <wp:positionV relativeFrom="paragraph">
              <wp:posOffset>1905</wp:posOffset>
            </wp:positionV>
            <wp:extent cx="2438400" cy="20935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част-ивый-ма-енький-зайчик-скача-на-пре-посы-ку-травы-678818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2CB">
        <w:rPr>
          <w:b/>
        </w:rPr>
        <w:t>Пение: «Зайчик»</w:t>
      </w:r>
    </w:p>
    <w:p w:rsidR="00D22277" w:rsidRDefault="00D22277" w:rsidP="00D22277">
      <w:pPr>
        <w:pStyle w:val="a3"/>
      </w:pPr>
      <w:r>
        <w:t>Скачет между травками</w:t>
      </w:r>
      <w:r>
        <w:br/>
        <w:t>Быстроногий зайчик,</w:t>
      </w:r>
      <w:r>
        <w:br/>
        <w:t xml:space="preserve">Смял своими лапками     </w:t>
      </w:r>
      <w:r>
        <w:br/>
        <w:t>Белый одуванчик.</w:t>
      </w:r>
    </w:p>
    <w:p w:rsidR="00D22277" w:rsidRDefault="00D22277" w:rsidP="00D22277">
      <w:pPr>
        <w:pStyle w:val="a3"/>
      </w:pPr>
      <w:r>
        <w:t>Полетели высоко</w:t>
      </w:r>
      <w:r>
        <w:br/>
        <w:t>Белые пушинки.</w:t>
      </w:r>
      <w:r>
        <w:br/>
        <w:t>Скачет зайчик далеко</w:t>
      </w:r>
      <w:r>
        <w:br/>
        <w:t>По лесной тропинке.</w:t>
      </w:r>
    </w:p>
    <w:p w:rsidR="00D22277" w:rsidRDefault="00D22277">
      <w:r>
        <w:t>Ребенок поет под запись без напоминания текста.</w:t>
      </w:r>
    </w:p>
    <w:p w:rsidR="00D22277" w:rsidRDefault="00D22277"/>
    <w:p w:rsidR="00D22277" w:rsidRDefault="00D22277">
      <w:pPr>
        <w:rPr>
          <w:b/>
        </w:rPr>
      </w:pPr>
      <w:r>
        <w:rPr>
          <w:b/>
        </w:rPr>
        <w:t xml:space="preserve">Упражнения: </w:t>
      </w:r>
    </w:p>
    <w:p w:rsidR="00D22277" w:rsidRDefault="00D22277" w:rsidP="00D22277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Всадник №17</w:t>
      </w:r>
    </w:p>
    <w:p w:rsidR="00D22277" w:rsidRDefault="00D22277" w:rsidP="00D22277">
      <w:pPr>
        <w:pStyle w:val="a4"/>
      </w:pPr>
      <w:r>
        <w:t>Ребенок идет на месте или с продвижением, высоко поднимая колени. Имитирует лошадку. Обратить внимание на четкость выполнения упражнения.</w:t>
      </w:r>
    </w:p>
    <w:p w:rsidR="00D22277" w:rsidRDefault="00D22277" w:rsidP="00D22277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Вальс №3</w:t>
      </w:r>
    </w:p>
    <w:p w:rsidR="00D22277" w:rsidRPr="00D22277" w:rsidRDefault="00D22277" w:rsidP="00D22277">
      <w:pPr>
        <w:pStyle w:val="a4"/>
      </w:pPr>
      <w:r>
        <w:t>Предложить ребенку потанцевать так, как ему хочется. Выполняя плавные движения руками.</w:t>
      </w:r>
      <w:bookmarkStart w:id="0" w:name="_GoBack"/>
      <w:bookmarkEnd w:id="0"/>
    </w:p>
    <w:sectPr w:rsidR="00D22277" w:rsidRPr="00D22277" w:rsidSect="00DF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8EE"/>
    <w:multiLevelType w:val="hybridMultilevel"/>
    <w:tmpl w:val="6CA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988"/>
    <w:multiLevelType w:val="hybridMultilevel"/>
    <w:tmpl w:val="A696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4F"/>
    <w:rsid w:val="0005284F"/>
    <w:rsid w:val="004E20B2"/>
    <w:rsid w:val="00D22277"/>
    <w:rsid w:val="00DF5FC8"/>
    <w:rsid w:val="00E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8000"/>
  <w15:chartTrackingRefBased/>
  <w15:docId w15:val="{EA4880F4-8691-4013-B7B7-8AA7DB19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2020-05-08T12:15:00Z</dcterms:created>
  <dcterms:modified xsi:type="dcterms:W3CDTF">2020-05-08T12:42:00Z</dcterms:modified>
</cp:coreProperties>
</file>