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65" w:rsidRDefault="00DB6EC4" w:rsidP="00AC6B3F">
      <w:pPr>
        <w:ind w:left="-170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A52E91" wp14:editId="01F85C5A">
                <wp:simplePos x="0" y="0"/>
                <wp:positionH relativeFrom="column">
                  <wp:posOffset>-661035</wp:posOffset>
                </wp:positionH>
                <wp:positionV relativeFrom="paragraph">
                  <wp:posOffset>933450</wp:posOffset>
                </wp:positionV>
                <wp:extent cx="7048500" cy="922020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922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5"/>
                              <w:tblW w:w="10490" w:type="dxa"/>
                              <w:tblInd w:w="-3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9"/>
                              <w:gridCol w:w="6662"/>
                              <w:gridCol w:w="1559"/>
                            </w:tblGrid>
                            <w:tr w:rsidR="00DB6EC4" w:rsidRPr="00DB6EC4" w:rsidTr="00DB6EC4">
                              <w:trPr>
                                <w:trHeight w:val="416"/>
                              </w:trPr>
                              <w:tc>
                                <w:tcPr>
                                  <w:tcW w:w="2269" w:type="dxa"/>
                                </w:tcPr>
                                <w:p w:rsidR="00DB6EC4" w:rsidRPr="00DB6EC4" w:rsidRDefault="00DB6EC4" w:rsidP="00DB6EC4">
                                  <w:pPr>
                                    <w:spacing w:after="200" w:line="276" w:lineRule="auto"/>
                                    <w:ind w:right="-88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B6EC4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Задачи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</w:tcPr>
                                <w:p w:rsidR="00DB6EC4" w:rsidRPr="00DB6EC4" w:rsidRDefault="00A02D28" w:rsidP="00A02D28">
                                  <w:pPr>
                                    <w:spacing w:after="200" w:line="276" w:lineRule="auto"/>
                                    <w:ind w:right="2727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 xml:space="preserve">                           </w:t>
                                  </w:r>
                                  <w:bookmarkStart w:id="0" w:name="_GoBack"/>
                                  <w:bookmarkEnd w:id="0"/>
                                  <w:r w:rsidR="00DB6EC4" w:rsidRPr="00DB6EC4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B6EC4" w:rsidRPr="00DB6EC4" w:rsidRDefault="00DB6EC4" w:rsidP="00DB6EC4">
                                  <w:pPr>
                                    <w:spacing w:after="200" w:line="276" w:lineRule="auto"/>
                                    <w:ind w:right="-88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B6EC4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Кол-во /время выполнения</w:t>
                                  </w:r>
                                </w:p>
                              </w:tc>
                            </w:tr>
                            <w:tr w:rsidR="00DB6EC4" w:rsidRPr="00DB6EC4" w:rsidTr="00DB6EC4">
                              <w:tc>
                                <w:tcPr>
                                  <w:tcW w:w="2269" w:type="dxa"/>
                                  <w:vMerge w:val="restart"/>
                                </w:tcPr>
                                <w:p w:rsidR="00DB6EC4" w:rsidRPr="00DB6EC4" w:rsidRDefault="00DB6EC4" w:rsidP="00DB6EC4">
                                  <w:pPr>
                                    <w:spacing w:after="200" w:line="276" w:lineRule="auto"/>
                                    <w:ind w:right="-88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B6EC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Упражнять детей в ходьбе и беге по кругу со сменой направления,  ходьбе разными способами, с высоким подниманием колена. Следить за правильностью выполнения упражнений.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</w:tcPr>
                                <w:p w:rsidR="00DB6EC4" w:rsidRPr="00DB6EC4" w:rsidRDefault="00DB6EC4" w:rsidP="00DB6EC4">
                                  <w:pPr>
                                    <w:spacing w:after="200" w:line="276" w:lineRule="auto"/>
                                    <w:ind w:right="-88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B6EC4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1 часть.</w:t>
                                  </w:r>
                                </w:p>
                                <w:p w:rsidR="00DB6EC4" w:rsidRPr="00DB6EC4" w:rsidRDefault="00DB6EC4" w:rsidP="00DB6EC4">
                                  <w:pPr>
                                    <w:spacing w:after="200" w:line="276" w:lineRule="auto"/>
                                    <w:ind w:right="-88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B6EC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Ходьба и бег по кругу, бег со сменой направления движения по сигналу взрослого, ходьба «змейкой», ходьба на носочка, на пятках, на внешней и внутренней стороне стопы, ходьба с высоким подниманием колен.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B6EC4" w:rsidRPr="00DB6EC4" w:rsidRDefault="00DB6EC4" w:rsidP="00DB6EC4">
                                  <w:pPr>
                                    <w:spacing w:after="200" w:line="276" w:lineRule="auto"/>
                                    <w:ind w:right="-88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B6EC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2-3 мин.</w:t>
                                  </w:r>
                                </w:p>
                              </w:tc>
                            </w:tr>
                            <w:tr w:rsidR="00DB6EC4" w:rsidRPr="00DB6EC4" w:rsidTr="00DB6EC4">
                              <w:tc>
                                <w:tcPr>
                                  <w:tcW w:w="2269" w:type="dxa"/>
                                  <w:vMerge/>
                                </w:tcPr>
                                <w:p w:rsidR="00DB6EC4" w:rsidRPr="00DB6EC4" w:rsidRDefault="00DB6EC4" w:rsidP="00DB6EC4">
                                  <w:pPr>
                                    <w:spacing w:after="200" w:line="276" w:lineRule="auto"/>
                                    <w:ind w:right="-88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</w:tcPr>
                                <w:p w:rsidR="00DB6EC4" w:rsidRPr="00DB6EC4" w:rsidRDefault="00DB6EC4" w:rsidP="00DB6EC4">
                                  <w:pPr>
                                    <w:spacing w:after="200"/>
                                    <w:ind w:left="33" w:right="-88" w:firstLine="142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B6EC4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2 часть</w:t>
                                  </w:r>
                                </w:p>
                                <w:p w:rsidR="00DB6EC4" w:rsidRPr="00DB6EC4" w:rsidRDefault="00DB6EC4" w:rsidP="00DB6EC4">
                                  <w:pPr>
                                    <w:spacing w:after="200"/>
                                    <w:ind w:left="33" w:right="-88" w:firstLine="142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B6EC4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Общеразвивающие упражнения</w:t>
                                  </w:r>
                                </w:p>
                                <w:p w:rsidR="00DB6EC4" w:rsidRPr="00DB6EC4" w:rsidRDefault="00DB6EC4" w:rsidP="00DB6EC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200" w:line="276" w:lineRule="auto"/>
                                    <w:ind w:left="33" w:right="-88" w:firstLine="142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B6EC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 п. — стойка ноги на ширине ступни, руки за спиной. Присесть, обхватить колени руками.Подняться, вернуться в исходное положение .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B6EC4" w:rsidRPr="00DB6EC4" w:rsidRDefault="00DB6EC4" w:rsidP="00DB6EC4">
                                  <w:pPr>
                                    <w:spacing w:after="200" w:line="276" w:lineRule="auto"/>
                                    <w:ind w:right="-88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B6EC4">
                                    <w:rPr>
                                      <w:rFonts w:ascii="Times New Roman" w:hAnsi="Times New Roman" w:cs="Times New Roman"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5-6 раз</w:t>
                                  </w:r>
                                </w:p>
                              </w:tc>
                            </w:tr>
                            <w:tr w:rsidR="00DB6EC4" w:rsidRPr="00DB6EC4" w:rsidTr="00DB6EC4">
                              <w:tc>
                                <w:tcPr>
                                  <w:tcW w:w="2269" w:type="dxa"/>
                                  <w:vMerge/>
                                </w:tcPr>
                                <w:p w:rsidR="00DB6EC4" w:rsidRPr="00DB6EC4" w:rsidRDefault="00DB6EC4" w:rsidP="00DB6EC4">
                                  <w:pPr>
                                    <w:spacing w:after="200" w:line="276" w:lineRule="auto"/>
                                    <w:ind w:right="-88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</w:tcPr>
                                <w:p w:rsidR="00DB6EC4" w:rsidRPr="00DB6EC4" w:rsidRDefault="00DB6EC4" w:rsidP="00DB6EC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200" w:line="276" w:lineRule="auto"/>
                                    <w:ind w:left="33" w:right="-88" w:firstLine="142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B6EC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 п. — ноги слегка расставлены, руки на пояс.</w:t>
                                  </w:r>
                                </w:p>
                                <w:p w:rsidR="00DB6EC4" w:rsidRPr="00DB6EC4" w:rsidRDefault="00DB6EC4" w:rsidP="00DB6EC4">
                                  <w:pPr>
                                    <w:spacing w:after="200" w:line="276" w:lineRule="auto"/>
                                    <w:ind w:left="33" w:right="-88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B6EC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Прыжки на двух ногах </w:t>
                                  </w:r>
                                  <w:r w:rsidRPr="00DB6EC4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(ноги вместе — ноги врозь)</w:t>
                                  </w:r>
                                  <w:r w:rsidRPr="00DB6EC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. Выполняется на счет 1—4.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B6EC4" w:rsidRPr="00DB6EC4" w:rsidRDefault="00DB6EC4" w:rsidP="00DB6EC4">
                                  <w:pPr>
                                    <w:spacing w:after="200" w:line="276" w:lineRule="auto"/>
                                    <w:ind w:right="-88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B6EC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повторить  2  раза</w:t>
                                  </w:r>
                                </w:p>
                              </w:tc>
                            </w:tr>
                            <w:tr w:rsidR="00DB6EC4" w:rsidRPr="00DB6EC4" w:rsidTr="00DB6EC4">
                              <w:tc>
                                <w:tcPr>
                                  <w:tcW w:w="2269" w:type="dxa"/>
                                  <w:vMerge/>
                                </w:tcPr>
                                <w:p w:rsidR="00DB6EC4" w:rsidRPr="00DB6EC4" w:rsidRDefault="00DB6EC4" w:rsidP="00DB6EC4">
                                  <w:pPr>
                                    <w:spacing w:after="200" w:line="276" w:lineRule="auto"/>
                                    <w:ind w:right="-88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</w:tcPr>
                                <w:p w:rsidR="00DB6EC4" w:rsidRPr="00DB6EC4" w:rsidRDefault="00DB6EC4" w:rsidP="00DB6EC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200" w:line="276" w:lineRule="auto"/>
                                    <w:ind w:left="33" w:right="-88" w:firstLine="142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B6EC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 п. — стойка ноги на ширине плеч, руки на пояс.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B6EC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Руки в стороны, наклон вперед, коснуться пальцами рук пола; выпрямиться, руки в стороны, вернуться в исходное положение.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B6EC4" w:rsidRPr="00DB6EC4" w:rsidRDefault="00DB6EC4" w:rsidP="00DB6EC4">
                                  <w:pPr>
                                    <w:spacing w:after="200" w:line="276" w:lineRule="auto"/>
                                    <w:ind w:right="-88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B6EC4">
                                    <w:rPr>
                                      <w:rFonts w:ascii="Times New Roman" w:hAnsi="Times New Roman" w:cs="Times New Roman"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5 раз</w:t>
                                  </w:r>
                                </w:p>
                              </w:tc>
                            </w:tr>
                            <w:tr w:rsidR="00DB6EC4" w:rsidRPr="00DB6EC4" w:rsidTr="00DB6EC4">
                              <w:tc>
                                <w:tcPr>
                                  <w:tcW w:w="2269" w:type="dxa"/>
                                  <w:vMerge/>
                                </w:tcPr>
                                <w:p w:rsidR="00DB6EC4" w:rsidRPr="00DB6EC4" w:rsidRDefault="00DB6EC4" w:rsidP="00DB6EC4">
                                  <w:pPr>
                                    <w:spacing w:after="200" w:line="276" w:lineRule="auto"/>
                                    <w:ind w:right="-88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</w:tcPr>
                                <w:p w:rsidR="00DB6EC4" w:rsidRPr="00DB6EC4" w:rsidRDefault="00DB6EC4" w:rsidP="00DB6EC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200" w:line="276" w:lineRule="auto"/>
                                    <w:ind w:left="33" w:right="-88" w:firstLine="142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B6EC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И. п. — стойка на коленях, руки на пояс. </w:t>
                                  </w:r>
                                  <w:proofErr w:type="gramStart"/>
                                  <w:r w:rsidRPr="00DB6EC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Поворот вправо  (влево, отвести правую </w:t>
                                  </w:r>
                                  <w:r w:rsidRPr="00DB6EC4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(левую)</w:t>
                                  </w:r>
                                  <w:r w:rsidRPr="00DB6EC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 руку в сторону,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B6EC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коснуться пятки левой </w:t>
                                  </w:r>
                                  <w:r w:rsidRPr="00DB6EC4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(правой)</w:t>
                                  </w:r>
                                  <w:r w:rsidRPr="00DB6EC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 ноги; вернуться в исходное положение.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B6EC4" w:rsidRPr="00DB6EC4" w:rsidRDefault="00DB6EC4" w:rsidP="00DB6EC4">
                                  <w:pPr>
                                    <w:spacing w:after="200" w:line="276" w:lineRule="auto"/>
                                    <w:ind w:right="-88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B6EC4">
                                    <w:rPr>
                                      <w:rFonts w:ascii="Times New Roman" w:hAnsi="Times New Roman" w:cs="Times New Roman"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по 3 раза в каждую сторону.</w:t>
                                  </w:r>
                                </w:p>
                              </w:tc>
                            </w:tr>
                            <w:tr w:rsidR="00DB6EC4" w:rsidRPr="00DB6EC4" w:rsidTr="00DB6EC4">
                              <w:trPr>
                                <w:trHeight w:val="966"/>
                              </w:trPr>
                              <w:tc>
                                <w:tcPr>
                                  <w:tcW w:w="2269" w:type="dxa"/>
                                  <w:vMerge/>
                                </w:tcPr>
                                <w:p w:rsidR="00DB6EC4" w:rsidRPr="00DB6EC4" w:rsidRDefault="00DB6EC4" w:rsidP="00DB6EC4">
                                  <w:pPr>
                                    <w:spacing w:after="200" w:line="276" w:lineRule="auto"/>
                                    <w:ind w:right="-88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</w:tcPr>
                                <w:p w:rsidR="00DB6EC4" w:rsidRPr="00DB6EC4" w:rsidRDefault="00DB6EC4" w:rsidP="00DB6EC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200" w:line="276" w:lineRule="auto"/>
                                    <w:ind w:left="33" w:right="-88" w:firstLine="142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B6EC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 п. — лежа на животе, руки прямые.</w:t>
                                  </w:r>
                                </w:p>
                                <w:p w:rsidR="00DB6EC4" w:rsidRPr="00DB6EC4" w:rsidRDefault="00DB6EC4" w:rsidP="00DB6EC4">
                                  <w:pPr>
                                    <w:spacing w:after="200" w:line="276" w:lineRule="auto"/>
                                    <w:ind w:left="33" w:right="-88" w:firstLine="142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B6EC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Прогнуться, руки вперед, прогнуться,руки и  ноги слегка приподнять; вернуться в исходное положение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B6EC4" w:rsidRPr="00DB6EC4" w:rsidRDefault="00DB6EC4" w:rsidP="00DB6EC4">
                                  <w:pPr>
                                    <w:spacing w:after="200" w:line="276" w:lineRule="auto"/>
                                    <w:ind w:right="-88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B6EC4">
                                    <w:rPr>
                                      <w:rFonts w:ascii="Times New Roman" w:hAnsi="Times New Roman" w:cs="Times New Roman"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4—5 раз</w:t>
                                  </w:r>
                                </w:p>
                              </w:tc>
                            </w:tr>
                          </w:tbl>
                          <w:p w:rsidR="00AC6B3F" w:rsidRPr="00AC6B3F" w:rsidRDefault="00AC6B3F" w:rsidP="00DB6EC4">
                            <w:pPr>
                              <w:ind w:right="-88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-52.05pt;margin-top:73.5pt;width:555pt;height:7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" filled="f" stroked="f">
                <v:textbox>
                  <w:txbxContent>
                    <w:tbl>
                      <w:tblPr>
                        <w:tblStyle w:val="a5"/>
                        <w:tblW w:w="10490" w:type="dxa"/>
                        <w:tblInd w:w="-3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269"/>
                        <w:gridCol w:w="6662"/>
                        <w:gridCol w:w="1559"/>
                      </w:tblGrid>
                      <w:tr w:rsidR="00DB6EC4" w:rsidRPr="00DB6EC4" w:rsidTr="00DB6EC4">
                        <w:trPr>
                          <w:trHeight w:val="416"/>
                        </w:trPr>
                        <w:tc>
                          <w:tcPr>
                            <w:tcW w:w="2269" w:type="dxa"/>
                          </w:tcPr>
                          <w:p w:rsidR="00DB6EC4" w:rsidRPr="00DB6EC4" w:rsidRDefault="00DB6EC4" w:rsidP="00DB6EC4">
                            <w:pPr>
                              <w:spacing w:after="200" w:line="276" w:lineRule="auto"/>
                              <w:ind w:right="-88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B6EC4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Задачи</w:t>
                            </w:r>
                          </w:p>
                        </w:tc>
                        <w:tc>
                          <w:tcPr>
                            <w:tcW w:w="6662" w:type="dxa"/>
                          </w:tcPr>
                          <w:p w:rsidR="00DB6EC4" w:rsidRPr="00DB6EC4" w:rsidRDefault="00A02D28" w:rsidP="00A02D28">
                            <w:pPr>
                              <w:spacing w:after="200" w:line="276" w:lineRule="auto"/>
                              <w:ind w:right="272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 xml:space="preserve">                           </w:t>
                            </w:r>
                            <w:bookmarkStart w:id="1" w:name="_GoBack"/>
                            <w:bookmarkEnd w:id="1"/>
                            <w:r w:rsidR="00DB6EC4" w:rsidRPr="00DB6EC4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DB6EC4" w:rsidRPr="00DB6EC4" w:rsidRDefault="00DB6EC4" w:rsidP="00DB6EC4">
                            <w:pPr>
                              <w:spacing w:after="200" w:line="276" w:lineRule="auto"/>
                              <w:ind w:right="-88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B6EC4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Кол-во /время выполнения</w:t>
                            </w:r>
                          </w:p>
                        </w:tc>
                      </w:tr>
                      <w:tr w:rsidR="00DB6EC4" w:rsidRPr="00DB6EC4" w:rsidTr="00DB6EC4">
                        <w:tc>
                          <w:tcPr>
                            <w:tcW w:w="2269" w:type="dxa"/>
                            <w:vMerge w:val="restart"/>
                          </w:tcPr>
                          <w:p w:rsidR="00DB6EC4" w:rsidRPr="00DB6EC4" w:rsidRDefault="00DB6EC4" w:rsidP="00DB6EC4">
                            <w:pPr>
                              <w:spacing w:after="200" w:line="276" w:lineRule="auto"/>
                              <w:ind w:right="-88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B6EC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Упражнять детей в ходьбе и беге по кругу со сменой направления,  ходьбе разными способами, с высоким подниманием колена. Следить за правильностью выполнения упражнений.</w:t>
                            </w:r>
                          </w:p>
                        </w:tc>
                        <w:tc>
                          <w:tcPr>
                            <w:tcW w:w="6662" w:type="dxa"/>
                          </w:tcPr>
                          <w:p w:rsidR="00DB6EC4" w:rsidRPr="00DB6EC4" w:rsidRDefault="00DB6EC4" w:rsidP="00DB6EC4">
                            <w:pPr>
                              <w:spacing w:after="200" w:line="276" w:lineRule="auto"/>
                              <w:ind w:right="-8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B6EC4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1 часть.</w:t>
                            </w:r>
                          </w:p>
                          <w:p w:rsidR="00DB6EC4" w:rsidRPr="00DB6EC4" w:rsidRDefault="00DB6EC4" w:rsidP="00DB6EC4">
                            <w:pPr>
                              <w:spacing w:after="200" w:line="276" w:lineRule="auto"/>
                              <w:ind w:right="-88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B6EC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Ходьба и бег по кругу, бег со сменой направления движения по сигналу взрослого, ходьба «змейкой», ходьба на носочка, на пятках, на внешней и внутренней стороне стопы, ходьба с высоким подниманием колен.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DB6EC4" w:rsidRPr="00DB6EC4" w:rsidRDefault="00DB6EC4" w:rsidP="00DB6EC4">
                            <w:pPr>
                              <w:spacing w:after="200" w:line="276" w:lineRule="auto"/>
                              <w:ind w:right="-88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B6EC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2-3 мин.</w:t>
                            </w:r>
                          </w:p>
                        </w:tc>
                      </w:tr>
                      <w:tr w:rsidR="00DB6EC4" w:rsidRPr="00DB6EC4" w:rsidTr="00DB6EC4">
                        <w:tc>
                          <w:tcPr>
                            <w:tcW w:w="2269" w:type="dxa"/>
                            <w:vMerge/>
                          </w:tcPr>
                          <w:p w:rsidR="00DB6EC4" w:rsidRPr="00DB6EC4" w:rsidRDefault="00DB6EC4" w:rsidP="00DB6EC4">
                            <w:pPr>
                              <w:spacing w:after="200" w:line="276" w:lineRule="auto"/>
                              <w:ind w:right="-88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</w:tcPr>
                          <w:p w:rsidR="00DB6EC4" w:rsidRPr="00DB6EC4" w:rsidRDefault="00DB6EC4" w:rsidP="00DB6EC4">
                            <w:pPr>
                              <w:spacing w:after="200"/>
                              <w:ind w:left="33" w:right="-88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DB6EC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2 часть</w:t>
                            </w:r>
                          </w:p>
                          <w:p w:rsidR="00DB6EC4" w:rsidRPr="00DB6EC4" w:rsidRDefault="00DB6EC4" w:rsidP="00DB6EC4">
                            <w:pPr>
                              <w:spacing w:after="200"/>
                              <w:ind w:left="33" w:right="-88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B6EC4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Общеразвивающие упражнения</w:t>
                            </w:r>
                          </w:p>
                          <w:p w:rsidR="00DB6EC4" w:rsidRPr="00DB6EC4" w:rsidRDefault="00DB6EC4" w:rsidP="00DB6EC4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ind w:left="33" w:right="-88" w:firstLine="142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B6EC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 п. — стойка ноги на ширине ступни, руки за спиной. Присесть, обхватить колени руками.Подняться, вернуться в исходное положение .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DB6EC4" w:rsidRPr="00DB6EC4" w:rsidRDefault="00DB6EC4" w:rsidP="00DB6EC4">
                            <w:pPr>
                              <w:spacing w:after="200" w:line="276" w:lineRule="auto"/>
                              <w:ind w:right="-88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B6EC4">
                              <w:rPr>
                                <w:rFonts w:ascii="Times New Roman" w:hAnsi="Times New Roman" w:cs="Times New Roman"/>
                                <w:iCs/>
                                <w:noProof/>
                                <w:sz w:val="28"/>
                                <w:szCs w:val="28"/>
                              </w:rPr>
                              <w:t>5-6 раз</w:t>
                            </w:r>
                          </w:p>
                        </w:tc>
                      </w:tr>
                      <w:tr w:rsidR="00DB6EC4" w:rsidRPr="00DB6EC4" w:rsidTr="00DB6EC4">
                        <w:tc>
                          <w:tcPr>
                            <w:tcW w:w="2269" w:type="dxa"/>
                            <w:vMerge/>
                          </w:tcPr>
                          <w:p w:rsidR="00DB6EC4" w:rsidRPr="00DB6EC4" w:rsidRDefault="00DB6EC4" w:rsidP="00DB6EC4">
                            <w:pPr>
                              <w:spacing w:after="200" w:line="276" w:lineRule="auto"/>
                              <w:ind w:right="-88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</w:tcPr>
                          <w:p w:rsidR="00DB6EC4" w:rsidRPr="00DB6EC4" w:rsidRDefault="00DB6EC4" w:rsidP="00DB6EC4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ind w:left="33" w:right="-88" w:firstLine="142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B6EC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 п. — ноги слегка расставлены, руки на пояс.</w:t>
                            </w:r>
                          </w:p>
                          <w:p w:rsidR="00DB6EC4" w:rsidRPr="00DB6EC4" w:rsidRDefault="00DB6EC4" w:rsidP="00DB6EC4">
                            <w:pPr>
                              <w:spacing w:after="200" w:line="276" w:lineRule="auto"/>
                              <w:ind w:left="33" w:right="-88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B6EC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Прыжки на двух ногах </w:t>
                            </w:r>
                            <w:r w:rsidRPr="00DB6EC4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(ноги вместе — ноги врозь)</w:t>
                            </w:r>
                            <w:r w:rsidRPr="00DB6EC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. Выполняется на счет 1—4.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DB6EC4" w:rsidRPr="00DB6EC4" w:rsidRDefault="00DB6EC4" w:rsidP="00DB6EC4">
                            <w:pPr>
                              <w:spacing w:after="200" w:line="276" w:lineRule="auto"/>
                              <w:ind w:right="-88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B6EC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повторить  2  раза</w:t>
                            </w:r>
                          </w:p>
                        </w:tc>
                      </w:tr>
                      <w:tr w:rsidR="00DB6EC4" w:rsidRPr="00DB6EC4" w:rsidTr="00DB6EC4">
                        <w:tc>
                          <w:tcPr>
                            <w:tcW w:w="2269" w:type="dxa"/>
                            <w:vMerge/>
                          </w:tcPr>
                          <w:p w:rsidR="00DB6EC4" w:rsidRPr="00DB6EC4" w:rsidRDefault="00DB6EC4" w:rsidP="00DB6EC4">
                            <w:pPr>
                              <w:spacing w:after="200" w:line="276" w:lineRule="auto"/>
                              <w:ind w:right="-88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</w:tcPr>
                          <w:p w:rsidR="00DB6EC4" w:rsidRPr="00DB6EC4" w:rsidRDefault="00DB6EC4" w:rsidP="00DB6EC4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ind w:left="33" w:right="-88" w:firstLine="142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B6EC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 п. — стойка ноги на ширине плеч, руки на пояс.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B6EC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Руки в стороны, наклон вперед, коснуться пальцами рук пола; выпрямиться, руки в стороны, вернуться в исходное положение.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DB6EC4" w:rsidRPr="00DB6EC4" w:rsidRDefault="00DB6EC4" w:rsidP="00DB6EC4">
                            <w:pPr>
                              <w:spacing w:after="200" w:line="276" w:lineRule="auto"/>
                              <w:ind w:right="-88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B6EC4">
                              <w:rPr>
                                <w:rFonts w:ascii="Times New Roman" w:hAnsi="Times New Roman" w:cs="Times New Roman"/>
                                <w:iCs/>
                                <w:noProof/>
                                <w:sz w:val="28"/>
                                <w:szCs w:val="28"/>
                              </w:rPr>
                              <w:t>5 раз</w:t>
                            </w:r>
                          </w:p>
                        </w:tc>
                      </w:tr>
                      <w:tr w:rsidR="00DB6EC4" w:rsidRPr="00DB6EC4" w:rsidTr="00DB6EC4">
                        <w:tc>
                          <w:tcPr>
                            <w:tcW w:w="2269" w:type="dxa"/>
                            <w:vMerge/>
                          </w:tcPr>
                          <w:p w:rsidR="00DB6EC4" w:rsidRPr="00DB6EC4" w:rsidRDefault="00DB6EC4" w:rsidP="00DB6EC4">
                            <w:pPr>
                              <w:spacing w:after="200" w:line="276" w:lineRule="auto"/>
                              <w:ind w:right="-88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</w:tcPr>
                          <w:p w:rsidR="00DB6EC4" w:rsidRPr="00DB6EC4" w:rsidRDefault="00DB6EC4" w:rsidP="00DB6EC4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ind w:left="33" w:right="-88" w:firstLine="142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B6EC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И. п. — стойка на коленях, руки на пояс. </w:t>
                            </w:r>
                            <w:proofErr w:type="gramStart"/>
                            <w:r w:rsidRPr="00DB6EC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Поворот вправо  (влево, отвести правую </w:t>
                            </w:r>
                            <w:r w:rsidRPr="00DB6EC4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(левую)</w:t>
                            </w:r>
                            <w:r w:rsidRPr="00DB6EC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руку в сторону,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B6EC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коснуться пятки левой </w:t>
                            </w:r>
                            <w:r w:rsidRPr="00DB6EC4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(правой)</w:t>
                            </w:r>
                            <w:r w:rsidRPr="00DB6EC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ноги; вернуться в исходное положение.</w:t>
                            </w:r>
                            <w:proofErr w:type="gramEnd"/>
                          </w:p>
                        </w:tc>
                        <w:tc>
                          <w:tcPr>
                            <w:tcW w:w="1559" w:type="dxa"/>
                          </w:tcPr>
                          <w:p w:rsidR="00DB6EC4" w:rsidRPr="00DB6EC4" w:rsidRDefault="00DB6EC4" w:rsidP="00DB6EC4">
                            <w:pPr>
                              <w:spacing w:after="200" w:line="276" w:lineRule="auto"/>
                              <w:ind w:right="-88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B6EC4">
                              <w:rPr>
                                <w:rFonts w:ascii="Times New Roman" w:hAnsi="Times New Roman" w:cs="Times New Roman"/>
                                <w:iCs/>
                                <w:noProof/>
                                <w:sz w:val="28"/>
                                <w:szCs w:val="28"/>
                              </w:rPr>
                              <w:t>по 3 раза в каждую сторону.</w:t>
                            </w:r>
                          </w:p>
                        </w:tc>
                      </w:tr>
                      <w:tr w:rsidR="00DB6EC4" w:rsidRPr="00DB6EC4" w:rsidTr="00DB6EC4">
                        <w:trPr>
                          <w:trHeight w:val="966"/>
                        </w:trPr>
                        <w:tc>
                          <w:tcPr>
                            <w:tcW w:w="2269" w:type="dxa"/>
                            <w:vMerge/>
                          </w:tcPr>
                          <w:p w:rsidR="00DB6EC4" w:rsidRPr="00DB6EC4" w:rsidRDefault="00DB6EC4" w:rsidP="00DB6EC4">
                            <w:pPr>
                              <w:spacing w:after="200" w:line="276" w:lineRule="auto"/>
                              <w:ind w:right="-88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</w:tcPr>
                          <w:p w:rsidR="00DB6EC4" w:rsidRPr="00DB6EC4" w:rsidRDefault="00DB6EC4" w:rsidP="00DB6EC4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ind w:left="33" w:right="-88" w:firstLine="142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B6EC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 п. — лежа на животе, руки прямые.</w:t>
                            </w:r>
                          </w:p>
                          <w:p w:rsidR="00DB6EC4" w:rsidRPr="00DB6EC4" w:rsidRDefault="00DB6EC4" w:rsidP="00DB6EC4">
                            <w:pPr>
                              <w:spacing w:after="200" w:line="276" w:lineRule="auto"/>
                              <w:ind w:left="33" w:right="-88" w:firstLine="142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B6EC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Прогнуться, руки вперед, прогнуться,руки и  ноги слегка приподнять; вернуться в исходное положение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DB6EC4" w:rsidRPr="00DB6EC4" w:rsidRDefault="00DB6EC4" w:rsidP="00DB6EC4">
                            <w:pPr>
                              <w:spacing w:after="200" w:line="276" w:lineRule="auto"/>
                              <w:ind w:right="-88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B6EC4">
                              <w:rPr>
                                <w:rFonts w:ascii="Times New Roman" w:hAnsi="Times New Roman" w:cs="Times New Roman"/>
                                <w:iCs/>
                                <w:noProof/>
                                <w:sz w:val="28"/>
                                <w:szCs w:val="28"/>
                              </w:rPr>
                              <w:t>4—5 раз</w:t>
                            </w:r>
                          </w:p>
                        </w:tc>
                      </w:tr>
                    </w:tbl>
                    <w:p w:rsidR="00AC6B3F" w:rsidRPr="00AC6B3F" w:rsidRDefault="00AC6B3F" w:rsidP="00DB6EC4">
                      <w:pPr>
                        <w:ind w:right="-88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1635B5" wp14:editId="7E174B00">
                <wp:simplePos x="0" y="0"/>
                <wp:positionH relativeFrom="column">
                  <wp:posOffset>-927735</wp:posOffset>
                </wp:positionH>
                <wp:positionV relativeFrom="paragraph">
                  <wp:posOffset>495300</wp:posOffset>
                </wp:positionV>
                <wp:extent cx="7115175" cy="714375"/>
                <wp:effectExtent l="0" t="0" r="0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6B3F" w:rsidRPr="00DB6EC4" w:rsidRDefault="00DB6EC4" w:rsidP="00DB6E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B6EC4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Май</w:t>
                            </w:r>
                          </w:p>
                          <w:p w:rsidR="00DB6EC4" w:rsidRPr="00DB6EC4" w:rsidRDefault="00DB6EC4" w:rsidP="00DB6E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B6EC4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4 занятие</w:t>
                            </w:r>
                          </w:p>
                          <w:p w:rsidR="00DB6EC4" w:rsidRPr="00AC6B3F" w:rsidRDefault="00DB6EC4" w:rsidP="00DB6EC4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-73.05pt;margin-top:39pt;width:560.2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" filled="f" stroked="f">
                <v:textbox>
                  <w:txbxContent>
                    <w:p w:rsidR="00AC6B3F" w:rsidRPr="00DB6EC4" w:rsidRDefault="00DB6EC4" w:rsidP="00DB6E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DB6EC4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Май</w:t>
                      </w:r>
                    </w:p>
                    <w:p w:rsidR="00DB6EC4" w:rsidRPr="00DB6EC4" w:rsidRDefault="00DB6EC4" w:rsidP="00DB6E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DB6EC4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4 занятие</w:t>
                      </w:r>
                    </w:p>
                    <w:p w:rsidR="00DB6EC4" w:rsidRPr="00AC6B3F" w:rsidRDefault="00DB6EC4" w:rsidP="00DB6EC4">
                      <w:pPr>
                        <w:jc w:val="center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044A">
        <w:rPr>
          <w:noProof/>
          <w:lang w:eastAsia="ru-RU"/>
        </w:rPr>
        <w:drawing>
          <wp:inline distT="0" distB="0" distL="0" distR="0" wp14:anchorId="4FC06022" wp14:editId="2234E274">
            <wp:extent cx="7600950" cy="10696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0228778_25-p-vertikalnie-detskie-foni-dlya-word-3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865" w:rsidRDefault="003E15F0" w:rsidP="00AC6B3F">
      <w:pPr>
        <w:ind w:left="-170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98106A" wp14:editId="53BA763E">
                <wp:simplePos x="0" y="0"/>
                <wp:positionH relativeFrom="column">
                  <wp:posOffset>-927735</wp:posOffset>
                </wp:positionH>
                <wp:positionV relativeFrom="paragraph">
                  <wp:posOffset>571500</wp:posOffset>
                </wp:positionV>
                <wp:extent cx="6867525" cy="956310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956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42"/>
                            </w:tblGrid>
                            <w:tr w:rsidR="00D71031" w:rsidRPr="00D71031" w:rsidTr="007F7BF6">
                              <w:tc>
                                <w:tcPr>
                                  <w:tcW w:w="13662" w:type="dxa"/>
                                </w:tcPr>
                                <w:p w:rsidR="00D71031" w:rsidRPr="00D71031" w:rsidRDefault="00D71031" w:rsidP="00D7103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7103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3 часть</w:t>
                                  </w:r>
                                </w:p>
                                <w:p w:rsidR="00D71031" w:rsidRPr="00D71031" w:rsidRDefault="00D71031" w:rsidP="00D7103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7103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Дыхательная гимнастика.</w:t>
                                  </w:r>
                                </w:p>
                                <w:p w:rsidR="00D71031" w:rsidRPr="00D71031" w:rsidRDefault="00D71031" w:rsidP="00D7103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7103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«Ветер»</w:t>
                                  </w:r>
                                </w:p>
                                <w:p w:rsidR="00D71031" w:rsidRPr="00D71031" w:rsidRDefault="00D71031" w:rsidP="00D71031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7103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 п.: сидя, стоя, лёжа. Туловище расслаблено, сделать полный выдох носом, втягивая в себя живот, грудную клетку.</w:t>
                                  </w:r>
                                </w:p>
                                <w:p w:rsidR="00D71031" w:rsidRPr="00D71031" w:rsidRDefault="00D71031" w:rsidP="00D71031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7103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1. Сделать полный вдох, выпячивая живот и рёбра грудной клетки.</w:t>
                                  </w:r>
                                </w:p>
                                <w:p w:rsidR="00D71031" w:rsidRPr="00D71031" w:rsidRDefault="00D71031" w:rsidP="00D71031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7103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2. Задержать </w:t>
                                  </w:r>
                                  <w:r w:rsidRPr="00D71031">
                                    <w:rPr>
                                      <w:rFonts w:ascii="Times New Roman" w:hAnsi="Times New Roman" w:cs="Times New Roman"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дыхание на 3-4 с</w:t>
                                  </w:r>
                                  <w:r w:rsidRPr="00D7103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D71031" w:rsidRPr="00D71031" w:rsidRDefault="00D71031" w:rsidP="00D71031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7103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3. Сквозь сжатые губы с силой выпустить воздух несколькими отрывистыми выдохами.</w:t>
                                  </w:r>
                                </w:p>
                                <w:p w:rsidR="00D71031" w:rsidRPr="00D71031" w:rsidRDefault="00D71031" w:rsidP="00D71031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7103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Повторить 3-4 раза.</w:t>
                                  </w:r>
                                </w:p>
                              </w:tc>
                            </w:tr>
                            <w:tr w:rsidR="00D71031" w:rsidRPr="00D71031" w:rsidTr="007F7BF6">
                              <w:tc>
                                <w:tcPr>
                                  <w:tcW w:w="13662" w:type="dxa"/>
                                </w:tcPr>
                                <w:p w:rsidR="00D71031" w:rsidRPr="00D71031" w:rsidRDefault="00D71031" w:rsidP="00D71031">
                                  <w:pPr>
                                    <w:spacing w:after="20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7103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Подвижные игры:</w:t>
                                  </w:r>
                                </w:p>
                                <w:p w:rsidR="00D71031" w:rsidRPr="00D71031" w:rsidRDefault="00D71031" w:rsidP="00D71031">
                                  <w:pPr>
                                    <w:spacing w:after="20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7103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№1</w:t>
                                  </w:r>
                                </w:p>
                                <w:p w:rsidR="00D71031" w:rsidRPr="00D71031" w:rsidRDefault="00D71031" w:rsidP="00D71031">
                                  <w:pPr>
                                    <w:spacing w:after="200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71031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«ЛОХМАТЫЙ ПЕС»</w:t>
                                  </w:r>
                                  <w:r w:rsidRPr="00D71031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Pr="00D7103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один из </w:t>
                                  </w:r>
                                  <w:r w:rsidRPr="00D71031">
                                    <w:rPr>
                                      <w:rFonts w:ascii="Times New Roman" w:hAnsi="Times New Roman" w:cs="Times New Roman"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участников изображает </w:t>
                                  </w:r>
                                  <w:r w:rsidRPr="00D7103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«пса»</w:t>
                                  </w:r>
                                  <w:r w:rsidRPr="00D7103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. Остальные участники тихонько подходят к нему, </w:t>
                                  </w:r>
                                  <w:r w:rsidRPr="00D7103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шепотом проговаривая слова</w:t>
                                  </w:r>
                                  <w:r w:rsidRPr="00D7103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:rsidR="00D71031" w:rsidRPr="00D71031" w:rsidRDefault="00D71031" w:rsidP="00D7103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71031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Вот лежит лохматый пес,</w:t>
                                  </w:r>
                                </w:p>
                                <w:p w:rsidR="00D71031" w:rsidRPr="00D71031" w:rsidRDefault="00D71031" w:rsidP="00D7103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71031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В лапы свой уткнувши нос.</w:t>
                                  </w:r>
                                </w:p>
                                <w:p w:rsidR="00D71031" w:rsidRPr="00D71031" w:rsidRDefault="00D71031" w:rsidP="00D7103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71031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Тихо, смирно он лежит,</w:t>
                                  </w:r>
                                </w:p>
                                <w:p w:rsidR="00D71031" w:rsidRPr="00D71031" w:rsidRDefault="00D71031" w:rsidP="00D7103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71031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Не то дремлет, не то спит.</w:t>
                                  </w:r>
                                </w:p>
                                <w:p w:rsidR="00D71031" w:rsidRPr="00D71031" w:rsidRDefault="00D71031" w:rsidP="00D7103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71031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Подойдем к нему, разбудим</w:t>
                                  </w:r>
                                </w:p>
                                <w:p w:rsidR="00D71031" w:rsidRPr="00D71031" w:rsidRDefault="00D71031" w:rsidP="00D7103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71031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И посмотрим, что-то будет.</w:t>
                                  </w:r>
                                </w:p>
                                <w:p w:rsidR="00D71031" w:rsidRPr="00D71031" w:rsidRDefault="00D71031" w:rsidP="00D71031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7103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Пес вскакивает, начинает лаять - дети разбегаются. Пес пытается их догнать. Когда все дети разбегаются и прячутся, пес опять ложиться на коврик. Игра повторяется с новым водящим.</w:t>
                                  </w:r>
                                </w:p>
                                <w:p w:rsidR="00D71031" w:rsidRDefault="00D71031" w:rsidP="00D7103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№2</w:t>
                                  </w:r>
                                </w:p>
                                <w:p w:rsidR="00D71031" w:rsidRDefault="00D71031" w:rsidP="00D7103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7103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 xml:space="preserve">“Море волнуется раз”. </w:t>
                                  </w:r>
                                </w:p>
                                <w:p w:rsidR="00D71031" w:rsidRPr="00D71031" w:rsidRDefault="00D71031" w:rsidP="00D7103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7103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Выбирается ведущий игры. Он говорит “Море волнуется раз, море волнуется два, море волнуется три. Морская фигура замри”. В этот момент все участники должны замереть в той позе, в которой находились. Цель ведущего заметить, когда кто-то из участников пошевелится. В этом случае они меняются местами. Игра развивает выносливость, внимание, реакцию, координацию, вестибулярный аппарат.</w:t>
                                  </w:r>
                                </w:p>
                                <w:p w:rsidR="00D71031" w:rsidRDefault="00D71031" w:rsidP="00D7103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71031" w:rsidRPr="00D71031" w:rsidRDefault="00D71031" w:rsidP="00D7103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№3</w:t>
                                  </w:r>
                                </w:p>
                                <w:p w:rsidR="00D71031" w:rsidRPr="00D71031" w:rsidRDefault="00D71031" w:rsidP="00D7103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7103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Бег с “яйцом”.</w:t>
                                  </w:r>
                                </w:p>
                                <w:p w:rsidR="00D71031" w:rsidRPr="00D71031" w:rsidRDefault="00D71031" w:rsidP="00D71031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7103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 Шарик от пинг-понга кладем на чайную ложку и бегаем по всей квартире, стараясь удержать шарик на ложке.</w:t>
                                  </w:r>
                                </w:p>
                                <w:p w:rsidR="00D71031" w:rsidRPr="00D71031" w:rsidRDefault="00D71031" w:rsidP="00D71031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71031" w:rsidRPr="00D71031" w:rsidRDefault="00D71031" w:rsidP="00D71031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71031" w:rsidRPr="00D71031" w:rsidRDefault="00D71031" w:rsidP="00D71031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71031" w:rsidRPr="00D71031" w:rsidRDefault="00D71031" w:rsidP="00D71031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71031" w:rsidRPr="00D71031" w:rsidRDefault="00D71031" w:rsidP="00D71031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71031" w:rsidRPr="00D71031" w:rsidRDefault="00D71031" w:rsidP="00D71031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71031" w:rsidRPr="00D71031" w:rsidRDefault="00D71031" w:rsidP="00D71031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71031" w:rsidRPr="00D71031" w:rsidRDefault="00D71031" w:rsidP="00D71031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71031" w:rsidRPr="00D71031" w:rsidRDefault="00D71031" w:rsidP="00D71031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71031" w:rsidRPr="00D71031" w:rsidRDefault="00D71031" w:rsidP="00D71031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71031" w:rsidRPr="00D71031" w:rsidRDefault="00D71031" w:rsidP="00D71031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71031" w:rsidRPr="00D71031" w:rsidRDefault="00D71031" w:rsidP="00D71031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71031" w:rsidRPr="00D71031" w:rsidRDefault="00D71031" w:rsidP="00D71031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71031" w:rsidRPr="00D71031" w:rsidRDefault="00D71031" w:rsidP="00D71031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71031" w:rsidRPr="00D71031" w:rsidRDefault="00D71031" w:rsidP="00D71031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71031" w:rsidRPr="00D71031" w:rsidRDefault="00D71031" w:rsidP="00D71031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71031" w:rsidRPr="00D71031" w:rsidRDefault="00D71031" w:rsidP="00D71031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71031" w:rsidRPr="00D71031" w:rsidRDefault="00D71031" w:rsidP="00D71031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71031" w:rsidRPr="00D71031" w:rsidRDefault="00D71031" w:rsidP="00D71031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71031" w:rsidRPr="00D71031" w:rsidRDefault="00D71031" w:rsidP="00D71031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71031" w:rsidRPr="00D71031" w:rsidRDefault="00D71031" w:rsidP="00D71031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71031" w:rsidRPr="00D71031" w:rsidRDefault="00D71031" w:rsidP="00D71031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15F0" w:rsidRPr="003E15F0" w:rsidRDefault="003E15F0" w:rsidP="003E15F0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left:0;text-align:left;margin-left:-73.05pt;margin-top:45pt;width:540.75pt;height:75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" filled="f" stroked="f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42"/>
                      </w:tblGrid>
                      <w:tr w:rsidR="00D71031" w:rsidRPr="00D71031" w:rsidTr="007F7BF6">
                        <w:tc>
                          <w:tcPr>
                            <w:tcW w:w="13662" w:type="dxa"/>
                          </w:tcPr>
                          <w:p w:rsidR="00D71031" w:rsidRPr="00D71031" w:rsidRDefault="00D71031" w:rsidP="00D710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71031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3 часть</w:t>
                            </w:r>
                          </w:p>
                          <w:p w:rsidR="00D71031" w:rsidRPr="00D71031" w:rsidRDefault="00D71031" w:rsidP="00D710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71031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Дыхательная гимнастика.</w:t>
                            </w:r>
                          </w:p>
                          <w:p w:rsidR="00D71031" w:rsidRPr="00D71031" w:rsidRDefault="00D71031" w:rsidP="00D710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71031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«Ветер»</w:t>
                            </w:r>
                          </w:p>
                          <w:p w:rsidR="00D71031" w:rsidRPr="00D71031" w:rsidRDefault="00D71031" w:rsidP="00D71031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7103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 п.: сидя, стоя, лёжа. Туловище расслаблено, сделать полный выдох носом, втягивая в себя живот, грудную клетку.</w:t>
                            </w:r>
                          </w:p>
                          <w:p w:rsidR="00D71031" w:rsidRPr="00D71031" w:rsidRDefault="00D71031" w:rsidP="00D71031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7103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1. Сделать полный вдох, выпячивая живот и рёбра грудной клетки.</w:t>
                            </w:r>
                          </w:p>
                          <w:p w:rsidR="00D71031" w:rsidRPr="00D71031" w:rsidRDefault="00D71031" w:rsidP="00D71031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7103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2. Задержать </w:t>
                            </w:r>
                            <w:r w:rsidRPr="00D71031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8"/>
                                <w:szCs w:val="28"/>
                              </w:rPr>
                              <w:t>дыхание на 3-4 с</w:t>
                            </w:r>
                            <w:r w:rsidRPr="00D7103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71031" w:rsidRPr="00D71031" w:rsidRDefault="00D71031" w:rsidP="00D71031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7103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3. Сквозь сжатые губы с силой выпустить воздух несколькими отрывистыми выдохами.</w:t>
                            </w:r>
                          </w:p>
                          <w:p w:rsidR="00D71031" w:rsidRPr="00D71031" w:rsidRDefault="00D71031" w:rsidP="00D71031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7103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Повторить 3-4 раза.</w:t>
                            </w:r>
                          </w:p>
                        </w:tc>
                      </w:tr>
                      <w:tr w:rsidR="00D71031" w:rsidRPr="00D71031" w:rsidTr="007F7BF6">
                        <w:tc>
                          <w:tcPr>
                            <w:tcW w:w="13662" w:type="dxa"/>
                          </w:tcPr>
                          <w:p w:rsidR="00D71031" w:rsidRPr="00D71031" w:rsidRDefault="00D71031" w:rsidP="00D71031">
                            <w:pPr>
                              <w:spacing w:after="2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71031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Подвижные игры:</w:t>
                            </w:r>
                          </w:p>
                          <w:p w:rsidR="00D71031" w:rsidRPr="00D71031" w:rsidRDefault="00D71031" w:rsidP="00D71031">
                            <w:pPr>
                              <w:spacing w:after="2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71031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№1</w:t>
                            </w:r>
                          </w:p>
                          <w:p w:rsidR="00D71031" w:rsidRPr="00D71031" w:rsidRDefault="00D71031" w:rsidP="00D71031">
                            <w:pPr>
                              <w:spacing w:after="200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71031">
                              <w:rPr>
                                <w:rFonts w:ascii="Times New Roman" w:hAnsi="Times New Roman" w:cs="Times New Roman"/>
                                <w:b/>
                                <w:iCs/>
                                <w:noProof/>
                                <w:sz w:val="28"/>
                                <w:szCs w:val="28"/>
                              </w:rPr>
                              <w:t>«ЛОХМАТЫЙ ПЕС»</w:t>
                            </w:r>
                            <w:r w:rsidRPr="00D7103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:</w:t>
                            </w:r>
                            <w:r w:rsidRPr="00D7103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один из </w:t>
                            </w:r>
                            <w:r w:rsidRPr="00D71031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8"/>
                                <w:szCs w:val="28"/>
                              </w:rPr>
                              <w:t>участников изображает </w:t>
                            </w:r>
                            <w:r w:rsidRPr="00D71031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«пса»</w:t>
                            </w:r>
                            <w:r w:rsidRPr="00D7103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. Остальные участники тихонько подходят к нему, </w:t>
                            </w:r>
                            <w:r w:rsidRPr="00D7103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шепотом проговаривая слова</w:t>
                            </w:r>
                            <w:r w:rsidRPr="00D7103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D71031" w:rsidRPr="00D71031" w:rsidRDefault="00D71031" w:rsidP="00D710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D7103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Вот лежит лохматый пес,</w:t>
                            </w:r>
                          </w:p>
                          <w:p w:rsidR="00D71031" w:rsidRPr="00D71031" w:rsidRDefault="00D71031" w:rsidP="00D710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D7103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В лапы свой уткнувши нос.</w:t>
                            </w:r>
                          </w:p>
                          <w:p w:rsidR="00D71031" w:rsidRPr="00D71031" w:rsidRDefault="00D71031" w:rsidP="00D710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D7103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Тихо, смирно он лежит,</w:t>
                            </w:r>
                          </w:p>
                          <w:p w:rsidR="00D71031" w:rsidRPr="00D71031" w:rsidRDefault="00D71031" w:rsidP="00D710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D7103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Не то дремлет, не то спит.</w:t>
                            </w:r>
                          </w:p>
                          <w:p w:rsidR="00D71031" w:rsidRPr="00D71031" w:rsidRDefault="00D71031" w:rsidP="00D710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D7103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Подойдем к нему, разбудим</w:t>
                            </w:r>
                          </w:p>
                          <w:p w:rsidR="00D71031" w:rsidRPr="00D71031" w:rsidRDefault="00D71031" w:rsidP="00D710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D7103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И посмотрим, что-то будет.</w:t>
                            </w:r>
                          </w:p>
                          <w:p w:rsidR="00D71031" w:rsidRPr="00D71031" w:rsidRDefault="00D71031" w:rsidP="00D71031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7103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Пес вскакивает, начинает лаять - дети разбегаются. Пес пытается их догнать. Когда все дети разбегаются и прячутся, пес опять ложиться на коврик. Игра повторяется с новым водящим.</w:t>
                            </w:r>
                          </w:p>
                          <w:p w:rsidR="00D71031" w:rsidRDefault="00D71031" w:rsidP="00D710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№2</w:t>
                            </w:r>
                          </w:p>
                          <w:p w:rsidR="00D71031" w:rsidRDefault="00D71031" w:rsidP="00D710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71031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 xml:space="preserve">“Море волнуется раз”. </w:t>
                            </w:r>
                          </w:p>
                          <w:p w:rsidR="00D71031" w:rsidRPr="00D71031" w:rsidRDefault="00D71031" w:rsidP="00D710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7103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Выбирается ведущий игры. Он говорит “Море волнуется раз, море волнуется два, море волнуется три. Морская фигура замри”. В этот момент все участники должны замереть в той позе, в которой находились. Цель ведущего заметить, когда кто-то из участников пошевелится. В этом случае они меняются местами. Игра развивает выносливость, внимание, реакцию, координацию, вестибулярный аппарат.</w:t>
                            </w:r>
                          </w:p>
                          <w:p w:rsidR="00D71031" w:rsidRDefault="00D71031" w:rsidP="00D71031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71031" w:rsidRPr="00D71031" w:rsidRDefault="00D71031" w:rsidP="00D710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№3</w:t>
                            </w:r>
                          </w:p>
                          <w:p w:rsidR="00D71031" w:rsidRPr="00D71031" w:rsidRDefault="00D71031" w:rsidP="00D710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 w:rsidRPr="00D7103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Бег с “яйцом”.</w:t>
                            </w:r>
                          </w:p>
                          <w:p w:rsidR="00D71031" w:rsidRPr="00D71031" w:rsidRDefault="00D71031" w:rsidP="00D71031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7103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Шарик от пинг-понга кладем на чайную ложку и бегаем по всей квартире, стараясь удержать шарик на ложке.</w:t>
                            </w:r>
                          </w:p>
                          <w:p w:rsidR="00D71031" w:rsidRPr="00D71031" w:rsidRDefault="00D71031" w:rsidP="00D71031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71031" w:rsidRPr="00D71031" w:rsidRDefault="00D71031" w:rsidP="00D71031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71031" w:rsidRPr="00D71031" w:rsidRDefault="00D71031" w:rsidP="00D71031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71031" w:rsidRPr="00D71031" w:rsidRDefault="00D71031" w:rsidP="00D71031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71031" w:rsidRPr="00D71031" w:rsidRDefault="00D71031" w:rsidP="00D71031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71031" w:rsidRPr="00D71031" w:rsidRDefault="00D71031" w:rsidP="00D71031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71031" w:rsidRPr="00D71031" w:rsidRDefault="00D71031" w:rsidP="00D71031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71031" w:rsidRPr="00D71031" w:rsidRDefault="00D71031" w:rsidP="00D71031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71031" w:rsidRPr="00D71031" w:rsidRDefault="00D71031" w:rsidP="00D71031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71031" w:rsidRPr="00D71031" w:rsidRDefault="00D71031" w:rsidP="00D71031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71031" w:rsidRPr="00D71031" w:rsidRDefault="00D71031" w:rsidP="00D71031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71031" w:rsidRPr="00D71031" w:rsidRDefault="00D71031" w:rsidP="00D71031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71031" w:rsidRPr="00D71031" w:rsidRDefault="00D71031" w:rsidP="00D71031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71031" w:rsidRPr="00D71031" w:rsidRDefault="00D71031" w:rsidP="00D71031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71031" w:rsidRPr="00D71031" w:rsidRDefault="00D71031" w:rsidP="00D71031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71031" w:rsidRPr="00D71031" w:rsidRDefault="00D71031" w:rsidP="00D71031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71031" w:rsidRPr="00D71031" w:rsidRDefault="00D71031" w:rsidP="00D71031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71031" w:rsidRPr="00D71031" w:rsidRDefault="00D71031" w:rsidP="00D71031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71031" w:rsidRPr="00D71031" w:rsidRDefault="00D71031" w:rsidP="00D71031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71031" w:rsidRPr="00D71031" w:rsidRDefault="00D71031" w:rsidP="00D71031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71031" w:rsidRPr="00D71031" w:rsidRDefault="00D71031" w:rsidP="00D71031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71031" w:rsidRPr="00D71031" w:rsidRDefault="00D71031" w:rsidP="00D71031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3E15F0" w:rsidRPr="003E15F0" w:rsidRDefault="003E15F0" w:rsidP="003E15F0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6B3F">
        <w:rPr>
          <w:noProof/>
          <w:lang w:eastAsia="ru-RU"/>
        </w:rPr>
        <w:drawing>
          <wp:inline distT="0" distB="0" distL="0" distR="0" wp14:anchorId="35257D8A" wp14:editId="7A4DF5C4">
            <wp:extent cx="7562850" cy="10687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0228778_25-p-vertikalnie-detskie-foni-dlya-word-3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865" w:rsidRDefault="00795C12" w:rsidP="00AC6B3F">
      <w:pPr>
        <w:ind w:left="-1701" w:right="-85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F55548" wp14:editId="42D57DE1">
                <wp:simplePos x="0" y="0"/>
                <wp:positionH relativeFrom="column">
                  <wp:posOffset>-927735</wp:posOffset>
                </wp:positionH>
                <wp:positionV relativeFrom="paragraph">
                  <wp:posOffset>514350</wp:posOffset>
                </wp:positionV>
                <wp:extent cx="7105650" cy="647700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15F0" w:rsidRPr="00795C12" w:rsidRDefault="00795C12" w:rsidP="00795C1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795C12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Май</w:t>
                            </w:r>
                          </w:p>
                          <w:p w:rsidR="00795C12" w:rsidRPr="00795C12" w:rsidRDefault="00795C12" w:rsidP="00795C1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795C12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5 занятие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left:0;text-align:left;margin-left:-73.05pt;margin-top:40.5pt;width:559.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" filled="f" stroked="f">
                <v:textbox>
                  <w:txbxContent>
                    <w:p w:rsidR="003E15F0" w:rsidRPr="00795C12" w:rsidRDefault="00795C12" w:rsidP="00795C1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795C12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Май</w:t>
                      </w:r>
                    </w:p>
                    <w:p w:rsidR="00795C12" w:rsidRPr="00795C12" w:rsidRDefault="00795C12" w:rsidP="00795C1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795C12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5 занятие</w:t>
                      </w:r>
                    </w:p>
                  </w:txbxContent>
                </v:textbox>
              </v:shape>
            </w:pict>
          </mc:Fallback>
        </mc:AlternateContent>
      </w:r>
      <w:r w:rsidR="003E15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23C0DF" wp14:editId="0BAADD38">
                <wp:simplePos x="0" y="0"/>
                <wp:positionH relativeFrom="column">
                  <wp:posOffset>-727710</wp:posOffset>
                </wp:positionH>
                <wp:positionV relativeFrom="paragraph">
                  <wp:posOffset>1162050</wp:posOffset>
                </wp:positionV>
                <wp:extent cx="6972300" cy="9029700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902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69"/>
                              <w:gridCol w:w="5122"/>
                              <w:gridCol w:w="2107"/>
                            </w:tblGrid>
                            <w:tr w:rsidR="00493A23" w:rsidRPr="00493A23" w:rsidTr="00493A23">
                              <w:tc>
                                <w:tcPr>
                                  <w:tcW w:w="3369" w:type="dxa"/>
                                </w:tcPr>
                                <w:p w:rsidR="00493A23" w:rsidRPr="00493A23" w:rsidRDefault="00493A23" w:rsidP="00493A23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93A23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Задачи</w:t>
                                  </w:r>
                                </w:p>
                              </w:tc>
                              <w:tc>
                                <w:tcPr>
                                  <w:tcW w:w="5122" w:type="dxa"/>
                                </w:tcPr>
                                <w:p w:rsidR="00493A23" w:rsidRPr="00493A23" w:rsidRDefault="00493A23" w:rsidP="00493A23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93A23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493A23" w:rsidRPr="00493A23" w:rsidRDefault="00493A23" w:rsidP="00493A23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93A23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Кол-во /время выполнения</w:t>
                                  </w:r>
                                </w:p>
                              </w:tc>
                            </w:tr>
                            <w:tr w:rsidR="00493A23" w:rsidRPr="00493A23" w:rsidTr="00493A23">
                              <w:tc>
                                <w:tcPr>
                                  <w:tcW w:w="3369" w:type="dxa"/>
                                </w:tcPr>
                                <w:p w:rsidR="00493A23" w:rsidRPr="00493A23" w:rsidRDefault="00493A23" w:rsidP="00493A23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93A2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Упражнять детей в беге и ходьбе разными способами, с выполнением заданий, со сменой направления, между предметами. Учить п</w:t>
                                  </w:r>
                                  <w:r w:rsidR="000055B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равильно выполнять упражнения с флажками.</w:t>
                                  </w:r>
                                </w:p>
                              </w:tc>
                              <w:tc>
                                <w:tcPr>
                                  <w:tcW w:w="5122" w:type="dxa"/>
                                </w:tcPr>
                                <w:p w:rsidR="00493A23" w:rsidRPr="00493A23" w:rsidRDefault="00493A23" w:rsidP="00493A23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93A2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1 часть</w:t>
                                  </w:r>
                                </w:p>
                                <w:p w:rsidR="00493A23" w:rsidRPr="00493A23" w:rsidRDefault="00493A23" w:rsidP="00493A23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93A2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Ходьба и медленный бег по кругу, между предметами, между предметами, ходьба на носочках, на пятках, с выполнением заданий взрослого (руки вверх, в стороны, вперед, вниз).</w:t>
                                  </w:r>
                                </w:p>
                                <w:p w:rsidR="00493A23" w:rsidRPr="00493A23" w:rsidRDefault="00493A23" w:rsidP="00493A23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493A23" w:rsidRPr="00493A23" w:rsidRDefault="00493A23" w:rsidP="00493A23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93A2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2-3 мин.</w:t>
                                  </w:r>
                                </w:p>
                              </w:tc>
                            </w:tr>
                            <w:tr w:rsidR="00493A23" w:rsidRPr="00493A23" w:rsidTr="00493A23">
                              <w:tc>
                                <w:tcPr>
                                  <w:tcW w:w="3369" w:type="dxa"/>
                                  <w:vMerge w:val="restart"/>
                                </w:tcPr>
                                <w:p w:rsidR="00493A23" w:rsidRPr="00493A23" w:rsidRDefault="00493A23" w:rsidP="00493A23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2" w:type="dxa"/>
                                </w:tcPr>
                                <w:p w:rsidR="00493A23" w:rsidRPr="00493A23" w:rsidRDefault="00493A23" w:rsidP="00493A2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93A2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2 часть</w:t>
                                  </w:r>
                                </w:p>
                                <w:p w:rsidR="00493A23" w:rsidRPr="00493A23" w:rsidRDefault="00493A23" w:rsidP="00493A2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93A2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Общеразвивающие упражнения с флажком.</w:t>
                                  </w:r>
                                </w:p>
                                <w:p w:rsidR="00493A23" w:rsidRPr="000055B1" w:rsidRDefault="000055B1" w:rsidP="000055B1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  <w:r w:rsidR="00493A23" w:rsidRPr="000055B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И. п. — стойка ноги на ширине ступни, флажки вниз. Поднять флажки вперед, вверх, посмотреть на флажки, опустить их, вернуться в исходное положение 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493A23" w:rsidRPr="00493A23" w:rsidRDefault="00493A23" w:rsidP="00493A23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93A23" w:rsidRPr="00493A23" w:rsidRDefault="00493A23" w:rsidP="00493A23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93A23" w:rsidRPr="00493A23" w:rsidRDefault="00493A23" w:rsidP="00493A23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93A23" w:rsidRPr="00493A23" w:rsidRDefault="00493A23" w:rsidP="00493A23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93A2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5—6 раз</w:t>
                                  </w:r>
                                </w:p>
                              </w:tc>
                            </w:tr>
                            <w:tr w:rsidR="00493A23" w:rsidRPr="00493A23" w:rsidTr="00493A23">
                              <w:tc>
                                <w:tcPr>
                                  <w:tcW w:w="3369" w:type="dxa"/>
                                  <w:vMerge/>
                                </w:tcPr>
                                <w:p w:rsidR="00493A23" w:rsidRPr="00493A23" w:rsidRDefault="00493A23" w:rsidP="00493A23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2" w:type="dxa"/>
                                </w:tcPr>
                                <w:p w:rsidR="00493A23" w:rsidRPr="00493A23" w:rsidRDefault="00493A23" w:rsidP="00493A23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93A2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2. И. п. — стойка ноги на ширине плеч, флажки вниз. </w:t>
                                  </w:r>
                                  <w:proofErr w:type="gramStart"/>
                                  <w:r w:rsidRPr="00493A2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Поворот в право (влево, флажки в стороны,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493A2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вернуться в исходное положение 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493A23" w:rsidRPr="00493A23" w:rsidRDefault="00493A23" w:rsidP="00493A23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93A2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5-6 раз</w:t>
                                  </w:r>
                                </w:p>
                              </w:tc>
                            </w:tr>
                            <w:tr w:rsidR="00493A23" w:rsidRPr="00493A23" w:rsidTr="00493A23">
                              <w:tc>
                                <w:tcPr>
                                  <w:tcW w:w="3369" w:type="dxa"/>
                                  <w:vMerge/>
                                </w:tcPr>
                                <w:p w:rsidR="00493A23" w:rsidRPr="00493A23" w:rsidRDefault="00493A23" w:rsidP="00493A23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2" w:type="dxa"/>
                                </w:tcPr>
                                <w:p w:rsidR="00493A23" w:rsidRPr="00493A23" w:rsidRDefault="00493A23" w:rsidP="00493A23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93A2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3. И. п. — сидя, ноги врозь, флажки у груди.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0055B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 w:rsidRPr="00493A2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перед, коснуться пола между носков ног, выпрямиться, вернуться в исходное положение 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493A23" w:rsidRPr="00493A23" w:rsidRDefault="00493A23" w:rsidP="00493A23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93A2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5—6 раз</w:t>
                                  </w:r>
                                </w:p>
                              </w:tc>
                            </w:tr>
                            <w:tr w:rsidR="00493A23" w:rsidRPr="00493A23" w:rsidTr="00493A23">
                              <w:tc>
                                <w:tcPr>
                                  <w:tcW w:w="3369" w:type="dxa"/>
                                  <w:vMerge/>
                                </w:tcPr>
                                <w:p w:rsidR="00493A23" w:rsidRPr="00493A23" w:rsidRDefault="00493A23" w:rsidP="00493A23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2" w:type="dxa"/>
                                </w:tcPr>
                                <w:p w:rsidR="00493A23" w:rsidRPr="00493A23" w:rsidRDefault="00493A23" w:rsidP="00493A23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93A2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4. И. п. — стойка ноги на ширине ступни, флажки у плеч. Присесть, коснуться палочками флажков пола, встать,вернуться в исходное положение.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493A23" w:rsidRPr="00493A23" w:rsidRDefault="00493A23" w:rsidP="00493A23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93A2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5—6 раз</w:t>
                                  </w:r>
                                </w:p>
                              </w:tc>
                            </w:tr>
                            <w:tr w:rsidR="00493A23" w:rsidRPr="00493A23" w:rsidTr="00493A23">
                              <w:trPr>
                                <w:trHeight w:val="1620"/>
                              </w:trPr>
                              <w:tc>
                                <w:tcPr>
                                  <w:tcW w:w="3369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93A23" w:rsidRPr="00493A23" w:rsidRDefault="00493A23" w:rsidP="00493A23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93A23" w:rsidRPr="00493A23" w:rsidRDefault="00493A23" w:rsidP="00493A23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93A2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5. И. п. — ноги слегка расставлены, флажки свернуты и лежат у носков ног.</w:t>
                                  </w:r>
                                  <w:r w:rsidR="000055B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493A2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Прыжки на двух ногах на месте в чередовании с ходьбой </w:t>
                                  </w:r>
                                </w:p>
                                <w:p w:rsidR="00493A23" w:rsidRPr="00493A23" w:rsidRDefault="00493A23" w:rsidP="00493A23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93A23" w:rsidRPr="00493A23" w:rsidRDefault="00493A23" w:rsidP="00493A23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93A2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на счет 1—8, повторить 3 раза.</w:t>
                                  </w:r>
                                </w:p>
                              </w:tc>
                            </w:tr>
                          </w:tbl>
                          <w:p w:rsidR="003E15F0" w:rsidRPr="00493A23" w:rsidRDefault="003E15F0" w:rsidP="003E15F0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0" type="#_x0000_t202" style="position:absolute;left:0;text-align:left;margin-left:-57.3pt;margin-top:91.5pt;width:549pt;height:7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" filled="f" stroked="f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69"/>
                        <w:gridCol w:w="5122"/>
                        <w:gridCol w:w="2107"/>
                      </w:tblGrid>
                      <w:tr w:rsidR="00493A23" w:rsidRPr="00493A23" w:rsidTr="00493A23">
                        <w:tc>
                          <w:tcPr>
                            <w:tcW w:w="3369" w:type="dxa"/>
                          </w:tcPr>
                          <w:p w:rsidR="00493A23" w:rsidRPr="00493A23" w:rsidRDefault="00493A23" w:rsidP="00493A23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493A2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Задачи</w:t>
                            </w:r>
                          </w:p>
                        </w:tc>
                        <w:tc>
                          <w:tcPr>
                            <w:tcW w:w="5122" w:type="dxa"/>
                          </w:tcPr>
                          <w:p w:rsidR="00493A23" w:rsidRPr="00493A23" w:rsidRDefault="00493A23" w:rsidP="00493A23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493A2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2107" w:type="dxa"/>
                          </w:tcPr>
                          <w:p w:rsidR="00493A23" w:rsidRPr="00493A23" w:rsidRDefault="00493A23" w:rsidP="00493A23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493A2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Кол-во /время выполнения</w:t>
                            </w:r>
                          </w:p>
                        </w:tc>
                      </w:tr>
                      <w:tr w:rsidR="00493A23" w:rsidRPr="00493A23" w:rsidTr="00493A23">
                        <w:tc>
                          <w:tcPr>
                            <w:tcW w:w="3369" w:type="dxa"/>
                          </w:tcPr>
                          <w:p w:rsidR="00493A23" w:rsidRPr="00493A23" w:rsidRDefault="00493A23" w:rsidP="00493A23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493A2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Упражнять детей в беге и ходьбе разными способами, с выполнением заданий, со сменой направления, между предметами. Учить п</w:t>
                            </w:r>
                            <w:r w:rsidR="000055B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равильно выполнять упражнения с флажками.</w:t>
                            </w:r>
                          </w:p>
                        </w:tc>
                        <w:tc>
                          <w:tcPr>
                            <w:tcW w:w="5122" w:type="dxa"/>
                          </w:tcPr>
                          <w:p w:rsidR="00493A23" w:rsidRPr="00493A23" w:rsidRDefault="00493A23" w:rsidP="00493A23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493A23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1 часть</w:t>
                            </w:r>
                          </w:p>
                          <w:p w:rsidR="00493A23" w:rsidRPr="00493A23" w:rsidRDefault="00493A23" w:rsidP="00493A23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493A2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Ходьба и медленный бег по кругу, между предметами, между предметами, ходьба на носочках, на пятках, с выполнением заданий взрослого (руки вверх, в стороны, вперед, вниз).</w:t>
                            </w:r>
                          </w:p>
                          <w:p w:rsidR="00493A23" w:rsidRPr="00493A23" w:rsidRDefault="00493A23" w:rsidP="00493A23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07" w:type="dxa"/>
                          </w:tcPr>
                          <w:p w:rsidR="00493A23" w:rsidRPr="00493A23" w:rsidRDefault="00493A23" w:rsidP="00493A23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493A2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2-3 мин.</w:t>
                            </w:r>
                          </w:p>
                        </w:tc>
                      </w:tr>
                      <w:tr w:rsidR="00493A23" w:rsidRPr="00493A23" w:rsidTr="00493A23">
                        <w:tc>
                          <w:tcPr>
                            <w:tcW w:w="3369" w:type="dxa"/>
                            <w:vMerge w:val="restart"/>
                          </w:tcPr>
                          <w:p w:rsidR="00493A23" w:rsidRPr="00493A23" w:rsidRDefault="00493A23" w:rsidP="00493A23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122" w:type="dxa"/>
                          </w:tcPr>
                          <w:p w:rsidR="00493A23" w:rsidRPr="00493A23" w:rsidRDefault="00493A23" w:rsidP="00493A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 w:rsidRPr="00493A2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2 часть</w:t>
                            </w:r>
                          </w:p>
                          <w:p w:rsidR="00493A23" w:rsidRPr="00493A23" w:rsidRDefault="00493A23" w:rsidP="00493A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 w:rsidRPr="00493A2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Общеразвивающие упражнения с флажком.</w:t>
                            </w:r>
                          </w:p>
                          <w:p w:rsidR="00493A23" w:rsidRPr="000055B1" w:rsidRDefault="000055B1" w:rsidP="000055B1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1.</w:t>
                            </w:r>
                            <w:r w:rsidR="00493A23" w:rsidRPr="000055B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И. п. — стойка ноги на ширине ступни, флажки вниз. Поднять флажки вперед, вверх, посмотреть на флажки, опустить их, вернуться в исходное положение </w:t>
                            </w:r>
                          </w:p>
                        </w:tc>
                        <w:tc>
                          <w:tcPr>
                            <w:tcW w:w="2107" w:type="dxa"/>
                          </w:tcPr>
                          <w:p w:rsidR="00493A23" w:rsidRPr="00493A23" w:rsidRDefault="00493A23" w:rsidP="00493A23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493A23" w:rsidRPr="00493A23" w:rsidRDefault="00493A23" w:rsidP="00493A23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493A23" w:rsidRPr="00493A23" w:rsidRDefault="00493A23" w:rsidP="00493A23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493A23" w:rsidRPr="00493A23" w:rsidRDefault="00493A23" w:rsidP="00493A23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493A2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5—6 раз</w:t>
                            </w:r>
                          </w:p>
                        </w:tc>
                      </w:tr>
                      <w:tr w:rsidR="00493A23" w:rsidRPr="00493A23" w:rsidTr="00493A23">
                        <w:tc>
                          <w:tcPr>
                            <w:tcW w:w="3369" w:type="dxa"/>
                            <w:vMerge/>
                          </w:tcPr>
                          <w:p w:rsidR="00493A23" w:rsidRPr="00493A23" w:rsidRDefault="00493A23" w:rsidP="00493A23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122" w:type="dxa"/>
                          </w:tcPr>
                          <w:p w:rsidR="00493A23" w:rsidRPr="00493A23" w:rsidRDefault="00493A23" w:rsidP="00493A23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493A2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2. И. п. — стойка ноги на ширине плеч, флажки вниз. </w:t>
                            </w:r>
                            <w:proofErr w:type="gramStart"/>
                            <w:r w:rsidRPr="00493A2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Поворот в право (влево, флажки в стороны,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93A2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вернуться в исходное положение </w:t>
                            </w:r>
                            <w:proofErr w:type="gramEnd"/>
                          </w:p>
                        </w:tc>
                        <w:tc>
                          <w:tcPr>
                            <w:tcW w:w="2107" w:type="dxa"/>
                          </w:tcPr>
                          <w:p w:rsidR="00493A23" w:rsidRPr="00493A23" w:rsidRDefault="00493A23" w:rsidP="00493A23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493A2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5-6 раз</w:t>
                            </w:r>
                          </w:p>
                        </w:tc>
                      </w:tr>
                      <w:tr w:rsidR="00493A23" w:rsidRPr="00493A23" w:rsidTr="00493A23">
                        <w:tc>
                          <w:tcPr>
                            <w:tcW w:w="3369" w:type="dxa"/>
                            <w:vMerge/>
                          </w:tcPr>
                          <w:p w:rsidR="00493A23" w:rsidRPr="00493A23" w:rsidRDefault="00493A23" w:rsidP="00493A23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122" w:type="dxa"/>
                          </w:tcPr>
                          <w:p w:rsidR="00493A23" w:rsidRPr="00493A23" w:rsidRDefault="00493A23" w:rsidP="00493A23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493A2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3. И. п. — сидя, ноги врозь, флажки у груди.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055B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</w:t>
                            </w:r>
                            <w:r w:rsidRPr="00493A2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перед, коснуться пола между носков ног, выпрямиться, вернуться в исходное положение </w:t>
                            </w:r>
                          </w:p>
                        </w:tc>
                        <w:tc>
                          <w:tcPr>
                            <w:tcW w:w="2107" w:type="dxa"/>
                          </w:tcPr>
                          <w:p w:rsidR="00493A23" w:rsidRPr="00493A23" w:rsidRDefault="00493A23" w:rsidP="00493A23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493A2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5—6 раз</w:t>
                            </w:r>
                          </w:p>
                        </w:tc>
                      </w:tr>
                      <w:tr w:rsidR="00493A23" w:rsidRPr="00493A23" w:rsidTr="00493A23">
                        <w:tc>
                          <w:tcPr>
                            <w:tcW w:w="3369" w:type="dxa"/>
                            <w:vMerge/>
                          </w:tcPr>
                          <w:p w:rsidR="00493A23" w:rsidRPr="00493A23" w:rsidRDefault="00493A23" w:rsidP="00493A23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122" w:type="dxa"/>
                          </w:tcPr>
                          <w:p w:rsidR="00493A23" w:rsidRPr="00493A23" w:rsidRDefault="00493A23" w:rsidP="00493A23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493A2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4. И. п. — стойка ноги на ширине ступни, флажки у плеч. Присесть, коснуться палочками флажков пола, встать,вернуться в исходное положение.</w:t>
                            </w:r>
                          </w:p>
                        </w:tc>
                        <w:tc>
                          <w:tcPr>
                            <w:tcW w:w="2107" w:type="dxa"/>
                          </w:tcPr>
                          <w:p w:rsidR="00493A23" w:rsidRPr="00493A23" w:rsidRDefault="00493A23" w:rsidP="00493A23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493A2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5—6 раз</w:t>
                            </w:r>
                          </w:p>
                        </w:tc>
                      </w:tr>
                      <w:tr w:rsidR="00493A23" w:rsidRPr="00493A23" w:rsidTr="00493A23">
                        <w:trPr>
                          <w:trHeight w:val="1620"/>
                        </w:trPr>
                        <w:tc>
                          <w:tcPr>
                            <w:tcW w:w="3369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:rsidR="00493A23" w:rsidRPr="00493A23" w:rsidRDefault="00493A23" w:rsidP="00493A23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122" w:type="dxa"/>
                            <w:tcBorders>
                              <w:bottom w:val="single" w:sz="4" w:space="0" w:color="auto"/>
                            </w:tcBorders>
                          </w:tcPr>
                          <w:p w:rsidR="00493A23" w:rsidRPr="00493A23" w:rsidRDefault="00493A23" w:rsidP="00493A23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493A2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5. И. п. — ноги слегка расставлены, флажки свернуты и лежат у носков ног.</w:t>
                            </w:r>
                            <w:r w:rsidR="000055B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93A2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Прыжки на двух ногах на месте в чередовании с ходьбой </w:t>
                            </w:r>
                          </w:p>
                          <w:p w:rsidR="00493A23" w:rsidRPr="00493A23" w:rsidRDefault="00493A23" w:rsidP="00493A23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07" w:type="dxa"/>
                            <w:tcBorders>
                              <w:bottom w:val="single" w:sz="4" w:space="0" w:color="auto"/>
                            </w:tcBorders>
                          </w:tcPr>
                          <w:p w:rsidR="00493A23" w:rsidRPr="00493A23" w:rsidRDefault="00493A23" w:rsidP="00493A23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493A2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на счет 1—8, повторить 3 раза.</w:t>
                            </w:r>
                          </w:p>
                        </w:tc>
                      </w:tr>
                    </w:tbl>
                    <w:p w:rsidR="003E15F0" w:rsidRPr="00493A23" w:rsidRDefault="003E15F0" w:rsidP="003E15F0">
                      <w:pP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044A">
        <w:rPr>
          <w:noProof/>
          <w:lang w:eastAsia="ru-RU"/>
        </w:rPr>
        <w:drawing>
          <wp:inline distT="0" distB="0" distL="0" distR="0" wp14:anchorId="561B02FD" wp14:editId="654E9A98">
            <wp:extent cx="7562850" cy="10725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0228778_25-p-vertikalnie-detskie-foni-dlya-word-3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865" w:rsidRDefault="003E15F0" w:rsidP="00AC6B3F">
      <w:pPr>
        <w:spacing w:after="0"/>
        <w:ind w:left="-1701" w:right="-85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61BF9E" wp14:editId="2600D928">
                <wp:simplePos x="0" y="0"/>
                <wp:positionH relativeFrom="column">
                  <wp:posOffset>-613410</wp:posOffset>
                </wp:positionH>
                <wp:positionV relativeFrom="paragraph">
                  <wp:posOffset>485775</wp:posOffset>
                </wp:positionV>
                <wp:extent cx="6581775" cy="9829800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982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92"/>
                            </w:tblGrid>
                            <w:tr w:rsidR="009D1ED7" w:rsidRPr="009D1ED7" w:rsidTr="006C1B7B">
                              <w:tc>
                                <w:tcPr>
                                  <w:tcW w:w="10292" w:type="dxa"/>
                                </w:tcPr>
                                <w:p w:rsidR="009D1ED7" w:rsidRPr="009D1ED7" w:rsidRDefault="009D1ED7" w:rsidP="009D1ED7">
                                  <w:pPr>
                                    <w:spacing w:after="20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D1ED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3 часть</w:t>
                                  </w:r>
                                </w:p>
                                <w:p w:rsidR="009D1ED7" w:rsidRPr="009D1ED7" w:rsidRDefault="009D1ED7" w:rsidP="009D1ED7">
                                  <w:pPr>
                                    <w:spacing w:after="20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D1ED7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Дыхательная гимнастика</w:t>
                                  </w:r>
                                </w:p>
                                <w:p w:rsidR="009D1ED7" w:rsidRPr="009D1ED7" w:rsidRDefault="009D1ED7" w:rsidP="009D1ED7">
                                  <w:pPr>
                                    <w:spacing w:after="20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D1ED7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«Насос».</w:t>
                                  </w:r>
                                </w:p>
                                <w:p w:rsidR="009D1ED7" w:rsidRPr="009D1ED7" w:rsidRDefault="009D1ED7" w:rsidP="009D1ED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D1ED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1. Руки соединить перед грудью, сжав кулаки.</w:t>
                                  </w:r>
                                </w:p>
                                <w:p w:rsidR="009D1ED7" w:rsidRPr="009D1ED7" w:rsidRDefault="009D1ED7" w:rsidP="009D1ED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D1ED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2. Выполнять наклоны вперёд – вниз и при каждом пружинистом</w:t>
                                  </w:r>
                                </w:p>
                                <w:p w:rsidR="009D1ED7" w:rsidRPr="009D1ED7" w:rsidRDefault="009D1ED7" w:rsidP="009D1ED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D1ED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наклоне делать порывистые вдохи, такие же резкие и шумные, как</w:t>
                                  </w:r>
                                </w:p>
                                <w:p w:rsidR="009D1ED7" w:rsidRPr="009D1ED7" w:rsidRDefault="009D1ED7" w:rsidP="009D1ED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D1ED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при накачивании шин насосом (5-7 пружинистых наклонов 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D1ED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вдохов).</w:t>
                                  </w:r>
                                </w:p>
                                <w:p w:rsidR="009D1ED7" w:rsidRPr="009D1ED7" w:rsidRDefault="009D1ED7" w:rsidP="009D1ED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D1ED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3. Выдох произвольный.</w:t>
                                  </w:r>
                                </w:p>
                                <w:p w:rsidR="009D1ED7" w:rsidRPr="009D1ED7" w:rsidRDefault="009D1ED7" w:rsidP="009D1ED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D1ED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Повторить 3-6 раз.</w:t>
                                  </w:r>
                                </w:p>
                              </w:tc>
                            </w:tr>
                            <w:tr w:rsidR="000055B1" w:rsidRPr="009D1ED7" w:rsidTr="009D1ED7">
                              <w:trPr>
                                <w:trHeight w:val="6079"/>
                              </w:trPr>
                              <w:tc>
                                <w:tcPr>
                                  <w:tcW w:w="10292" w:type="dxa"/>
                                </w:tcPr>
                                <w:p w:rsidR="000055B1" w:rsidRPr="009D1ED7" w:rsidRDefault="000055B1" w:rsidP="009D1ED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D1ED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Подвижные игры:</w:t>
                                  </w:r>
                                </w:p>
                                <w:p w:rsidR="000055B1" w:rsidRPr="009D1ED7" w:rsidRDefault="000055B1" w:rsidP="009D1ED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D1ED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№1 «СОВУШКА»</w:t>
                                  </w:r>
                                </w:p>
                                <w:p w:rsidR="000055B1" w:rsidRPr="009D1ED7" w:rsidRDefault="000055B1" w:rsidP="000055B1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D1ED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Цель:</w:t>
                                  </w:r>
                                  <w:r w:rsidRPr="009D1ED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Совершенствовать навыки детей бегать в разных направлениях с вы-</w:t>
                                  </w:r>
                                </w:p>
                                <w:p w:rsidR="000055B1" w:rsidRPr="009D1ED7" w:rsidRDefault="000055B1" w:rsidP="000055B1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D1ED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полнением движений, развивать равновесие.</w:t>
                                  </w:r>
                                </w:p>
                                <w:p w:rsidR="000055B1" w:rsidRPr="009D1ED7" w:rsidRDefault="000055B1" w:rsidP="000055B1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D1ED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 xml:space="preserve">Описание: </w:t>
                                  </w:r>
                                  <w:r w:rsidRPr="009D1ED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Все играюшие — птички, один —сова, которая находится в стороне</w:t>
                                  </w:r>
                                </w:p>
                                <w:p w:rsidR="000055B1" w:rsidRPr="009D1ED7" w:rsidRDefault="000055B1" w:rsidP="000055B1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D1ED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площадки. По сигналу «день» птички разлетаются, машут крыльями, клюют. На</w:t>
                                  </w:r>
                                </w:p>
                                <w:p w:rsidR="000055B1" w:rsidRPr="009D1ED7" w:rsidRDefault="000055B1" w:rsidP="000055B1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D1ED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сигнал «ночь» все останавливаются и стоят неподвижно. Вылетает сова, вы-</w:t>
                                  </w:r>
                                </w:p>
                                <w:p w:rsidR="000055B1" w:rsidRPr="009D1ED7" w:rsidRDefault="000055B1" w:rsidP="000055B1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D1ED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сматривает тех, кто шевелится, и забирает в гнездо. Через 15—20 секунд снова</w:t>
                                  </w:r>
                                </w:p>
                                <w:p w:rsidR="000055B1" w:rsidRPr="009D1ED7" w:rsidRDefault="000055B1" w:rsidP="000055B1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D1ED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дается сигнал «день», сова улетает в гнездо, дети — птички бегаю по площадке.</w:t>
                                  </w:r>
                                </w:p>
                                <w:p w:rsidR="000055B1" w:rsidRPr="009D1ED7" w:rsidRDefault="000055B1" w:rsidP="009D1ED7">
                                  <w:pPr>
                                    <w:spacing w:after="200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D1ED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№2</w:t>
                                  </w:r>
                                </w:p>
                                <w:p w:rsidR="00795C12" w:rsidRDefault="00795C12" w:rsidP="00795C1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795C1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“Хвостики”.</w:t>
                                  </w:r>
                                </w:p>
                                <w:p w:rsidR="000055B1" w:rsidRPr="009D1ED7" w:rsidRDefault="00795C12" w:rsidP="00795C12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795C12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В эту игру можно играть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95C12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вдвоем, но веселее, если малышей больше. Каждому участнику сзади прикрепляется небольшая веревка (хвост). Цель игроков выдернуть “хвостик” другого игрока, при этом сохранив свой. Игра развивает внимательность, координацию, реакцию, скорость, гибкость, выносливость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3E15F0" w:rsidRPr="003E15F0" w:rsidRDefault="003E15F0" w:rsidP="003E15F0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1" type="#_x0000_t202" style="position:absolute;left:0;text-align:left;margin-left:-48.3pt;margin-top:38.25pt;width:518.25pt;height:77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" filled="f" stroked="f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292"/>
                      </w:tblGrid>
                      <w:tr w:rsidR="009D1ED7" w:rsidRPr="009D1ED7" w:rsidTr="006C1B7B">
                        <w:tc>
                          <w:tcPr>
                            <w:tcW w:w="10292" w:type="dxa"/>
                          </w:tcPr>
                          <w:p w:rsidR="009D1ED7" w:rsidRPr="009D1ED7" w:rsidRDefault="009D1ED7" w:rsidP="009D1ED7">
                            <w:pPr>
                              <w:spacing w:after="2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9D1ED7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3 часть</w:t>
                            </w:r>
                          </w:p>
                          <w:p w:rsidR="009D1ED7" w:rsidRPr="009D1ED7" w:rsidRDefault="009D1ED7" w:rsidP="009D1ED7">
                            <w:pPr>
                              <w:spacing w:after="2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9D1ED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Дыхательная гимнастика</w:t>
                            </w:r>
                          </w:p>
                          <w:p w:rsidR="009D1ED7" w:rsidRPr="009D1ED7" w:rsidRDefault="009D1ED7" w:rsidP="009D1ED7">
                            <w:pPr>
                              <w:spacing w:after="2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9D1ED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«Насос».</w:t>
                            </w:r>
                          </w:p>
                          <w:p w:rsidR="009D1ED7" w:rsidRPr="009D1ED7" w:rsidRDefault="009D1ED7" w:rsidP="009D1ED7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D1ED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1. Руки соединить перед грудью, сжав кулаки.</w:t>
                            </w:r>
                          </w:p>
                          <w:p w:rsidR="009D1ED7" w:rsidRPr="009D1ED7" w:rsidRDefault="009D1ED7" w:rsidP="009D1ED7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D1ED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2. Выполнять наклоны вперёд – вниз и при каждом пружинистом</w:t>
                            </w:r>
                          </w:p>
                          <w:p w:rsidR="009D1ED7" w:rsidRPr="009D1ED7" w:rsidRDefault="009D1ED7" w:rsidP="009D1ED7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D1ED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наклоне делать порывистые вдохи, такие же резкие и шумные, как</w:t>
                            </w:r>
                          </w:p>
                          <w:p w:rsidR="009D1ED7" w:rsidRPr="009D1ED7" w:rsidRDefault="009D1ED7" w:rsidP="009D1ED7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D1ED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при накачивании шин насосом (5-7 пружинистых наклонов и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D1ED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вдохов).</w:t>
                            </w:r>
                          </w:p>
                          <w:p w:rsidR="009D1ED7" w:rsidRPr="009D1ED7" w:rsidRDefault="009D1ED7" w:rsidP="009D1ED7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D1ED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3. Выдох произвольный.</w:t>
                            </w:r>
                          </w:p>
                          <w:p w:rsidR="009D1ED7" w:rsidRPr="009D1ED7" w:rsidRDefault="009D1ED7" w:rsidP="009D1ED7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D1ED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Повторить 3-6 раз.</w:t>
                            </w:r>
                          </w:p>
                        </w:tc>
                      </w:tr>
                      <w:tr w:rsidR="000055B1" w:rsidRPr="009D1ED7" w:rsidTr="009D1ED7">
                        <w:trPr>
                          <w:trHeight w:val="6079"/>
                        </w:trPr>
                        <w:tc>
                          <w:tcPr>
                            <w:tcW w:w="10292" w:type="dxa"/>
                          </w:tcPr>
                          <w:p w:rsidR="000055B1" w:rsidRPr="009D1ED7" w:rsidRDefault="000055B1" w:rsidP="009D1ED7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9D1ED7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Подвижные игры:</w:t>
                            </w:r>
                          </w:p>
                          <w:p w:rsidR="000055B1" w:rsidRPr="009D1ED7" w:rsidRDefault="000055B1" w:rsidP="009D1ED7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9D1ED7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№1 «СОВУШКА»</w:t>
                            </w:r>
                          </w:p>
                          <w:p w:rsidR="000055B1" w:rsidRPr="009D1ED7" w:rsidRDefault="000055B1" w:rsidP="000055B1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D1ED7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Цель:</w:t>
                            </w:r>
                            <w:r w:rsidRPr="009D1ED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Совершенствовать навыки детей бегать в разных направлениях с вы-</w:t>
                            </w:r>
                          </w:p>
                          <w:p w:rsidR="000055B1" w:rsidRPr="009D1ED7" w:rsidRDefault="000055B1" w:rsidP="000055B1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D1ED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полнением движений, развивать равновесие.</w:t>
                            </w:r>
                          </w:p>
                          <w:p w:rsidR="000055B1" w:rsidRPr="009D1ED7" w:rsidRDefault="000055B1" w:rsidP="000055B1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D1ED7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 xml:space="preserve">Описание: </w:t>
                            </w:r>
                            <w:r w:rsidRPr="009D1ED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Все играюшие — птички, один —сова, которая находится в стороне</w:t>
                            </w:r>
                          </w:p>
                          <w:p w:rsidR="000055B1" w:rsidRPr="009D1ED7" w:rsidRDefault="000055B1" w:rsidP="000055B1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D1ED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площадки. По сигналу «день» птички разлетаются, машут крыльями, клюют. На</w:t>
                            </w:r>
                          </w:p>
                          <w:p w:rsidR="000055B1" w:rsidRPr="009D1ED7" w:rsidRDefault="000055B1" w:rsidP="000055B1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D1ED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сигнал «ночь» все останавливаются и стоят неподвижно. Вылетает сова, вы-</w:t>
                            </w:r>
                          </w:p>
                          <w:p w:rsidR="000055B1" w:rsidRPr="009D1ED7" w:rsidRDefault="000055B1" w:rsidP="000055B1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D1ED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сматривает тех, кто шевелится, и забирает в гнездо. Через 15—20 секунд снова</w:t>
                            </w:r>
                          </w:p>
                          <w:p w:rsidR="000055B1" w:rsidRPr="009D1ED7" w:rsidRDefault="000055B1" w:rsidP="000055B1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D1ED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дается сигнал «день», сова улетает в гнездо, дети — птички бегаю по площадке.</w:t>
                            </w:r>
                          </w:p>
                          <w:p w:rsidR="000055B1" w:rsidRPr="009D1ED7" w:rsidRDefault="000055B1" w:rsidP="009D1ED7">
                            <w:pPr>
                              <w:spacing w:after="20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D1ED7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№2</w:t>
                            </w:r>
                          </w:p>
                          <w:p w:rsidR="00795C12" w:rsidRDefault="00795C12" w:rsidP="00795C12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795C12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“Хвостики”.</w:t>
                            </w:r>
                          </w:p>
                          <w:p w:rsidR="000055B1" w:rsidRPr="009D1ED7" w:rsidRDefault="00795C12" w:rsidP="00795C1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795C12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В эту игру можно играть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95C12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вдвоем, но веселее, если малышей больше. Каждому участнику сзади прикрепляется небольшая веревка (хвост). Цель игроков выдернуть “хвостик” другого игрока, при этом сохранив свой. Игра развивает внимательность, координацию, реакцию, скорость, гибкость, выносливость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3E15F0" w:rsidRPr="003E15F0" w:rsidRDefault="003E15F0" w:rsidP="003E15F0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044A">
        <w:rPr>
          <w:noProof/>
          <w:lang w:eastAsia="ru-RU"/>
        </w:rPr>
        <w:drawing>
          <wp:inline distT="0" distB="0" distL="0" distR="0" wp14:anchorId="3F755D99" wp14:editId="1494942C">
            <wp:extent cx="7553325" cy="107346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0228778_25-p-vertikalnie-detskie-foni-dlya-word-3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73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6B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C168D" wp14:editId="1B69E8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6B3F" w:rsidRPr="00DB136B" w:rsidRDefault="00AC6B3F" w:rsidP="00DB136B">
                            <w:pPr>
                              <w:spacing w:after="0"/>
                              <w:ind w:left="-1701" w:right="-850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33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A8ROXDQCAABcBAAADgAAAAAAAAAAAAAAAAAuAgAAZHJz&#10;L2Uyb0RvYy54bWxQSwECLQAUAAYACAAAACEAS4kmzdYAAAAFAQAADwAAAAAAAAAAAAAAAACOBAAA&#10;ZHJzL2Rvd25yZXYueG1sUEsFBgAAAAAEAAQA8wAAAJEFAAAAAA==&#10;" filled="f" stroked="f">
                <v:textbox style="mso-fit-shape-to-text:t">
                  <w:txbxContent>
                    <w:p w:rsidR="00AC6B3F" w:rsidRPr="00DB136B" w:rsidRDefault="00AC6B3F" w:rsidP="00DB136B">
                      <w:pPr>
                        <w:spacing w:after="0"/>
                        <w:ind w:left="-1701" w:right="-850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75865" w:rsidSect="00AC6B3F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B6D39"/>
    <w:multiLevelType w:val="hybridMultilevel"/>
    <w:tmpl w:val="00F2AB62"/>
    <w:lvl w:ilvl="0" w:tplc="6C1C02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65621"/>
    <w:multiLevelType w:val="hybridMultilevel"/>
    <w:tmpl w:val="DC6CB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50F16"/>
    <w:multiLevelType w:val="hybridMultilevel"/>
    <w:tmpl w:val="DC5E9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53"/>
    <w:rsid w:val="000055B1"/>
    <w:rsid w:val="003E15F0"/>
    <w:rsid w:val="00493A23"/>
    <w:rsid w:val="00775865"/>
    <w:rsid w:val="00795C12"/>
    <w:rsid w:val="008C044A"/>
    <w:rsid w:val="009D1ED7"/>
    <w:rsid w:val="00A02D28"/>
    <w:rsid w:val="00AC6B3F"/>
    <w:rsid w:val="00C37F8A"/>
    <w:rsid w:val="00D16853"/>
    <w:rsid w:val="00D71031"/>
    <w:rsid w:val="00DB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8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6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7103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055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8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6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7103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05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2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2020-05-18T21:29:00Z</dcterms:created>
  <dcterms:modified xsi:type="dcterms:W3CDTF">2020-05-19T17:00:00Z</dcterms:modified>
</cp:coreProperties>
</file>