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0" w:rsidRDefault="00572796" w:rsidP="00B40A9A">
      <w:pPr>
        <w:ind w:left="-1134" w:righ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5329E" wp14:editId="47B397FD">
                <wp:simplePos x="0" y="0"/>
                <wp:positionH relativeFrom="column">
                  <wp:posOffset>32385</wp:posOffset>
                </wp:positionH>
                <wp:positionV relativeFrom="paragraph">
                  <wp:posOffset>1085850</wp:posOffset>
                </wp:positionV>
                <wp:extent cx="9658350" cy="5844540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0" cy="584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4743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0064"/>
                              <w:gridCol w:w="2127"/>
                            </w:tblGrid>
                            <w:tr w:rsidR="00823E16" w:rsidRPr="00CE1C38" w:rsidTr="008B41FC">
                              <w:trPr>
                                <w:trHeight w:val="845"/>
                              </w:trPr>
                              <w:tc>
                                <w:tcPr>
                                  <w:tcW w:w="2552" w:type="dxa"/>
                                </w:tcPr>
                                <w:p w:rsidR="00823E16" w:rsidRPr="00CE1C38" w:rsidRDefault="00823E16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823E16" w:rsidRPr="00CE1C38" w:rsidRDefault="006D1609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3E16" w:rsidRPr="00CE1C38" w:rsidRDefault="006D1609" w:rsidP="009A1BFB">
                                  <w:pPr>
                                    <w:ind w:right="58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823E16" w:rsidRPr="00CE1C38" w:rsidTr="008B41FC">
                              <w:trPr>
                                <w:trHeight w:val="1694"/>
                              </w:trPr>
                              <w:tc>
                                <w:tcPr>
                                  <w:tcW w:w="2552" w:type="dxa"/>
                                  <w:vMerge w:val="restart"/>
                                </w:tcPr>
                                <w:p w:rsidR="00823E16" w:rsidRPr="00CE1C38" w:rsidRDefault="00823E16" w:rsidP="00F949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4" w:line="259" w:lineRule="exact"/>
                                    <w:ind w:left="10" w:right="10" w:firstLine="250"/>
                                    <w:jc w:val="both"/>
                                  </w:pP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Упражнять детей в ходьбе и беге между предметами; </w:t>
                                  </w:r>
                                  <w:r w:rsidR="00F9494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  <w:lang w:eastAsia="ru-RU"/>
                                    </w:rPr>
                                    <w:t>беге с высоки подниманием колен и с захлестыванием голени, прыжках с продвижением вперед</w:t>
                                  </w:r>
                                  <w:r w:rsidR="00E239D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  <w:lang w:eastAsia="ru-RU"/>
                                    </w:rPr>
                                    <w:t>, учить выполнять упражнения с мячом.</w:t>
                                  </w: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823E16" w:rsidRPr="00CE1C38" w:rsidRDefault="00823E16" w:rsidP="00823E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CE1C38">
                                    <w:rPr>
                                      <w:b/>
                                      <w:color w:val="2A2723"/>
                                    </w:rPr>
                                    <w:t>1 часть</w:t>
                                  </w:r>
                                  <w:r w:rsidRPr="00CE1C38">
                                    <w:rPr>
                                      <w:color w:val="2A2723"/>
                                    </w:rPr>
                                    <w:t>.</w:t>
                                  </w:r>
                                </w:p>
                                <w:p w:rsidR="00823E16" w:rsidRPr="00CE1C38" w:rsidRDefault="00BD2D92" w:rsidP="00823E16">
                                  <w:pPr>
                                    <w:widowControl w:val="0"/>
                                    <w:tabs>
                                      <w:tab w:val="left" w:pos="38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firstLine="2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>Ходьба и медленный бег по кругу</w:t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>;</w:t>
                                  </w:r>
                                  <w:r w:rsidR="00AF4C1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ходьба и бег между кеглями или </w:t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>кубиками (по одной стороне комнаты расставлены кегли, по другой — куби</w:t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  <w:lang w:eastAsia="ru-RU"/>
                                    </w:rPr>
                                    <w:t>ки; расстоян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ие между предметами 40 см); </w:t>
                                  </w:r>
                                  <w:r w:rsidR="00F94946" w:rsidRPr="00F9494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  <w:lang w:eastAsia="ru-RU"/>
                                    </w:rPr>
                                    <w:t>бег с высоким подниманием колен, с захлестыванием голени. Ходьба по кругу с выполнением заданий взрослого: руки вверх, в стороны, за голову, на пояс, вниз. Прыжки на двух ногах с продвижением вперёд.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B41FC" w:rsidRDefault="008B41FC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B41FC" w:rsidRDefault="008B41FC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823E16" w:rsidRPr="00CE1C38" w:rsidTr="008B41FC"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823E16" w:rsidRPr="00D81E21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823E16" w:rsidRPr="00CE1C38" w:rsidRDefault="00823E16" w:rsidP="00E239D2">
                                  <w:pPr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b/>
                                      <w:color w:val="2A2723"/>
                                      <w:sz w:val="24"/>
                                      <w:szCs w:val="24"/>
                                    </w:rPr>
                                    <w:t>2 часть. Об</w:t>
                                  </w:r>
                                  <w:r w:rsidR="00E239D2">
                                    <w:rPr>
                                      <w:rFonts w:ascii="Times New Roman" w:hAnsi="Times New Roman" w:cs="Times New Roman"/>
                                      <w:b/>
                                      <w:color w:val="2A2723"/>
                                      <w:sz w:val="24"/>
                                      <w:szCs w:val="24"/>
                                    </w:rPr>
                                    <w:t>щеразвивающие упражнения с</w:t>
                                  </w:r>
                                  <w:r w:rsidRPr="00CE1C38">
                                    <w:rPr>
                                      <w:rFonts w:ascii="Times New Roman" w:hAnsi="Times New Roman" w:cs="Times New Roman"/>
                                      <w:b/>
                                      <w:color w:val="2A2723"/>
                                      <w:sz w:val="24"/>
                                      <w:szCs w:val="24"/>
                                    </w:rPr>
                                    <w:t xml:space="preserve"> мячом.</w:t>
                                  </w:r>
                                </w:p>
                                <w:p w:rsidR="00AF4C1A" w:rsidRPr="00AF4C1A" w:rsidRDefault="00823E16" w:rsidP="00E239D2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>И. п. — основная стойка, мяч в прав</w:t>
                                  </w:r>
                                  <w:r w:rsidR="00AF4C1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>ой руке. 1 — руки вперед, пере</w:t>
                                  </w:r>
                                  <w:r w:rsidR="00AF4C1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>ложить мяч в левую руку;</w:t>
                                  </w:r>
                                  <w:r w:rsidR="00AF4C1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</w:t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2 — переложить мяч в правую руку за спиной;</w:t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  <w:lang w:eastAsia="ru-RU"/>
                                    </w:rPr>
                                    <w:t>3 — руки вперед;</w:t>
                                  </w:r>
                                </w:p>
                                <w:p w:rsidR="00823E16" w:rsidRPr="00CE1C38" w:rsidRDefault="00823E16" w:rsidP="00E239D2">
                                  <w:pPr>
                                    <w:pStyle w:val="a7"/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  <w:lang w:eastAsia="ru-RU"/>
                                    </w:rPr>
                                    <w:t>4 — исходное положение, мяч в правой руке.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3E16" w:rsidRPr="00CE1C38" w:rsidRDefault="00823E16" w:rsidP="00823E16">
                                  <w:pPr>
                                    <w:pStyle w:val="a7"/>
                                    <w:numPr>
                                      <w:ilvl w:val="1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</w:p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E16" w:rsidRPr="00CE1C38" w:rsidTr="008B41FC"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823E16" w:rsidRPr="00D81E21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AF4C1A" w:rsidRPr="00AF4C1A" w:rsidRDefault="00823E16" w:rsidP="00E239D2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И. п. — стойка ноги на ширине плеч, мяч в правой руке. </w:t>
                                  </w:r>
                                </w:p>
                                <w:p w:rsidR="00AF4C1A" w:rsidRPr="00AF4C1A" w:rsidRDefault="00AF4C1A" w:rsidP="00E239D2">
                                  <w:pPr>
                                    <w:pStyle w:val="a7"/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eastAsia="ru-RU"/>
                                    </w:rPr>
                                    <w:t>1 —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>клон вперед;</w:t>
                                  </w:r>
                                </w:p>
                                <w:p w:rsidR="00AF4C1A" w:rsidRPr="00AF4C1A" w:rsidRDefault="00823E16" w:rsidP="00E239D2">
                                  <w:pPr>
                                    <w:pStyle w:val="a7"/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2—3 — прокатить мяч вокруг левой ноги; </w:t>
                                  </w:r>
                                </w:p>
                                <w:p w:rsidR="00823E16" w:rsidRPr="00CE1C38" w:rsidRDefault="00823E16" w:rsidP="00E239D2">
                                  <w:pPr>
                                    <w:pStyle w:val="a7"/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>4 — выпрямить</w:t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ся, вернуться в исходное положение, мяч в левой руке. То же вокруг </w:t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  <w:lang w:eastAsia="ru-RU"/>
                                    </w:rPr>
                                    <w:t>правой ноги.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2-3 раза</w:t>
                                  </w:r>
                                </w:p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E16" w:rsidRPr="00CE1C38" w:rsidTr="008B41FC"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823E16" w:rsidRPr="00D81E21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AF4C1A" w:rsidRPr="00AF4C1A" w:rsidRDefault="00823E16" w:rsidP="00E239D2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>И.</w:t>
                                  </w:r>
                                  <w:r w:rsidR="008F49A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>п. —</w:t>
                                  </w:r>
                                  <w:r w:rsidR="008F49A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стойка на коленях, сидя на пятках, мяч в правой руке. </w:t>
                                  </w:r>
                                </w:p>
                                <w:p w:rsidR="00AF4C1A" w:rsidRDefault="00823E16" w:rsidP="00E239D2">
                                  <w:pPr>
                                    <w:pStyle w:val="a7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1—2 — </w:t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наклониться вправо и прокатить мяч как можно дальше от себя; </w:t>
                                  </w:r>
                                </w:p>
                                <w:p w:rsidR="00823E16" w:rsidRPr="00CE1C38" w:rsidRDefault="00823E16" w:rsidP="00E239D2">
                                  <w:pPr>
                                    <w:pStyle w:val="a7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>3—4 — исходное положение. То же влево.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 w:rsidRPr="00CE1C3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proofErr w:type="gramEnd"/>
                                  <w:r w:rsidRPr="00CE1C3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раза в каждую сторону</w:t>
                                  </w:r>
                                </w:p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E16" w:rsidRPr="00CE1C38" w:rsidTr="008B41FC"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823E16" w:rsidRPr="00D81E21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AF4C1A" w:rsidRPr="00AF4C1A" w:rsidRDefault="00823E16" w:rsidP="00E239D2">
                                  <w:pPr>
                                    <w:pStyle w:val="a5"/>
                                    <w:numPr>
                                      <w:ilvl w:val="0"/>
                                      <w:numId w:val="4"/>
                                    </w:numPr>
                                    <w:spacing w:before="0" w:beforeAutospacing="0" w:after="0" w:afterAutospacing="0" w:line="315" w:lineRule="atLeast"/>
                                    <w:jc w:val="both"/>
                                  </w:pPr>
                                  <w:r w:rsidRPr="00CE1C38">
                                    <w:rPr>
                                      <w:color w:val="000000"/>
                                      <w:spacing w:val="-6"/>
                                    </w:rPr>
                                    <w:t xml:space="preserve"> И. п. — лежа на спине, руки за голову, мяч в правой руке. </w:t>
                                  </w:r>
                                </w:p>
                                <w:p w:rsidR="00AF4C1A" w:rsidRDefault="00823E16" w:rsidP="00E239D2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720"/>
                                    <w:jc w:val="both"/>
                                    <w:rPr>
                                      <w:color w:val="000000"/>
                                      <w:spacing w:val="-5"/>
                                    </w:rPr>
                                  </w:pPr>
                                  <w:r w:rsidRPr="00CE1C38">
                                    <w:rPr>
                                      <w:color w:val="000000"/>
                                      <w:spacing w:val="-6"/>
                                    </w:rPr>
                                    <w:t>1 — под</w:t>
                                  </w:r>
                                  <w:r w:rsidRPr="00CE1C38">
                                    <w:rPr>
                                      <w:color w:val="000000"/>
                                      <w:spacing w:val="-6"/>
                                    </w:rPr>
                                    <w:softHyphen/>
                                  </w:r>
                                  <w:r w:rsidRPr="00CE1C38">
                                    <w:rPr>
                                      <w:color w:val="000000"/>
                                      <w:spacing w:val="-5"/>
                                    </w:rPr>
                                    <w:t xml:space="preserve">нять левую ногу вперед-вверх, коснуться мячом левого носка; </w:t>
                                  </w:r>
                                </w:p>
                                <w:p w:rsidR="00823E16" w:rsidRPr="00CE1C38" w:rsidRDefault="00823E16" w:rsidP="00E239D2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720"/>
                                    <w:jc w:val="both"/>
                                  </w:pPr>
                                  <w:r w:rsidRPr="00CE1C38">
                                    <w:rPr>
                                      <w:color w:val="000000"/>
                                      <w:spacing w:val="-5"/>
                                    </w:rPr>
                                    <w:t>2 — ис</w:t>
                                  </w:r>
                                  <w:r w:rsidRPr="00CE1C38">
                                    <w:rPr>
                                      <w:color w:val="000000"/>
                                      <w:spacing w:val="-5"/>
                                    </w:rPr>
                                    <w:softHyphen/>
                                    <w:t xml:space="preserve">ходное положение, мяч в левой руке. То же к правой ноге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6-8 раз</w:t>
                                  </w:r>
                                </w:p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E16" w:rsidRPr="00CE1C38" w:rsidTr="008B41FC">
                              <w:trPr>
                                <w:trHeight w:val="1875"/>
                              </w:trPr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823E16" w:rsidRPr="00D81E21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823E16" w:rsidRPr="00CE1C38" w:rsidRDefault="00823E16" w:rsidP="00E239D2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>И. п. — основная стойка, мяч в правой руке. Прыжки на двух но</w:t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</w:r>
                                  <w:r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гах кругом с поворотом в правую и левую сторону </w:t>
                                  </w:r>
                                  <w:r w:rsidR="00565B06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>попеременно.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</w:tbl>
                          <w:p w:rsidR="00572796" w:rsidRPr="00823E16" w:rsidRDefault="00572796" w:rsidP="00823E1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55pt;margin-top:85.5pt;width:760.5pt;height:4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" filled="f" stroked="f">
                <v:textbox>
                  <w:txbxContent>
                    <w:tbl>
                      <w:tblPr>
                        <w:tblStyle w:val="a4"/>
                        <w:tblW w:w="14743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0064"/>
                        <w:gridCol w:w="2127"/>
                      </w:tblGrid>
                      <w:tr w:rsidR="00823E16" w:rsidRPr="00CE1C38" w:rsidTr="008B41FC">
                        <w:trPr>
                          <w:trHeight w:val="845"/>
                        </w:trPr>
                        <w:tc>
                          <w:tcPr>
                            <w:tcW w:w="2552" w:type="dxa"/>
                          </w:tcPr>
                          <w:p w:rsidR="00823E16" w:rsidRPr="00CE1C38" w:rsidRDefault="00823E16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10064" w:type="dxa"/>
                          </w:tcPr>
                          <w:p w:rsidR="00823E16" w:rsidRPr="00CE1C38" w:rsidRDefault="006D1609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3E16" w:rsidRPr="00CE1C38" w:rsidRDefault="006D1609" w:rsidP="009A1BFB">
                            <w:pPr>
                              <w:ind w:right="5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823E16" w:rsidRPr="00CE1C38" w:rsidTr="008B41FC">
                        <w:trPr>
                          <w:trHeight w:val="1694"/>
                        </w:trPr>
                        <w:tc>
                          <w:tcPr>
                            <w:tcW w:w="2552" w:type="dxa"/>
                            <w:vMerge w:val="restart"/>
                          </w:tcPr>
                          <w:p w:rsidR="00823E16" w:rsidRPr="00CE1C38" w:rsidRDefault="00823E16" w:rsidP="00F949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4" w:line="259" w:lineRule="exact"/>
                              <w:ind w:left="10" w:right="10" w:firstLine="250"/>
                              <w:jc w:val="both"/>
                            </w:pP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 xml:space="preserve">Упражнять детей в ходьбе и беге между предметами; </w:t>
                            </w:r>
                            <w:r w:rsidR="00F949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беге с высоки подниманием колен и с захлестыванием голени, прыжках с продвижением вперед</w:t>
                            </w:r>
                            <w:r w:rsidR="00E239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, учить выполнять упражнения с мячом.</w:t>
                            </w:r>
                          </w:p>
                        </w:tc>
                        <w:tc>
                          <w:tcPr>
                            <w:tcW w:w="10064" w:type="dxa"/>
                          </w:tcPr>
                          <w:p w:rsidR="00823E16" w:rsidRPr="00CE1C38" w:rsidRDefault="00823E16" w:rsidP="00823E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 w:rsidRPr="00CE1C38">
                              <w:rPr>
                                <w:b/>
                                <w:color w:val="2A2723"/>
                              </w:rPr>
                              <w:t>1 часть</w:t>
                            </w:r>
                            <w:r w:rsidRPr="00CE1C38">
                              <w:rPr>
                                <w:color w:val="2A2723"/>
                              </w:rPr>
                              <w:t>.</w:t>
                            </w:r>
                          </w:p>
                          <w:p w:rsidR="00823E16" w:rsidRPr="00CE1C38" w:rsidRDefault="00BD2D92" w:rsidP="00823E16">
                            <w:pPr>
                              <w:widowControl w:val="0"/>
                              <w:tabs>
                                <w:tab w:val="left" w:pos="384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firstLine="2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>Ходьба и медленный бег по кругу</w:t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  <w:r w:rsidR="00AF4C1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 ходьба и бег между кеглями или </w:t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кубиками (по одной стороне комнаты расставлены кегли, по другой — куби</w:t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lang w:eastAsia="ru-RU"/>
                              </w:rPr>
                              <w:t>ки; расстоян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lang w:eastAsia="ru-RU"/>
                              </w:rPr>
                              <w:t xml:space="preserve">ие между предметами 40 см); </w:t>
                            </w:r>
                            <w:r w:rsidR="00F94946" w:rsidRPr="00F949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lang w:eastAsia="ru-RU"/>
                              </w:rPr>
                              <w:t>бег с высоким подниманием колен, с захлестыванием голени. Ходьба по кругу с выполнением заданий взрослого: руки вверх, в стороны, за голову, на пояс, вниз. Прыжки на двух ногах с продвижением вперёд.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B41FC" w:rsidRDefault="008B41FC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41FC" w:rsidRDefault="008B41FC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 мин.</w:t>
                            </w:r>
                          </w:p>
                        </w:tc>
                      </w:tr>
                      <w:tr w:rsidR="00823E16" w:rsidRPr="00CE1C38" w:rsidTr="008B41FC">
                        <w:tc>
                          <w:tcPr>
                            <w:tcW w:w="2552" w:type="dxa"/>
                            <w:vMerge/>
                          </w:tcPr>
                          <w:p w:rsidR="00823E16" w:rsidRPr="00D81E21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823E16" w:rsidRPr="00CE1C38" w:rsidRDefault="00823E16" w:rsidP="00E239D2">
                            <w:pPr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b/>
                                <w:color w:val="2A2723"/>
                                <w:sz w:val="24"/>
                                <w:szCs w:val="24"/>
                              </w:rPr>
                              <w:t>2 часть. Об</w:t>
                            </w:r>
                            <w:r w:rsidR="00E239D2">
                              <w:rPr>
                                <w:rFonts w:ascii="Times New Roman" w:hAnsi="Times New Roman" w:cs="Times New Roman"/>
                                <w:b/>
                                <w:color w:val="2A2723"/>
                                <w:sz w:val="24"/>
                                <w:szCs w:val="24"/>
                              </w:rPr>
                              <w:t>щеразвивающие упражнения с</w:t>
                            </w:r>
                            <w:r w:rsidRPr="00CE1C38">
                              <w:rPr>
                                <w:rFonts w:ascii="Times New Roman" w:hAnsi="Times New Roman" w:cs="Times New Roman"/>
                                <w:b/>
                                <w:color w:val="2A2723"/>
                                <w:sz w:val="24"/>
                                <w:szCs w:val="24"/>
                              </w:rPr>
                              <w:t xml:space="preserve"> мячом.</w:t>
                            </w:r>
                          </w:p>
                          <w:p w:rsidR="00AF4C1A" w:rsidRPr="00AF4C1A" w:rsidRDefault="00823E16" w:rsidP="00E239D2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И. п. — основная стойка, мяч в прав</w:t>
                            </w:r>
                            <w:r w:rsidR="00AF4C1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ой руке. 1 — руки вперед, пере</w:t>
                            </w:r>
                            <w:r w:rsidR="00AF4C1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ложить мяч в левую руку;</w:t>
                            </w:r>
                            <w:r w:rsidR="00AF4C1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 xml:space="preserve">      </w:t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 xml:space="preserve"> 2 — переложить мяч в правую руку за спиной;</w:t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3 — руки вперед;</w:t>
                            </w:r>
                          </w:p>
                          <w:p w:rsidR="00823E16" w:rsidRPr="00CE1C38" w:rsidRDefault="00823E16" w:rsidP="00E239D2">
                            <w:pPr>
                              <w:pStyle w:val="a7"/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4 — исходное положение, мяч в правой руке.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3E16" w:rsidRPr="00CE1C38" w:rsidRDefault="00823E16" w:rsidP="00823E16">
                            <w:pPr>
                              <w:pStyle w:val="a7"/>
                              <w:numPr>
                                <w:ilvl w:val="1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</w:t>
                            </w:r>
                          </w:p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E16" w:rsidRPr="00CE1C38" w:rsidTr="008B41FC">
                        <w:tc>
                          <w:tcPr>
                            <w:tcW w:w="2552" w:type="dxa"/>
                            <w:vMerge/>
                          </w:tcPr>
                          <w:p w:rsidR="00823E16" w:rsidRPr="00D81E21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AF4C1A" w:rsidRPr="00AF4C1A" w:rsidRDefault="00823E16" w:rsidP="00E239D2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 xml:space="preserve"> И. п. — стойка ноги на ширине плеч, мяч в правой руке. </w:t>
                            </w:r>
                          </w:p>
                          <w:p w:rsidR="00AF4C1A" w:rsidRPr="00AF4C1A" w:rsidRDefault="00AF4C1A" w:rsidP="00E239D2">
                            <w:pPr>
                              <w:pStyle w:val="a7"/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1 —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клон вперед;</w:t>
                            </w:r>
                          </w:p>
                          <w:p w:rsidR="00AF4C1A" w:rsidRPr="00AF4C1A" w:rsidRDefault="00823E16" w:rsidP="00E239D2">
                            <w:pPr>
                              <w:pStyle w:val="a7"/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 xml:space="preserve">2—3 — прокатить мяч вокруг левой ноги; </w:t>
                            </w:r>
                          </w:p>
                          <w:p w:rsidR="00823E16" w:rsidRPr="00CE1C38" w:rsidRDefault="00823E16" w:rsidP="00E239D2">
                            <w:pPr>
                              <w:pStyle w:val="a7"/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4 — выпрямить</w:t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ся, вернуться в исходное положение, мяч в левой руке. То же вокруг </w:t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правой ноги.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 раза</w:t>
                            </w:r>
                          </w:p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E16" w:rsidRPr="00CE1C38" w:rsidTr="008B41FC">
                        <w:tc>
                          <w:tcPr>
                            <w:tcW w:w="2552" w:type="dxa"/>
                            <w:vMerge/>
                          </w:tcPr>
                          <w:p w:rsidR="00823E16" w:rsidRPr="00D81E21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AF4C1A" w:rsidRPr="00AF4C1A" w:rsidRDefault="00823E16" w:rsidP="00E239D2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>И.</w:t>
                            </w:r>
                            <w:r w:rsidR="008F49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>п. —</w:t>
                            </w:r>
                            <w:r w:rsidR="008F49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 xml:space="preserve">стойка на коленях, сидя на пятках, мяч в правой руке. </w:t>
                            </w:r>
                          </w:p>
                          <w:p w:rsidR="00AF4C1A" w:rsidRDefault="00823E16" w:rsidP="00E239D2">
                            <w:pPr>
                              <w:pStyle w:val="a7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 xml:space="preserve">1—2 — </w:t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 xml:space="preserve">наклониться вправо и прокатить мяч как можно дальше от себя; </w:t>
                            </w:r>
                          </w:p>
                          <w:p w:rsidR="00823E16" w:rsidRPr="00CE1C38" w:rsidRDefault="00823E16" w:rsidP="00E239D2">
                            <w:pPr>
                              <w:pStyle w:val="a7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3—4 — исходное положение. То же влево.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 w:rsidRPr="00CE1C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proofErr w:type="gramEnd"/>
                            <w:r w:rsidRPr="00CE1C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раза в каждую сторону</w:t>
                            </w:r>
                          </w:p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E16" w:rsidRPr="00CE1C38" w:rsidTr="008B41FC">
                        <w:tc>
                          <w:tcPr>
                            <w:tcW w:w="2552" w:type="dxa"/>
                            <w:vMerge/>
                          </w:tcPr>
                          <w:p w:rsidR="00823E16" w:rsidRPr="00D81E21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AF4C1A" w:rsidRPr="00AF4C1A" w:rsidRDefault="00823E16" w:rsidP="00E239D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15" w:lineRule="atLeast"/>
                              <w:jc w:val="both"/>
                            </w:pPr>
                            <w:r w:rsidRPr="00CE1C38">
                              <w:rPr>
                                <w:color w:val="000000"/>
                                <w:spacing w:val="-6"/>
                              </w:rPr>
                              <w:t xml:space="preserve"> И. п. — лежа на спине, руки за голову, мяч в правой руке. </w:t>
                            </w:r>
                          </w:p>
                          <w:p w:rsidR="00AF4C1A" w:rsidRDefault="00823E16" w:rsidP="00E239D2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720"/>
                              <w:jc w:val="both"/>
                              <w:rPr>
                                <w:color w:val="000000"/>
                                <w:spacing w:val="-5"/>
                              </w:rPr>
                            </w:pPr>
                            <w:r w:rsidRPr="00CE1C38">
                              <w:rPr>
                                <w:color w:val="000000"/>
                                <w:spacing w:val="-6"/>
                              </w:rPr>
                              <w:t>1 — под</w:t>
                            </w:r>
                            <w:r w:rsidRPr="00CE1C38">
                              <w:rPr>
                                <w:color w:val="000000"/>
                                <w:spacing w:val="-6"/>
                              </w:rPr>
                              <w:softHyphen/>
                            </w:r>
                            <w:r w:rsidRPr="00CE1C38">
                              <w:rPr>
                                <w:color w:val="000000"/>
                                <w:spacing w:val="-5"/>
                              </w:rPr>
                              <w:t xml:space="preserve">нять левую ногу вперед-вверх, коснуться мячом левого носка; </w:t>
                            </w:r>
                          </w:p>
                          <w:p w:rsidR="00823E16" w:rsidRPr="00CE1C38" w:rsidRDefault="00823E16" w:rsidP="00E239D2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720"/>
                              <w:jc w:val="both"/>
                            </w:pPr>
                            <w:r w:rsidRPr="00CE1C38">
                              <w:rPr>
                                <w:color w:val="000000"/>
                                <w:spacing w:val="-5"/>
                              </w:rPr>
                              <w:t>2 — ис</w:t>
                            </w:r>
                            <w:r w:rsidRPr="00CE1C38">
                              <w:rPr>
                                <w:color w:val="000000"/>
                                <w:spacing w:val="-5"/>
                              </w:rPr>
                              <w:softHyphen/>
                              <w:t xml:space="preserve">ходное положение, мяч в левой руке. То же к правой ноге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6-8 раз</w:t>
                            </w:r>
                          </w:p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E16" w:rsidRPr="00CE1C38" w:rsidTr="008B41FC">
                        <w:trPr>
                          <w:trHeight w:val="1875"/>
                        </w:trPr>
                        <w:tc>
                          <w:tcPr>
                            <w:tcW w:w="2552" w:type="dxa"/>
                            <w:vMerge/>
                          </w:tcPr>
                          <w:p w:rsidR="00823E16" w:rsidRPr="00D81E21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823E16" w:rsidRPr="00CE1C38" w:rsidRDefault="00823E16" w:rsidP="00E239D2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>И. п. — основная стойка, мяч в правой руке. Прыжки на двух но</w:t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</w:r>
                            <w:r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 xml:space="preserve">гах кругом с поворотом в правую и левую сторону </w:t>
                            </w:r>
                            <w:r w:rsidR="00565B0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>попеременно.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5-6 раз</w:t>
                            </w:r>
                          </w:p>
                        </w:tc>
                      </w:tr>
                    </w:tbl>
                    <w:p w:rsidR="00572796" w:rsidRPr="00823E16" w:rsidRDefault="00572796" w:rsidP="00823E1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8E6A" wp14:editId="0E96599E">
                <wp:simplePos x="0" y="0"/>
                <wp:positionH relativeFrom="column">
                  <wp:posOffset>-567690</wp:posOffset>
                </wp:positionH>
                <wp:positionV relativeFrom="paragraph">
                  <wp:posOffset>571500</wp:posOffset>
                </wp:positionV>
                <wp:extent cx="10496550" cy="514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2796" w:rsidRPr="00572796" w:rsidRDefault="00572796" w:rsidP="005727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727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572796" w:rsidRPr="00572796" w:rsidRDefault="008B41FC" w:rsidP="005727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572796" w:rsidRPr="005727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занятие</w:t>
                            </w:r>
                          </w:p>
                          <w:p w:rsidR="00572796" w:rsidRDefault="00572796" w:rsidP="00572796">
                            <w:pPr>
                              <w:ind w:left="-1134" w:righ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572796" w:rsidRPr="00572796" w:rsidRDefault="00572796" w:rsidP="00572796">
                            <w:pPr>
                              <w:ind w:left="-1134" w:righ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572796" w:rsidRDefault="00572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7pt;margin-top:45pt;width:82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" filled="f" stroked="f">
                <v:textbox>
                  <w:txbxContent>
                    <w:p w:rsidR="00572796" w:rsidRPr="00572796" w:rsidRDefault="00572796" w:rsidP="005727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572796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572796" w:rsidRPr="00572796" w:rsidRDefault="008B41FC" w:rsidP="005727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3 </w:t>
                      </w:r>
                      <w:r w:rsidR="00572796" w:rsidRPr="00572796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занятие</w:t>
                      </w:r>
                    </w:p>
                    <w:p w:rsidR="00572796" w:rsidRDefault="00572796" w:rsidP="00572796">
                      <w:pPr>
                        <w:ind w:left="-1134" w:righ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572796" w:rsidRPr="00572796" w:rsidRDefault="00572796" w:rsidP="00572796">
                      <w:pPr>
                        <w:ind w:left="-1134" w:righ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572796" w:rsidRDefault="00572796"/>
                  </w:txbxContent>
                </v:textbox>
              </v:shape>
            </w:pict>
          </mc:Fallback>
        </mc:AlternateContent>
      </w:r>
      <w:r w:rsidR="009027B0">
        <w:rPr>
          <w:noProof/>
          <w:lang w:eastAsia="ru-RU"/>
        </w:rPr>
        <w:drawing>
          <wp:inline distT="0" distB="0" distL="0" distR="0" wp14:anchorId="38F8C576" wp14:editId="3ABC0926">
            <wp:extent cx="10725150" cy="7553325"/>
            <wp:effectExtent l="0" t="0" r="0" b="9525"/>
            <wp:docPr id="3" name="Рисунок 3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9A" w:rsidRPr="00D26C19" w:rsidRDefault="00B40A9A" w:rsidP="00D26C19">
      <w:pPr>
        <w:tabs>
          <w:tab w:val="left" w:pos="2685"/>
        </w:tabs>
        <w:ind w:left="-1134" w:right="237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B631D" wp14:editId="1AD6489F">
                <wp:simplePos x="0" y="0"/>
                <wp:positionH relativeFrom="column">
                  <wp:posOffset>99060</wp:posOffset>
                </wp:positionH>
                <wp:positionV relativeFrom="paragraph">
                  <wp:posOffset>590550</wp:posOffset>
                </wp:positionV>
                <wp:extent cx="9029700" cy="65532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6019" w:type="dxa"/>
                              <w:tblInd w:w="-3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4176"/>
                              <w:gridCol w:w="1559"/>
                            </w:tblGrid>
                            <w:tr w:rsidR="00B40A9A" w:rsidRPr="00D81E21" w:rsidTr="00397D55"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:rsidR="00B40A9A" w:rsidRPr="00D81E21" w:rsidRDefault="00B40A9A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6" w:type="dxa"/>
                                </w:tcPr>
                                <w:p w:rsidR="00B40A9A" w:rsidRPr="00E57CBC" w:rsidRDefault="00E239D2" w:rsidP="008B41FC">
                                  <w:pPr>
                                    <w:pStyle w:val="a5"/>
                                    <w:spacing w:before="0" w:beforeAutospacing="0" w:after="0" w:afterAutospacing="0"/>
                                    <w:ind w:left="840"/>
                                    <w:jc w:val="center"/>
                                    <w:rPr>
                                      <w:b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</w:pPr>
                                  <w:r w:rsidRPr="00E57CBC">
                                    <w:rPr>
                                      <w:b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Дыхательная гимнастика:</w:t>
                                  </w:r>
                                </w:p>
                                <w:p w:rsidR="008B41FC" w:rsidRDefault="00E57CBC" w:rsidP="008B41FC">
                                  <w:pPr>
                                    <w:pStyle w:val="a5"/>
                                    <w:spacing w:before="0" w:beforeAutospacing="0" w:after="0"/>
                                    <w:ind w:left="840"/>
                                    <w:jc w:val="center"/>
                                    <w:rPr>
                                      <w:b/>
                                      <w:i/>
                                      <w:color w:val="2A2723"/>
                                    </w:rPr>
                                  </w:pPr>
                                  <w:r w:rsidRPr="008B41FC">
                                    <w:rPr>
                                      <w:b/>
                                      <w:i/>
                                      <w:color w:val="2A2723"/>
                                    </w:rPr>
                                    <w:t>Воздушный шарик</w:t>
                                  </w:r>
                                </w:p>
                                <w:p w:rsidR="00E57CBC" w:rsidRPr="008B41FC" w:rsidRDefault="00E57CBC" w:rsidP="008B41FC">
                                  <w:pPr>
                                    <w:pStyle w:val="a5"/>
                                    <w:spacing w:before="0" w:beforeAutospacing="0" w:after="0"/>
                                    <w:ind w:left="840"/>
                                    <w:jc w:val="center"/>
                                    <w:rPr>
                                      <w:b/>
                                      <w:i/>
                                      <w:color w:val="2A2723"/>
                                    </w:rPr>
                                  </w:pPr>
                                  <w:r w:rsidRPr="00E57CBC">
                                    <w:rPr>
                                      <w:b/>
                                      <w:color w:val="2A2723"/>
                                    </w:rPr>
                                    <w:t>И. п.: сидя или лежа,</w:t>
                                  </w:r>
                                  <w:r w:rsidRPr="00E57CBC">
                                    <w:rPr>
                                      <w:color w:val="2A2723"/>
                                    </w:rPr>
                                    <w:t xml:space="preserve">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                            </w:r>
                                  <w:r w:rsidRPr="00E57CBC">
                                    <w:rPr>
                                      <w:bCs/>
                                      <w:color w:val="2A2723"/>
                                    </w:rPr>
                                    <w:t>дыхание на 5 секунд</w:t>
                                  </w:r>
                                  <w:r w:rsidRPr="00E57CBC">
                                    <w:rPr>
                                      <w:color w:val="2A2723"/>
                                    </w:rPr>
                                    <w:t>. Делает медленный выдох, живот сдувается. Задерживает </w:t>
                                  </w:r>
                                  <w:r w:rsidRPr="00E57CBC">
                                    <w:rPr>
                                      <w:bCs/>
                                      <w:color w:val="2A2723"/>
                                    </w:rPr>
                                    <w:t>дыхание на 5 секунд</w:t>
                                  </w:r>
                                  <w:r w:rsidRPr="00E57CBC">
                                    <w:rPr>
                                      <w:color w:val="2A2723"/>
                                    </w:rPr>
                                    <w:t>. Выполняется 5 раз подряд</w:t>
                                  </w:r>
                                  <w:r w:rsidRPr="0022473A">
                                    <w:rPr>
                                      <w:color w:val="2A2723"/>
                                    </w:rPr>
                                    <w:t>.</w:t>
                                  </w:r>
                                </w:p>
                                <w:p w:rsidR="00E57CBC" w:rsidRPr="00E57CBC" w:rsidRDefault="00E57CBC" w:rsidP="00E57CBC">
                                  <w:pPr>
                                    <w:pStyle w:val="a5"/>
                                    <w:spacing w:before="0" w:beforeAutospacing="0" w:after="0" w:afterAutospacing="0"/>
                                    <w:ind w:left="84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E57CBC">
                                    <w:rPr>
                                      <w:b/>
                                      <w:color w:val="2A2723"/>
                                      <w:u w:val="single"/>
                                    </w:rPr>
                                    <w:t>Можно использовать стихи</w:t>
                                  </w:r>
                                  <w:r w:rsidRPr="00E57CBC">
                                    <w:rPr>
                                      <w:b/>
                                      <w:color w:val="2A2723"/>
                                    </w:rPr>
                                    <w:t>:</w:t>
                                  </w:r>
                                </w:p>
                                <w:p w:rsidR="00E57CBC" w:rsidRPr="00E57CBC" w:rsidRDefault="00E57CBC" w:rsidP="00E57CBC">
                                  <w:pPr>
                                    <w:pStyle w:val="a5"/>
                                    <w:spacing w:before="0" w:beforeAutospacing="0" w:after="0" w:afterAutospacing="0"/>
                                    <w:ind w:left="84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E57CBC">
                                    <w:rPr>
                                      <w:color w:val="2A2723"/>
                                    </w:rPr>
                                    <w:t>Надуваем быстро шарик,</w:t>
                                  </w:r>
                                </w:p>
                                <w:p w:rsidR="00E57CBC" w:rsidRPr="00E57CBC" w:rsidRDefault="00E57CBC" w:rsidP="00E57CBC">
                                  <w:pPr>
                                    <w:pStyle w:val="a5"/>
                                    <w:spacing w:before="0" w:beforeAutospacing="0" w:after="0" w:afterAutospacing="0"/>
                                    <w:ind w:left="84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E57CBC">
                                    <w:rPr>
                                      <w:color w:val="2A2723"/>
                                    </w:rPr>
                                    <w:t>Он становиться большой.</w:t>
                                  </w:r>
                                </w:p>
                                <w:p w:rsidR="00E57CBC" w:rsidRPr="00E57CBC" w:rsidRDefault="00E57CBC" w:rsidP="00E57CBC">
                                  <w:pPr>
                                    <w:pStyle w:val="a5"/>
                                    <w:spacing w:before="0" w:beforeAutospacing="0" w:after="0" w:afterAutospacing="0"/>
                                    <w:ind w:left="84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E57CBC">
                                    <w:rPr>
                                      <w:color w:val="2A2723"/>
                                    </w:rPr>
                                    <w:t>Шарик лопнул,</w:t>
                                  </w:r>
                                </w:p>
                                <w:p w:rsidR="00E57CBC" w:rsidRPr="00E57CBC" w:rsidRDefault="00E57CBC" w:rsidP="00E57CBC">
                                  <w:pPr>
                                    <w:pStyle w:val="a5"/>
                                    <w:spacing w:before="0" w:beforeAutospacing="0" w:after="0" w:afterAutospacing="0"/>
                                    <w:ind w:left="84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E57CBC">
                                    <w:rPr>
                                      <w:color w:val="2A2723"/>
                                    </w:rPr>
                                    <w:t>Воздух вышел.</w:t>
                                  </w:r>
                                </w:p>
                                <w:p w:rsidR="00E239D2" w:rsidRPr="00397D55" w:rsidRDefault="00E57CBC" w:rsidP="00397D55">
                                  <w:pPr>
                                    <w:pStyle w:val="a5"/>
                                    <w:spacing w:before="0" w:beforeAutospacing="0" w:after="0" w:afterAutospacing="0"/>
                                    <w:ind w:left="84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E57CBC">
                                    <w:rPr>
                                      <w:color w:val="2A2723"/>
                                    </w:rPr>
                                    <w:t>Стал он тонкий и худой!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B40A9A" w:rsidRPr="00D81E21" w:rsidRDefault="00B40A9A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0A9A" w:rsidRPr="00D81E21" w:rsidTr="00397D55">
                              <w:trPr>
                                <w:trHeight w:val="5672"/>
                              </w:trPr>
                              <w:tc>
                                <w:tcPr>
                                  <w:tcW w:w="284" w:type="dxa"/>
                                  <w:vMerge/>
                                </w:tcPr>
                                <w:p w:rsidR="00B40A9A" w:rsidRPr="00D81E21" w:rsidRDefault="00B40A9A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6" w:type="dxa"/>
                                  <w:shd w:val="clear" w:color="auto" w:fill="auto"/>
                                </w:tcPr>
                                <w:p w:rsidR="00E57CBC" w:rsidRPr="008B41FC" w:rsidRDefault="00B40A9A" w:rsidP="00397D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B41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Подвижные игры:</w:t>
                                  </w:r>
                                </w:p>
                                <w:p w:rsidR="00397D55" w:rsidRPr="00397D55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111111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Попади мячом</w:t>
                                  </w:r>
                                </w:p>
                                <w:p w:rsidR="00397D55" w:rsidRPr="00397D55" w:rsidRDefault="00397D55" w:rsidP="00397D5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На небольшом расстоянии от ребенка ставится ведро (коробка или корзина). Ребенку нужно попасть в него маленьким мячом или несколькими мячами разной величины.</w:t>
                                  </w:r>
                                </w:p>
                                <w:p w:rsidR="00397D55" w:rsidRPr="00397D55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111111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Лабиринт для мячика</w:t>
                                  </w:r>
                                </w:p>
                                <w:p w:rsidR="00397D55" w:rsidRPr="00397D55" w:rsidRDefault="00397D55" w:rsidP="00397D5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На полу в ряд друг за другом на небольшом расстоянии расставляются кубики (5-6 штук). Ребенок ползет рядом с кубиками и зигзагообразно прокатывает между ними мяч, стараясь не выпустить его из рук. Можно играть, будто мяч – это Колобок, который катится по лесной тропинке.</w:t>
                                  </w:r>
                                </w:p>
                                <w:p w:rsidR="00397D55" w:rsidRPr="00397D55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111111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«Веселые мячи»</w:t>
                                  </w:r>
                                </w:p>
                                <w:p w:rsidR="00397D55" w:rsidRPr="00397D55" w:rsidRDefault="00397D55" w:rsidP="00397D5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Инвентарь:</w:t>
                                  </w: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 2 резиновых мяча диаметром 18-20 см.</w:t>
                                  </w:r>
                                </w:p>
                                <w:p w:rsidR="00397D55" w:rsidRPr="00397D55" w:rsidRDefault="00397D55" w:rsidP="00397D5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Мама и ребенок становятся на расстоянии 1,5 – 2 м друг от друга. В руках каждого из игроков по мячу. Мама читает стихотворение:</w:t>
                                  </w:r>
                                </w:p>
                                <w:p w:rsidR="00397D55" w:rsidRPr="008B41FC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Мячик мой веселый</w:t>
                                  </w:r>
                                </w:p>
                                <w:p w:rsidR="00397D55" w:rsidRPr="008B41FC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Прыгает и скачет</w:t>
                                  </w:r>
                                </w:p>
                                <w:p w:rsidR="00397D55" w:rsidRPr="008B41FC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Я ладонью бью его,</w:t>
                                  </w:r>
                                </w:p>
                                <w:p w:rsidR="00397D55" w:rsidRPr="008B41FC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Мячик мой не плачет!</w:t>
                                  </w:r>
                                </w:p>
                                <w:p w:rsidR="00397D55" w:rsidRPr="008B41FC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Вверх подброшу мячик,</w:t>
                                  </w:r>
                                </w:p>
                                <w:p w:rsidR="00397D55" w:rsidRPr="008B41FC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А потом поймаю.</w:t>
                                  </w:r>
                                </w:p>
                                <w:p w:rsidR="00397D55" w:rsidRPr="008B41FC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Сможешь это повторить? –</w:t>
                                  </w:r>
                                </w:p>
                                <w:p w:rsidR="00397D55" w:rsidRPr="008B41FC" w:rsidRDefault="00397D55" w:rsidP="00397D55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Я сейчас не знаю.</w:t>
                                  </w:r>
                                </w:p>
                                <w:p w:rsidR="00397D55" w:rsidRPr="00397D55" w:rsidRDefault="00397D55" w:rsidP="00397D5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                            </w:r>
                                  <w:proofErr w:type="gramStart"/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самое</w:t>
                                  </w:r>
                                  <w:proofErr w:type="gramEnd"/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.</w:t>
                                  </w:r>
                                  <w:r w:rsidR="008B41FC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Примечания:</w:t>
                                  </w:r>
                                  <w:r w:rsidR="008B41F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397D55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                            </w:r>
                                </w:p>
                                <w:p w:rsidR="00B40A9A" w:rsidRPr="00B40A9A" w:rsidRDefault="00B40A9A" w:rsidP="00B40A9A">
                                  <w:pPr>
                                    <w:rPr>
                                      <w:rFonts w:eastAsia="Times New Roman"/>
                                      <w:color w:val="111111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B40A9A" w:rsidRPr="00D81E21" w:rsidRDefault="00B40A9A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0A9A" w:rsidRPr="00B40A9A" w:rsidRDefault="00B40A9A" w:rsidP="00B40A9A">
                            <w:pPr>
                              <w:tabs>
                                <w:tab w:val="left" w:pos="2685"/>
                              </w:tabs>
                              <w:ind w:left="-1134" w:right="2379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7.8pt;margin-top:46.5pt;width:711pt;height:5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" filled="f" stroked="f">
                <v:textbox>
                  <w:txbxContent>
                    <w:tbl>
                      <w:tblPr>
                        <w:tblStyle w:val="a4"/>
                        <w:tblW w:w="16019" w:type="dxa"/>
                        <w:tblInd w:w="-3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4176"/>
                        <w:gridCol w:w="1559"/>
                      </w:tblGrid>
                      <w:tr w:rsidR="00B40A9A" w:rsidRPr="00D81E21" w:rsidTr="00397D55">
                        <w:tc>
                          <w:tcPr>
                            <w:tcW w:w="284" w:type="dxa"/>
                            <w:vMerge w:val="restart"/>
                          </w:tcPr>
                          <w:p w:rsidR="00B40A9A" w:rsidRPr="00D81E21" w:rsidRDefault="00B40A9A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6" w:type="dxa"/>
                          </w:tcPr>
                          <w:p w:rsidR="00B40A9A" w:rsidRPr="00E57CBC" w:rsidRDefault="00E239D2" w:rsidP="008B41FC">
                            <w:pPr>
                              <w:pStyle w:val="a5"/>
                              <w:spacing w:before="0" w:beforeAutospacing="0" w:after="0" w:afterAutospacing="0"/>
                              <w:ind w:left="840"/>
                              <w:jc w:val="center"/>
                              <w:rPr>
                                <w:b/>
                                <w:i/>
                                <w:color w:val="2A2723"/>
                                <w:sz w:val="28"/>
                                <w:szCs w:val="28"/>
                              </w:rPr>
                            </w:pPr>
                            <w:r w:rsidRPr="00E57CBC">
                              <w:rPr>
                                <w:b/>
                                <w:i/>
                                <w:color w:val="2A2723"/>
                                <w:sz w:val="28"/>
                                <w:szCs w:val="28"/>
                              </w:rPr>
                              <w:t>Дыхательная гимнастика:</w:t>
                            </w:r>
                          </w:p>
                          <w:p w:rsidR="008B41FC" w:rsidRDefault="00E57CBC" w:rsidP="008B41FC">
                            <w:pPr>
                              <w:pStyle w:val="a5"/>
                              <w:spacing w:before="0" w:beforeAutospacing="0" w:after="0"/>
                              <w:ind w:left="840"/>
                              <w:jc w:val="center"/>
                              <w:rPr>
                                <w:b/>
                                <w:i/>
                                <w:color w:val="2A2723"/>
                              </w:rPr>
                            </w:pPr>
                            <w:r w:rsidRPr="008B41FC">
                              <w:rPr>
                                <w:b/>
                                <w:i/>
                                <w:color w:val="2A2723"/>
                              </w:rPr>
                              <w:t>Воздушный шарик</w:t>
                            </w:r>
                          </w:p>
                          <w:p w:rsidR="00E57CBC" w:rsidRPr="008B41FC" w:rsidRDefault="00E57CBC" w:rsidP="008B41FC">
                            <w:pPr>
                              <w:pStyle w:val="a5"/>
                              <w:spacing w:before="0" w:beforeAutospacing="0" w:after="0"/>
                              <w:ind w:left="840"/>
                              <w:jc w:val="center"/>
                              <w:rPr>
                                <w:b/>
                                <w:i/>
                                <w:color w:val="2A2723"/>
                              </w:rPr>
                            </w:pPr>
                            <w:r w:rsidRPr="00E57CBC">
                              <w:rPr>
                                <w:b/>
                                <w:color w:val="2A2723"/>
                              </w:rPr>
                              <w:t>И. п.: сидя или лежа,</w:t>
                            </w:r>
                            <w:r w:rsidRPr="00E57CBC">
                              <w:rPr>
                                <w:color w:val="2A2723"/>
                              </w:rPr>
                              <w:t xml:space="preserve">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                      </w:r>
                            <w:r w:rsidRPr="00E57CBC">
                              <w:rPr>
                                <w:bCs/>
                                <w:color w:val="2A2723"/>
                              </w:rPr>
                              <w:t>дыхание на 5 секунд</w:t>
                            </w:r>
                            <w:r w:rsidRPr="00E57CBC">
                              <w:rPr>
                                <w:color w:val="2A2723"/>
                              </w:rPr>
                              <w:t>. Делает медленный выдох, живот сдувается. Задерживает </w:t>
                            </w:r>
                            <w:r w:rsidRPr="00E57CBC">
                              <w:rPr>
                                <w:bCs/>
                                <w:color w:val="2A2723"/>
                              </w:rPr>
                              <w:t>дыхание на 5 секунд</w:t>
                            </w:r>
                            <w:r w:rsidRPr="00E57CBC">
                              <w:rPr>
                                <w:color w:val="2A2723"/>
                              </w:rPr>
                              <w:t>. Выполняется 5 раз подряд</w:t>
                            </w:r>
                            <w:r w:rsidRPr="0022473A">
                              <w:rPr>
                                <w:color w:val="2A2723"/>
                              </w:rPr>
                              <w:t>.</w:t>
                            </w:r>
                          </w:p>
                          <w:p w:rsidR="00E57CBC" w:rsidRPr="00E57CBC" w:rsidRDefault="00E57CBC" w:rsidP="00E57CBC">
                            <w:pPr>
                              <w:pStyle w:val="a5"/>
                              <w:spacing w:before="0" w:beforeAutospacing="0" w:after="0" w:afterAutospacing="0"/>
                              <w:ind w:left="84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E57CBC">
                              <w:rPr>
                                <w:b/>
                                <w:color w:val="2A2723"/>
                                <w:u w:val="single"/>
                              </w:rPr>
                              <w:t>Можно использовать стихи</w:t>
                            </w:r>
                            <w:r w:rsidRPr="00E57CBC">
                              <w:rPr>
                                <w:b/>
                                <w:color w:val="2A2723"/>
                              </w:rPr>
                              <w:t>:</w:t>
                            </w:r>
                          </w:p>
                          <w:p w:rsidR="00E57CBC" w:rsidRPr="00E57CBC" w:rsidRDefault="00E57CBC" w:rsidP="00E57CBC">
                            <w:pPr>
                              <w:pStyle w:val="a5"/>
                              <w:spacing w:before="0" w:beforeAutospacing="0" w:after="0" w:afterAutospacing="0"/>
                              <w:ind w:left="840"/>
                              <w:jc w:val="center"/>
                              <w:rPr>
                                <w:color w:val="2A2723"/>
                              </w:rPr>
                            </w:pPr>
                            <w:r w:rsidRPr="00E57CBC">
                              <w:rPr>
                                <w:color w:val="2A2723"/>
                              </w:rPr>
                              <w:t>Надуваем быстро шарик,</w:t>
                            </w:r>
                          </w:p>
                          <w:p w:rsidR="00E57CBC" w:rsidRPr="00E57CBC" w:rsidRDefault="00E57CBC" w:rsidP="00E57CBC">
                            <w:pPr>
                              <w:pStyle w:val="a5"/>
                              <w:spacing w:before="0" w:beforeAutospacing="0" w:after="0" w:afterAutospacing="0"/>
                              <w:ind w:left="840"/>
                              <w:jc w:val="center"/>
                              <w:rPr>
                                <w:color w:val="2A2723"/>
                              </w:rPr>
                            </w:pPr>
                            <w:r w:rsidRPr="00E57CBC">
                              <w:rPr>
                                <w:color w:val="2A2723"/>
                              </w:rPr>
                              <w:t>Он становиться большой.</w:t>
                            </w:r>
                          </w:p>
                          <w:p w:rsidR="00E57CBC" w:rsidRPr="00E57CBC" w:rsidRDefault="00E57CBC" w:rsidP="00E57CBC">
                            <w:pPr>
                              <w:pStyle w:val="a5"/>
                              <w:spacing w:before="0" w:beforeAutospacing="0" w:after="0" w:afterAutospacing="0"/>
                              <w:ind w:left="840"/>
                              <w:jc w:val="center"/>
                              <w:rPr>
                                <w:color w:val="2A2723"/>
                              </w:rPr>
                            </w:pPr>
                            <w:r w:rsidRPr="00E57CBC">
                              <w:rPr>
                                <w:color w:val="2A2723"/>
                              </w:rPr>
                              <w:t>Шарик лопнул,</w:t>
                            </w:r>
                          </w:p>
                          <w:p w:rsidR="00E57CBC" w:rsidRPr="00E57CBC" w:rsidRDefault="00E57CBC" w:rsidP="00E57CBC">
                            <w:pPr>
                              <w:pStyle w:val="a5"/>
                              <w:spacing w:before="0" w:beforeAutospacing="0" w:after="0" w:afterAutospacing="0"/>
                              <w:ind w:left="840"/>
                              <w:jc w:val="center"/>
                              <w:rPr>
                                <w:color w:val="2A2723"/>
                              </w:rPr>
                            </w:pPr>
                            <w:r w:rsidRPr="00E57CBC">
                              <w:rPr>
                                <w:color w:val="2A2723"/>
                              </w:rPr>
                              <w:t>Воздух вышел.</w:t>
                            </w:r>
                          </w:p>
                          <w:p w:rsidR="00E239D2" w:rsidRPr="00397D55" w:rsidRDefault="00E57CBC" w:rsidP="00397D55">
                            <w:pPr>
                              <w:pStyle w:val="a5"/>
                              <w:spacing w:before="0" w:beforeAutospacing="0" w:after="0" w:afterAutospacing="0"/>
                              <w:ind w:left="840"/>
                              <w:jc w:val="center"/>
                              <w:rPr>
                                <w:color w:val="2A2723"/>
                              </w:rPr>
                            </w:pPr>
                            <w:r w:rsidRPr="00E57CBC">
                              <w:rPr>
                                <w:color w:val="2A2723"/>
                              </w:rPr>
                              <w:t>Стал он тонкий и худой!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B40A9A" w:rsidRPr="00D81E21" w:rsidRDefault="00B40A9A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0A9A" w:rsidRPr="00D81E21" w:rsidTr="00397D55">
                        <w:trPr>
                          <w:trHeight w:val="5672"/>
                        </w:trPr>
                        <w:tc>
                          <w:tcPr>
                            <w:tcW w:w="284" w:type="dxa"/>
                            <w:vMerge/>
                          </w:tcPr>
                          <w:p w:rsidR="00B40A9A" w:rsidRPr="00D81E21" w:rsidRDefault="00B40A9A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6" w:type="dxa"/>
                            <w:shd w:val="clear" w:color="auto" w:fill="auto"/>
                          </w:tcPr>
                          <w:p w:rsidR="00E57CBC" w:rsidRPr="008B41FC" w:rsidRDefault="00B40A9A" w:rsidP="00397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1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Подвижные игры:</w:t>
                            </w:r>
                          </w:p>
                          <w:p w:rsidR="00397D55" w:rsidRPr="00397D55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397D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Попади мячом</w:t>
                            </w:r>
                          </w:p>
                          <w:p w:rsidR="00397D55" w:rsidRPr="00397D55" w:rsidRDefault="00397D55" w:rsidP="00397D55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7D55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На небольшом расстоянии от ребенка ставится ведро (коробка или корзина). Ребенку нужно попасть в него маленьким мячом или несколькими мячами разной величины.</w:t>
                            </w:r>
                          </w:p>
                          <w:p w:rsidR="00397D55" w:rsidRPr="00397D55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397D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Лабиринт для мячика</w:t>
                            </w:r>
                          </w:p>
                          <w:p w:rsidR="00397D55" w:rsidRPr="00397D55" w:rsidRDefault="00397D55" w:rsidP="00397D55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7D55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На полу в ряд друг за другом на небольшом расстоянии расставляются кубики (5-6 штук). Ребенок ползет рядом с кубиками и зигзагообразно прокатывает между ними мяч, стараясь не выпустить его из рук. Можно играть, будто мяч – это Колобок, который катится по лесной тропинке.</w:t>
                            </w:r>
                          </w:p>
                          <w:p w:rsidR="00397D55" w:rsidRPr="00397D55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7D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«Веселые мячи»</w:t>
                            </w:r>
                          </w:p>
                          <w:p w:rsidR="00397D55" w:rsidRPr="00397D55" w:rsidRDefault="00397D55" w:rsidP="00397D55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7D5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Инвентарь:</w:t>
                            </w:r>
                            <w:r w:rsidRPr="00397D55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 2 резиновых мяча диаметром 18-20 см.</w:t>
                            </w:r>
                          </w:p>
                          <w:p w:rsidR="00397D55" w:rsidRPr="00397D55" w:rsidRDefault="00397D55" w:rsidP="00397D55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7D55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Мама и ребенок становятся на расстоянии 1,5 – 2 м друг от друга. В руках каждого из игроков по мячу. Мама читает стихотворение:</w:t>
                            </w:r>
                          </w:p>
                          <w:p w:rsidR="00397D55" w:rsidRPr="008B41FC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Мячик мой веселый</w:t>
                            </w:r>
                          </w:p>
                          <w:p w:rsidR="00397D55" w:rsidRPr="008B41FC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Прыгает и скачет</w:t>
                            </w:r>
                          </w:p>
                          <w:p w:rsidR="00397D55" w:rsidRPr="008B41FC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Я ладонью бью его,</w:t>
                            </w:r>
                          </w:p>
                          <w:p w:rsidR="00397D55" w:rsidRPr="008B41FC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Мячик мой не плачет!</w:t>
                            </w:r>
                          </w:p>
                          <w:p w:rsidR="00397D55" w:rsidRPr="008B41FC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Вверх подброшу мячик,</w:t>
                            </w:r>
                          </w:p>
                          <w:p w:rsidR="00397D55" w:rsidRPr="008B41FC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А потом поймаю.</w:t>
                            </w:r>
                          </w:p>
                          <w:p w:rsidR="00397D55" w:rsidRPr="008B41FC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Сможешь это повторить? –</w:t>
                            </w:r>
                          </w:p>
                          <w:p w:rsidR="00397D55" w:rsidRPr="008B41FC" w:rsidRDefault="00397D55" w:rsidP="00397D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Я сейчас не знаю.</w:t>
                            </w:r>
                          </w:p>
                          <w:p w:rsidR="00397D55" w:rsidRPr="00397D55" w:rsidRDefault="00397D55" w:rsidP="00397D55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7D55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                      </w:r>
                            <w:proofErr w:type="gramStart"/>
                            <w:r w:rsidRPr="00397D55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самое</w:t>
                            </w:r>
                            <w:proofErr w:type="gramEnd"/>
                            <w:r w:rsidRPr="00397D55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="008B41FC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97D5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Примечания:</w:t>
                            </w:r>
                            <w:r w:rsidR="008B41F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97D55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                      </w:r>
                          </w:p>
                          <w:p w:rsidR="00B40A9A" w:rsidRPr="00B40A9A" w:rsidRDefault="00B40A9A" w:rsidP="00B40A9A">
                            <w:pPr>
                              <w:rPr>
                                <w:rFonts w:eastAsia="Times New Roman"/>
                                <w:color w:val="111111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B40A9A" w:rsidRPr="00D81E21" w:rsidRDefault="00B40A9A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40A9A" w:rsidRPr="00B40A9A" w:rsidRDefault="00B40A9A" w:rsidP="00B40A9A">
                      <w:pPr>
                        <w:tabs>
                          <w:tab w:val="left" w:pos="2685"/>
                        </w:tabs>
                        <w:ind w:left="-1134" w:right="2379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7B0">
        <w:rPr>
          <w:noProof/>
          <w:lang w:eastAsia="ru-RU"/>
        </w:rPr>
        <w:drawing>
          <wp:inline distT="0" distB="0" distL="0" distR="0" wp14:anchorId="29ACC39F" wp14:editId="63D965A7">
            <wp:extent cx="10715625" cy="7572375"/>
            <wp:effectExtent l="0" t="0" r="9525" b="9525"/>
            <wp:docPr id="4" name="Рисунок 4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9A" w:rsidRDefault="0022473A" w:rsidP="00D26C19">
      <w:pPr>
        <w:tabs>
          <w:tab w:val="left" w:pos="2685"/>
        </w:tabs>
        <w:ind w:left="-1134" w:right="237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0FE37" wp14:editId="21956DD2">
                <wp:simplePos x="0" y="0"/>
                <wp:positionH relativeFrom="column">
                  <wp:posOffset>41910</wp:posOffset>
                </wp:positionH>
                <wp:positionV relativeFrom="paragraph">
                  <wp:posOffset>666115</wp:posOffset>
                </wp:positionV>
                <wp:extent cx="9191625" cy="5429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609" w:rsidRPr="0022473A" w:rsidRDefault="006D1609" w:rsidP="006D1609">
                            <w:pPr>
                              <w:spacing w:after="0"/>
                              <w:ind w:right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247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6D1609" w:rsidRPr="0022473A" w:rsidRDefault="0022473A" w:rsidP="006D1609">
                            <w:pPr>
                              <w:spacing w:after="0"/>
                              <w:ind w:right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="006D1609" w:rsidRPr="002247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занятие</w:t>
                            </w:r>
                          </w:p>
                          <w:p w:rsidR="006D1609" w:rsidRPr="006D1609" w:rsidRDefault="006D1609" w:rsidP="006D1609">
                            <w:pPr>
                              <w:tabs>
                                <w:tab w:val="left" w:pos="2685"/>
                              </w:tabs>
                              <w:ind w:left="-1134" w:right="23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3.3pt;margin-top:52.45pt;width:723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" filled="f" stroked="f">
                <v:textbox>
                  <w:txbxContent>
                    <w:p w:rsidR="006D1609" w:rsidRPr="0022473A" w:rsidRDefault="006D1609" w:rsidP="006D1609">
                      <w:pPr>
                        <w:spacing w:after="0"/>
                        <w:ind w:right="53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2247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Апрель</w:t>
                      </w:r>
                    </w:p>
                    <w:p w:rsidR="006D1609" w:rsidRPr="0022473A" w:rsidRDefault="0022473A" w:rsidP="006D1609">
                      <w:pPr>
                        <w:spacing w:after="0"/>
                        <w:ind w:right="53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="006D1609" w:rsidRPr="0022473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занятие</w:t>
                      </w:r>
                    </w:p>
                    <w:p w:rsidR="006D1609" w:rsidRPr="006D1609" w:rsidRDefault="006D1609" w:rsidP="006D1609">
                      <w:pPr>
                        <w:tabs>
                          <w:tab w:val="left" w:pos="2685"/>
                        </w:tabs>
                        <w:ind w:left="-1134" w:right="237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F946D" wp14:editId="050DBDA4">
                <wp:simplePos x="0" y="0"/>
                <wp:positionH relativeFrom="column">
                  <wp:posOffset>118110</wp:posOffset>
                </wp:positionH>
                <wp:positionV relativeFrom="paragraph">
                  <wp:posOffset>1104900</wp:posOffset>
                </wp:positionV>
                <wp:extent cx="9305925" cy="57150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5168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9356"/>
                              <w:gridCol w:w="2410"/>
                            </w:tblGrid>
                            <w:tr w:rsidR="006D1609" w:rsidRPr="00CE1C38" w:rsidTr="00D26C19">
                              <w:tc>
                                <w:tcPr>
                                  <w:tcW w:w="3402" w:type="dxa"/>
                                </w:tcPr>
                                <w:p w:rsidR="006D1609" w:rsidRPr="00CE1C38" w:rsidRDefault="006D1609" w:rsidP="00D26C19">
                                  <w:pPr>
                                    <w:ind w:left="-1134" w:right="53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6D1609" w:rsidRPr="00CE1C38" w:rsidRDefault="006D1609" w:rsidP="009A1BFB">
                                  <w:pPr>
                                    <w:ind w:left="-1134" w:right="53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D1609" w:rsidRPr="00CE1C38" w:rsidRDefault="006D1609" w:rsidP="00D26C19">
                                  <w:pPr>
                                    <w:ind w:left="-1134" w:right="536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Кол-во</w:t>
                                  </w:r>
                                  <w:r w:rsidR="00D26C1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/ время выполнения</w:t>
                                  </w:r>
                                </w:p>
                              </w:tc>
                            </w:tr>
                            <w:tr w:rsidR="006D1609" w:rsidTr="00D26C19">
                              <w:trPr>
                                <w:trHeight w:val="1633"/>
                              </w:trPr>
                              <w:tc>
                                <w:tcPr>
                                  <w:tcW w:w="3402" w:type="dxa"/>
                                  <w:vMerge w:val="restart"/>
                                </w:tcPr>
                                <w:p w:rsidR="006D1609" w:rsidRPr="006D1609" w:rsidRDefault="006D1609" w:rsidP="006D16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Задачи.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Упражнять в ходьбе с выполнением заданий по сигналу;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упражнять в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сохранении равновесия при ходьбе, в прыжках</w:t>
                                  </w:r>
                                  <w:r w:rsidR="008B41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на одной ноге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, упражнять в выполнении упражнений с гимнастической палкой.</w:t>
                                  </w:r>
                                </w:p>
                                <w:p w:rsidR="006D1609" w:rsidRDefault="006D1609" w:rsidP="006D1609"/>
                                <w:p w:rsidR="006D1609" w:rsidRDefault="006D1609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6D1609" w:rsidRPr="006D1609" w:rsidRDefault="006D1609" w:rsidP="006D16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часть.</w:t>
                                  </w:r>
                                </w:p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Ходьба </w:t>
                                  </w:r>
                                  <w:r w:rsidR="008B41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и медленный бег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по кругу, на сигнал «Цапля» остановить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  <w:t xml:space="preserve">ся, встать на одной ноге, подняв вторую согнутую в колене ногу, руки в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>стороны (или за голову), несколько сек</w:t>
                                  </w:r>
                                  <w:r w:rsidR="00F37C7F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унд побыть в этой позе. </w:t>
                                  </w:r>
                                  <w:proofErr w:type="gramStart"/>
                                  <w:r w:rsidR="00F37C7F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Ходьба,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на сигнал </w:t>
                                  </w:r>
                                  <w:r w:rsidR="00F37C7F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«Лягушки!» присесть на корточки, руки на коленях, прыжки с продвижением вперед; </w:t>
                                  </w:r>
                                  <w:r w:rsidR="00F37C7F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ходьба,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на сигнал «Мышки!» ходьба мелким, семенящим шагом, руки на пояс.</w:t>
                                  </w:r>
                                  <w:proofErr w:type="gramEnd"/>
                                  <w:r w:rsidR="008B41FC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="008B41FC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>Прыжки с продвижением вперед попеременно на правой, затем на левой ноге.</w:t>
                                  </w:r>
                                  <w:proofErr w:type="gramEnd"/>
                                </w:p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D1609" w:rsidRDefault="006D1609" w:rsidP="009A1BFB">
                                  <w:pPr>
                                    <w:ind w:left="-1134" w:right="536"/>
                                    <w:jc w:val="center"/>
                                  </w:pPr>
                                  <w:r>
                                    <w:t xml:space="preserve">                          2-3 мин.</w:t>
                                  </w:r>
                                </w:p>
                              </w:tc>
                            </w:tr>
                            <w:tr w:rsidR="006D1609" w:rsidTr="00D26C19"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6D1609" w:rsidRDefault="006D1609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6D1609" w:rsidRDefault="006D1609" w:rsidP="006D16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spacing w:val="1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II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ab/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часть. </w:t>
                                  </w:r>
                                </w:p>
                                <w:p w:rsidR="006D1609" w:rsidRPr="006D1609" w:rsidRDefault="006D1609" w:rsidP="006D16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>Общеразвивающие упражнения с гимнастической палкой</w:t>
                                  </w:r>
                                </w:p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pacing w:val="-32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>И. п. — основная стойка, палка вниз, хватом на ширине плеч. 1 —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  <w:t>палка вверх; 2 — палка вниз; 3 — полу присед, палка вверх; 4 — исход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>ное положение.</w:t>
                                  </w:r>
                                </w:p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D1609" w:rsidRDefault="006D1609" w:rsidP="009A1BFB">
                                  <w:pPr>
                                    <w:tabs>
                                      <w:tab w:val="left" w:pos="105"/>
                                      <w:tab w:val="center" w:pos="474"/>
                                    </w:tabs>
                                    <w:ind w:left="-1134" w:right="536"/>
                                    <w:jc w:val="center"/>
                                  </w:pPr>
                                  <w:r>
                                    <w:t xml:space="preserve">                      5-6 раз</w:t>
                                  </w:r>
                                </w:p>
                              </w:tc>
                            </w:tr>
                            <w:tr w:rsidR="006D1609" w:rsidTr="00D26C19"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6D1609" w:rsidRDefault="006D1609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>И. п. — основная стойка, палка вниз, хватом сверху. 1 — шаг пра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eastAsia="ru-RU"/>
                                    </w:rPr>
                                    <w:t>вой ногой вправо, палка вверх; 2 — наклон вправо; 3 — выпрямиться,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палка вверх; 4— исходное положение. То же влево.</w:t>
                                  </w:r>
                                </w:p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D1609" w:rsidRDefault="006D1609" w:rsidP="009A1BFB">
                                  <w:pPr>
                                    <w:ind w:right="536"/>
                                    <w:jc w:val="center"/>
                                  </w:pPr>
                                  <w:r>
                                    <w:t>8 раз</w:t>
                                  </w:r>
                                </w:p>
                              </w:tc>
                            </w:tr>
                            <w:tr w:rsidR="006D1609" w:rsidTr="00D26C19"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6D1609" w:rsidRDefault="006D1609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pacing w:val="-18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  <w:lang w:eastAsia="ru-RU"/>
                                    </w:rPr>
                                    <w:t>И. п. — основная стойка, палка в согнутых руках у груди. 1 — пал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>ка вверх; 2 — присесть, палка вперед; 3 — встать, палка вверх; 4 — ис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  <w:t>ходное положение.</w:t>
                                  </w:r>
                                </w:p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D1609" w:rsidRDefault="006D1609" w:rsidP="009A1BFB">
                                  <w:pPr>
                                    <w:ind w:right="536"/>
                                    <w:jc w:val="center"/>
                                  </w:pPr>
                                  <w:r>
                                    <w:t>5 раз</w:t>
                                  </w:r>
                                </w:p>
                              </w:tc>
                            </w:tr>
                            <w:tr w:rsidR="006D1609" w:rsidTr="00D26C19"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6D1609" w:rsidRDefault="006D1609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>И. п. — стойка на коленях, палка за головой на плечах. 1 — пово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  <w:t>рот туловища вправо (влево); 2 — исходное положение.</w:t>
                                  </w:r>
                                </w:p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D1609" w:rsidRDefault="006D1609" w:rsidP="009A1BFB">
                                  <w:pPr>
                                    <w:ind w:right="536"/>
                                    <w:jc w:val="center"/>
                                  </w:pPr>
                                  <w:r>
                                    <w:t>8 раз</w:t>
                                  </w:r>
                                </w:p>
                              </w:tc>
                            </w:tr>
                            <w:tr w:rsidR="006D1609" w:rsidTr="00D26C19">
                              <w:trPr>
                                <w:trHeight w:val="799"/>
                              </w:trPr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6D1609" w:rsidRDefault="006D1609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pacing w:val="-23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И. п. — основная стойка, палка вертикально одним концом на полу,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>хват обеими руками, 1- мах правой ногой вправо, носок оттянут; 2 — исходное положение. То же левой ного</w:t>
                                  </w:r>
                                  <w:bookmarkStart w:id="0" w:name="_GoBack"/>
                                  <w:bookmarkEnd w:id="0"/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>й.</w:t>
                                  </w:r>
                                </w:p>
                                <w:p w:rsidR="006D1609" w:rsidRPr="006D1609" w:rsidRDefault="006D1609" w:rsidP="006D16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D1609" w:rsidRDefault="006D1609" w:rsidP="009A1BFB">
                                  <w:pPr>
                                    <w:pStyle w:val="a7"/>
                                    <w:numPr>
                                      <w:ilvl w:val="1"/>
                                      <w:numId w:val="15"/>
                                    </w:numPr>
                                    <w:ind w:right="536"/>
                                    <w:jc w:val="center"/>
                                  </w:pPr>
                                  <w:r>
                                    <w:t>раз</w:t>
                                  </w:r>
                                </w:p>
                              </w:tc>
                            </w:tr>
                          </w:tbl>
                          <w:p w:rsidR="006D1609" w:rsidRPr="006D1609" w:rsidRDefault="006D1609" w:rsidP="006D1609">
                            <w:pPr>
                              <w:tabs>
                                <w:tab w:val="left" w:pos="2685"/>
                              </w:tabs>
                              <w:ind w:left="-1134" w:right="23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9.3pt;margin-top:87pt;width:732.75pt;height:4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" filled="f" stroked="f">
                <v:textbox>
                  <w:txbxContent>
                    <w:tbl>
                      <w:tblPr>
                        <w:tblStyle w:val="a4"/>
                        <w:tblW w:w="15168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9356"/>
                        <w:gridCol w:w="2410"/>
                      </w:tblGrid>
                      <w:tr w:rsidR="006D1609" w:rsidRPr="00CE1C38" w:rsidTr="00D26C19">
                        <w:tc>
                          <w:tcPr>
                            <w:tcW w:w="3402" w:type="dxa"/>
                          </w:tcPr>
                          <w:p w:rsidR="006D1609" w:rsidRPr="00CE1C38" w:rsidRDefault="006D1609" w:rsidP="00D26C19">
                            <w:pPr>
                              <w:ind w:left="-1134" w:right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9356" w:type="dxa"/>
                          </w:tcPr>
                          <w:p w:rsidR="006D1609" w:rsidRPr="00CE1C38" w:rsidRDefault="006D1609" w:rsidP="009A1BFB">
                            <w:pPr>
                              <w:ind w:left="-1134" w:right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6D1609" w:rsidRPr="00CE1C38" w:rsidRDefault="006D1609" w:rsidP="00D26C19">
                            <w:pPr>
                              <w:ind w:left="-1134" w:right="536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Кол-во</w:t>
                            </w:r>
                            <w:r w:rsidR="00D26C19">
                              <w:rPr>
                                <w:rFonts w:ascii="Times New Roman" w:hAnsi="Times New Roman" w:cs="Times New Roman"/>
                                <w:b/>
                              </w:rPr>
                              <w:t>/ время выполнения</w:t>
                            </w:r>
                          </w:p>
                        </w:tc>
                      </w:tr>
                      <w:tr w:rsidR="006D1609" w:rsidTr="00D26C19">
                        <w:trPr>
                          <w:trHeight w:val="1633"/>
                        </w:trPr>
                        <w:tc>
                          <w:tcPr>
                            <w:tcW w:w="3402" w:type="dxa"/>
                            <w:vMerge w:val="restart"/>
                          </w:tcPr>
                          <w:p w:rsidR="006D1609" w:rsidRPr="006D1609" w:rsidRDefault="006D1609" w:rsidP="006D1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24"/>
                                <w:szCs w:val="24"/>
                                <w:lang w:eastAsia="ru-RU"/>
                              </w:rPr>
                              <w:t xml:space="preserve">Задачи.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  <w:lang w:eastAsia="ru-RU"/>
                              </w:rPr>
                              <w:t xml:space="preserve">Упражнять в ходьбе с выполнением заданий по сигналу;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 xml:space="preserve">упражнять в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сохранении равновесия при ходьбе, в прыжках</w:t>
                            </w:r>
                            <w:r w:rsidR="008B4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на одной ноге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упражнять в выполнении упражнений с гимнастической палкой.</w:t>
                            </w:r>
                          </w:p>
                          <w:p w:rsidR="006D1609" w:rsidRDefault="006D1609" w:rsidP="006D1609"/>
                          <w:p w:rsidR="006D1609" w:rsidRDefault="006D1609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6D1609" w:rsidRPr="006D1609" w:rsidRDefault="006D1609" w:rsidP="006D1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часть.</w:t>
                            </w:r>
                          </w:p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Ходьба </w:t>
                            </w:r>
                            <w:r w:rsidR="008B4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 медленный бег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 кругу, на сигнал «Цапля» остановить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 xml:space="preserve">ся, встать на одной ноге, подняв вторую согнутую в колене ногу, руки в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>стороны (или за голову), несколько сек</w:t>
                            </w:r>
                            <w:r w:rsidR="00F37C7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 xml:space="preserve">унд побыть в этой позе. </w:t>
                            </w:r>
                            <w:proofErr w:type="gramStart"/>
                            <w:r w:rsidR="00F37C7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 xml:space="preserve">Ходьба,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на сигнал </w:t>
                            </w:r>
                            <w:r w:rsidR="00F37C7F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«Лягушки!» присесть на корточки, руки на коленях, прыжки с продвижением вперед; </w:t>
                            </w:r>
                            <w:r w:rsidR="00F37C7F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ходьба,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 на сигнал «Мышки!» ходьба мелким, семенящим шагом, руки на пояс.</w:t>
                            </w:r>
                            <w:proofErr w:type="gramEnd"/>
                            <w:r w:rsidR="008B41FC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="008B41FC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>Прыжки с продвижением вперед попеременно на правой, затем на левой ноге.</w:t>
                            </w:r>
                            <w:proofErr w:type="gramEnd"/>
                          </w:p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6D1609" w:rsidRDefault="006D1609" w:rsidP="009A1BFB">
                            <w:pPr>
                              <w:ind w:left="-1134" w:right="536"/>
                              <w:jc w:val="center"/>
                            </w:pPr>
                            <w:r>
                              <w:t xml:space="preserve">                          2-3 мин.</w:t>
                            </w:r>
                          </w:p>
                        </w:tc>
                      </w:tr>
                      <w:tr w:rsidR="006D1609" w:rsidTr="00D26C19">
                        <w:tc>
                          <w:tcPr>
                            <w:tcW w:w="3402" w:type="dxa"/>
                            <w:vMerge/>
                          </w:tcPr>
                          <w:p w:rsidR="006D1609" w:rsidRDefault="006D1609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6D1609" w:rsidRDefault="006D1609" w:rsidP="006D1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4"/>
                                <w:szCs w:val="24"/>
                                <w:lang w:val="en-US" w:eastAsia="ru-RU"/>
                              </w:rPr>
                              <w:t>II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 xml:space="preserve">часть. </w:t>
                            </w:r>
                          </w:p>
                          <w:p w:rsidR="006D1609" w:rsidRPr="006D1609" w:rsidRDefault="006D1609" w:rsidP="006D1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iCs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>Общеразвивающие упражнения с гимнастической палкой</w:t>
                            </w:r>
                          </w:p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pacing w:val="-3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>И. п. — основная стойка, палка вниз, хватом на ширине плеч. 1 —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палка вверх; 2 — палка вниз; 3 — полу присед, палка вверх; 4 — исход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>ное положение.</w:t>
                            </w:r>
                          </w:p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6D1609" w:rsidRDefault="006D1609" w:rsidP="009A1BFB">
                            <w:pPr>
                              <w:tabs>
                                <w:tab w:val="left" w:pos="105"/>
                                <w:tab w:val="center" w:pos="474"/>
                              </w:tabs>
                              <w:ind w:left="-1134" w:right="536"/>
                              <w:jc w:val="center"/>
                            </w:pPr>
                            <w:r>
                              <w:t xml:space="preserve">                      5-6 раз</w:t>
                            </w:r>
                          </w:p>
                        </w:tc>
                      </w:tr>
                      <w:tr w:rsidR="006D1609" w:rsidTr="00D26C19">
                        <w:tc>
                          <w:tcPr>
                            <w:tcW w:w="3402" w:type="dxa"/>
                            <w:vMerge/>
                          </w:tcPr>
                          <w:p w:rsidR="006D1609" w:rsidRDefault="006D1609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>И. п. — основная стойка, палка вниз, хватом сверху. 1 — шаг пра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вой ногой вправо, палка вверх; 2 — наклон вправо; 3 — выпрямиться,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палка вверх; 4— исходное положение. То же влево.</w:t>
                            </w:r>
                          </w:p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6D1609" w:rsidRDefault="006D1609" w:rsidP="009A1BFB">
                            <w:pPr>
                              <w:ind w:right="536"/>
                              <w:jc w:val="center"/>
                            </w:pPr>
                            <w:r>
                              <w:t>8 раз</w:t>
                            </w:r>
                          </w:p>
                        </w:tc>
                      </w:tr>
                      <w:tr w:rsidR="006D1609" w:rsidTr="00D26C19">
                        <w:tc>
                          <w:tcPr>
                            <w:tcW w:w="3402" w:type="dxa"/>
                            <w:vMerge/>
                          </w:tcPr>
                          <w:p w:rsidR="006D1609" w:rsidRDefault="006D1609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t>И. п. — основная стойка, палка в согнутых руках у груди. 1 — пал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>ка вверх; 2 — присесть, палка вперед; 3 — встать, палка вверх; 4 — ис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>ходное положение.</w:t>
                            </w:r>
                          </w:p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6D1609" w:rsidRDefault="006D1609" w:rsidP="009A1BFB">
                            <w:pPr>
                              <w:ind w:right="536"/>
                              <w:jc w:val="center"/>
                            </w:pPr>
                            <w:r>
                              <w:t>5 раз</w:t>
                            </w:r>
                          </w:p>
                        </w:tc>
                      </w:tr>
                      <w:tr w:rsidR="006D1609" w:rsidTr="00D26C19">
                        <w:tc>
                          <w:tcPr>
                            <w:tcW w:w="3402" w:type="dxa"/>
                            <w:vMerge/>
                          </w:tcPr>
                          <w:p w:rsidR="006D1609" w:rsidRDefault="006D1609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pacing w:val="-19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>И. п. — стойка на коленях, палка за головой на плечах. 1 — пово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>рот туловища вправо (влево); 2 — исходное положение.</w:t>
                            </w:r>
                          </w:p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6D1609" w:rsidRDefault="006D1609" w:rsidP="009A1BFB">
                            <w:pPr>
                              <w:ind w:right="536"/>
                              <w:jc w:val="center"/>
                            </w:pPr>
                            <w:r>
                              <w:t>8 раз</w:t>
                            </w:r>
                          </w:p>
                        </w:tc>
                      </w:tr>
                      <w:tr w:rsidR="006D1609" w:rsidTr="00D26C19">
                        <w:trPr>
                          <w:trHeight w:val="799"/>
                        </w:trPr>
                        <w:tc>
                          <w:tcPr>
                            <w:tcW w:w="3402" w:type="dxa"/>
                            <w:vMerge/>
                          </w:tcPr>
                          <w:p w:rsidR="006D1609" w:rsidRDefault="006D1609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pacing w:val="-2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 xml:space="preserve">И. п. — основная стойка, палка вертикально одним концом на полу,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>хват обеими руками, 1- мах правой ногой вправо, носок оттянут; 2 — исходное положение. То же левой ного</w:t>
                            </w:r>
                            <w:bookmarkStart w:id="1" w:name="_GoBack"/>
                            <w:bookmarkEnd w:id="1"/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>й.</w:t>
                            </w:r>
                          </w:p>
                          <w:p w:rsidR="006D1609" w:rsidRPr="006D1609" w:rsidRDefault="006D1609" w:rsidP="006D16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6D1609" w:rsidRDefault="006D1609" w:rsidP="009A1BFB">
                            <w:pPr>
                              <w:pStyle w:val="a7"/>
                              <w:numPr>
                                <w:ilvl w:val="1"/>
                                <w:numId w:val="15"/>
                              </w:numPr>
                              <w:ind w:right="536"/>
                              <w:jc w:val="center"/>
                            </w:pPr>
                            <w:r>
                              <w:t>раз</w:t>
                            </w:r>
                          </w:p>
                        </w:tc>
                      </w:tr>
                    </w:tbl>
                    <w:p w:rsidR="006D1609" w:rsidRPr="006D1609" w:rsidRDefault="006D1609" w:rsidP="006D1609">
                      <w:pPr>
                        <w:tabs>
                          <w:tab w:val="left" w:pos="2685"/>
                        </w:tabs>
                        <w:ind w:left="-1134" w:right="237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914">
        <w:rPr>
          <w:noProof/>
          <w:lang w:eastAsia="ru-RU"/>
        </w:rPr>
        <w:drawing>
          <wp:inline distT="0" distB="0" distL="0" distR="0" wp14:anchorId="70A3ABD2" wp14:editId="52038941">
            <wp:extent cx="10687050" cy="7581900"/>
            <wp:effectExtent l="0" t="0" r="0" b="0"/>
            <wp:docPr id="6" name="Рисунок 6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370" cy="758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9A" w:rsidRDefault="00D26C19" w:rsidP="00B40A9A">
      <w:pPr>
        <w:tabs>
          <w:tab w:val="left" w:pos="2685"/>
        </w:tabs>
        <w:ind w:left="-1134" w:right="237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5EB09" wp14:editId="4DE6A417">
                <wp:simplePos x="0" y="0"/>
                <wp:positionH relativeFrom="column">
                  <wp:posOffset>375285</wp:posOffset>
                </wp:positionH>
                <wp:positionV relativeFrom="paragraph">
                  <wp:posOffset>771524</wp:posOffset>
                </wp:positionV>
                <wp:extent cx="8515350" cy="54959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0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3467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67"/>
                            </w:tblGrid>
                            <w:tr w:rsidR="003D22F8" w:rsidRPr="003D22F8" w:rsidTr="003D22F8">
                              <w:trPr>
                                <w:trHeight w:val="1918"/>
                              </w:trPr>
                              <w:tc>
                                <w:tcPr>
                                  <w:tcW w:w="13467" w:type="dxa"/>
                                </w:tcPr>
                                <w:p w:rsidR="008B41FC" w:rsidRPr="008B41FC" w:rsidRDefault="008B41FC" w:rsidP="008B41FC">
                                  <w:pPr>
                                    <w:pStyle w:val="a7"/>
                                    <w:ind w:left="4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pacing w:val="-19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pacing w:val="-19"/>
                                      <w:sz w:val="28"/>
                                      <w:szCs w:val="28"/>
                                      <w:lang w:eastAsia="ru-RU"/>
                                    </w:rPr>
                                    <w:t>Дыхательная  гимнастика</w:t>
                                  </w:r>
                                </w:p>
                                <w:p w:rsidR="008B41FC" w:rsidRPr="008B41FC" w:rsidRDefault="008B41FC" w:rsidP="008B41FC">
                                  <w:pPr>
                                    <w:pStyle w:val="a7"/>
                                    <w:ind w:left="4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pacing w:val="-19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pacing w:val="-19"/>
                                      <w:sz w:val="28"/>
                                      <w:szCs w:val="28"/>
                                      <w:lang w:eastAsia="ru-RU"/>
                                    </w:rPr>
                                    <w:t>«Окно и дверь»</w:t>
                                  </w:r>
                                </w:p>
                                <w:p w:rsidR="008B41FC" w:rsidRPr="008B41FC" w:rsidRDefault="008B41FC" w:rsidP="008B41FC">
                                  <w:pPr>
                                    <w:pStyle w:val="a7"/>
                                    <w:ind w:left="420"/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Исходное положение</w:t>
                                  </w:r>
                                  <w:r w:rsidR="00AC1DAF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:   в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стать </w:t>
                                  </w:r>
                                  <w:r w:rsidR="00AC1DAF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ровно, выпрямиться.</w:t>
                                  </w:r>
                                </w:p>
                                <w:p w:rsidR="008B41FC" w:rsidRPr="008B41FC" w:rsidRDefault="008B41FC" w:rsidP="008B41FC">
                                  <w:pPr>
                                    <w:pStyle w:val="a7"/>
                                    <w:ind w:left="420"/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  <w:r w:rsidRPr="00AC1DAF">
                                    <w:rPr>
                                      <w:rFonts w:ascii="Times New Roman" w:hAnsi="Times New Roman" w:cs="Times New Roman"/>
                                      <w:b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Выполнение.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В этом 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bCs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упражнении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  воздух заходит через 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«окно»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, а выходит через 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«дверь»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. Сначала 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«окно»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 — левая ноздря, а 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«дверь»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 — правая. Правой рукой зажимаем правую ноздрю, медленно 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bCs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вдыхаем через 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«окно»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, потом </w:t>
                                  </w:r>
                                  <w:r w:rsidR="00AC1DAF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 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левой рукой зажимаем</w:t>
                                  </w:r>
                                  <w:r w:rsidR="00AC1DAF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 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левую </w:t>
                                  </w:r>
                                  <w:r w:rsidR="00AC1DAF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ноздрю и медленно выпускаем воздух через 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«дверь»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. Выполняем 4-6 раз. Затем 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«окно»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 и 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«дверь»</w:t>
                                  </w:r>
                                  <w:r w:rsidRPr="008B41FC"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6"/>
                                      <w:szCs w:val="26"/>
                                      <w:lang w:eastAsia="ru-RU"/>
                                    </w:rPr>
                                    <w:t> меняются местами.</w:t>
                                  </w:r>
                                </w:p>
                                <w:p w:rsidR="008B41FC" w:rsidRPr="003D22F8" w:rsidRDefault="008B41FC" w:rsidP="00AC1DAF">
                                  <w:pPr>
                                    <w:pStyle w:val="a7"/>
                                    <w:ind w:left="420"/>
                                    <w:rPr>
                                      <w:rFonts w:ascii="Times New Roman" w:hAnsi="Times New Roman" w:cs="Times New Roman"/>
                                      <w:b/>
                                      <w:spacing w:val="-19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3D22F8" w:rsidTr="00615780">
                              <w:trPr>
                                <w:trHeight w:val="6097"/>
                              </w:trPr>
                              <w:tc>
                                <w:tcPr>
                                  <w:tcW w:w="13467" w:type="dxa"/>
                                </w:tcPr>
                                <w:p w:rsidR="003D22F8" w:rsidRPr="00615780" w:rsidRDefault="003D22F8" w:rsidP="003D22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1578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615780" w:rsidRPr="00615780" w:rsidRDefault="00615780" w:rsidP="003D22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C1DAF" w:rsidRPr="00615780" w:rsidRDefault="00AC1DAF" w:rsidP="00AC1DA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  <w:u w:val="single"/>
                                      <w:lang w:eastAsia="ru-RU"/>
                                    </w:rPr>
                                  </w:pPr>
                                  <w:r w:rsidRPr="0061578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u w:val="single"/>
                                      <w:lang w:eastAsia="ru-RU"/>
                                    </w:rPr>
                                    <w:t>Собери мячи</w:t>
                                  </w:r>
                                </w:p>
                                <w:p w:rsidR="00AC1DAF" w:rsidRPr="00615780" w:rsidRDefault="00AC1DAF" w:rsidP="006157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61578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Разбросайте по полу большие и маленькие мячи. Их нужно собрать в корзины, которые стоят в разных концах комнаты. Большие мячики – в большую корзину (коробку), маленькие - в маленькую корзину (коробку). Посреди комнаты можно поставить какое-то препятствие: барьер, через который нужно переступать или обруч, в который нужно пролезать.</w:t>
                                  </w:r>
                                </w:p>
                                <w:p w:rsidR="003D22F8" w:rsidRPr="00615780" w:rsidRDefault="003D22F8" w:rsidP="003D22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AC1DAF" w:rsidRPr="00615780" w:rsidRDefault="00AC1DAF" w:rsidP="006157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  <w:lang w:eastAsia="ru-RU"/>
                                    </w:rPr>
                                  </w:pPr>
                                  <w:r w:rsidRPr="0061578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  <w:u w:val="single"/>
                                      <w:lang w:eastAsia="ru-RU"/>
                                    </w:rPr>
                                    <w:t>Летает – не летает</w:t>
                                  </w:r>
                                </w:p>
                                <w:p w:rsidR="00AC1DAF" w:rsidRPr="00615780" w:rsidRDefault="00AC1DAF" w:rsidP="00AC1DA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61578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Цель</w:t>
                                  </w:r>
                                  <w:r w:rsidRPr="0061578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: воспитывать внимание и сообразительность.</w:t>
                                  </w:r>
                                </w:p>
                                <w:p w:rsidR="00AC1DAF" w:rsidRPr="00615780" w:rsidRDefault="00AC1DAF" w:rsidP="00AC1DA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61578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Игроки встают в круг по одному, ведущий называет предметы, насекомых. </w:t>
                                  </w:r>
                                  <w:proofErr w:type="gramStart"/>
                                  <w:r w:rsidRPr="0061578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Если будут названы летающие предметы, например, бабочка, шарик, жук, самолёт, птица,  и т. д., то игроки останавливаются, поднимают руки в стороны и делают взмахи вверх-вниз.</w:t>
                                  </w:r>
                                  <w:proofErr w:type="gramEnd"/>
                                </w:p>
                                <w:p w:rsidR="00AC1DAF" w:rsidRPr="00615780" w:rsidRDefault="00AC1DAF" w:rsidP="003D22F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615780" w:rsidRDefault="00615780" w:rsidP="006157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578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Игра «Кто первый».</w:t>
                                  </w:r>
                                </w:p>
                                <w:p w:rsidR="003D22F8" w:rsidRDefault="00615780" w:rsidP="006157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1578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                            </w:r>
                                </w:p>
                                <w:p w:rsidR="00615780" w:rsidRDefault="00615780" w:rsidP="006157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5780" w:rsidRDefault="00615780" w:rsidP="006157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5780" w:rsidRDefault="00615780" w:rsidP="006157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5780" w:rsidRPr="003D22F8" w:rsidRDefault="00615780" w:rsidP="006157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C19" w:rsidRPr="00D26C19" w:rsidRDefault="00D26C19" w:rsidP="00D26C19">
                            <w:pPr>
                              <w:tabs>
                                <w:tab w:val="left" w:pos="2685"/>
                              </w:tabs>
                              <w:ind w:left="-1134" w:right="2379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29.55pt;margin-top:60.75pt;width:670.5pt;height:4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" filled="f" stroked="f">
                <v:textbox>
                  <w:txbxContent>
                    <w:tbl>
                      <w:tblPr>
                        <w:tblStyle w:val="a4"/>
                        <w:tblW w:w="13467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67"/>
                      </w:tblGrid>
                      <w:tr w:rsidR="003D22F8" w:rsidRPr="003D22F8" w:rsidTr="003D22F8">
                        <w:trPr>
                          <w:trHeight w:val="1918"/>
                        </w:trPr>
                        <w:tc>
                          <w:tcPr>
                            <w:tcW w:w="13467" w:type="dxa"/>
                          </w:tcPr>
                          <w:p w:rsidR="008B41FC" w:rsidRPr="008B41FC" w:rsidRDefault="008B41FC" w:rsidP="008B41FC">
                            <w:pPr>
                              <w:pStyle w:val="a7"/>
                              <w:ind w:left="4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1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19"/>
                                <w:sz w:val="28"/>
                                <w:szCs w:val="28"/>
                                <w:lang w:eastAsia="ru-RU"/>
                              </w:rPr>
                              <w:t>Дыхательная  гимнастика</w:t>
                            </w:r>
                          </w:p>
                          <w:p w:rsidR="008B41FC" w:rsidRPr="008B41FC" w:rsidRDefault="008B41FC" w:rsidP="008B41FC">
                            <w:pPr>
                              <w:pStyle w:val="a7"/>
                              <w:ind w:left="4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-1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pacing w:val="-19"/>
                                <w:sz w:val="28"/>
                                <w:szCs w:val="28"/>
                                <w:lang w:eastAsia="ru-RU"/>
                              </w:rPr>
                              <w:t>«Окно и дверь»</w:t>
                            </w:r>
                          </w:p>
                          <w:p w:rsidR="008B41FC" w:rsidRPr="008B41FC" w:rsidRDefault="008B41FC" w:rsidP="008B41FC">
                            <w:pPr>
                              <w:pStyle w:val="a7"/>
                              <w:ind w:left="420"/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Исходное положение</w:t>
                            </w:r>
                            <w:r w:rsidR="00AC1DAF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:   в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 xml:space="preserve">стать </w:t>
                            </w:r>
                            <w:r w:rsidR="00AC1DAF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ровно, выпрямиться.</w:t>
                            </w:r>
                          </w:p>
                          <w:p w:rsidR="008B41FC" w:rsidRPr="008B41FC" w:rsidRDefault="008B41FC" w:rsidP="008B41FC">
                            <w:pPr>
                              <w:pStyle w:val="a7"/>
                              <w:ind w:left="420"/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C1DAF">
                              <w:rPr>
                                <w:rFonts w:ascii="Times New Roman" w:hAnsi="Times New Roman" w:cs="Times New Roman"/>
                                <w:b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Выполнение.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 xml:space="preserve"> В этом 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bCs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упражнении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  воздух заходит через 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«окно»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, а выходит через 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«дверь»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. Сначала 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«окно»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 — левая ноздря, а 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«дверь»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 — правая. Правой рукой зажимаем правую ноздрю, медленно 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bCs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вдыхаем через 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«окно»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 xml:space="preserve">, потом </w:t>
                            </w:r>
                            <w:r w:rsidR="00AC1DAF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 xml:space="preserve">  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левой рукой зажимаем</w:t>
                            </w:r>
                            <w:r w:rsidR="00AC1DAF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 xml:space="preserve">  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 xml:space="preserve"> левую </w:t>
                            </w:r>
                            <w:r w:rsidR="00AC1DAF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ноздрю и медленно выпускаем воздух через 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«дверь»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. Выполняем 4-6 раз. Затем 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«окно»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 и 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«дверь»</w:t>
                            </w:r>
                            <w:r w:rsidRPr="008B41FC">
                              <w:rPr>
                                <w:rFonts w:ascii="Times New Roman" w:hAnsi="Times New Roman" w:cs="Times New Roman"/>
                                <w:spacing w:val="-19"/>
                                <w:sz w:val="26"/>
                                <w:szCs w:val="26"/>
                                <w:lang w:eastAsia="ru-RU"/>
                              </w:rPr>
                              <w:t> меняются местами.</w:t>
                            </w:r>
                          </w:p>
                          <w:p w:rsidR="008B41FC" w:rsidRPr="003D22F8" w:rsidRDefault="008B41FC" w:rsidP="00AC1DAF">
                            <w:pPr>
                              <w:pStyle w:val="a7"/>
                              <w:ind w:left="420"/>
                              <w:rPr>
                                <w:rFonts w:ascii="Times New Roman" w:hAnsi="Times New Roman" w:cs="Times New Roman"/>
                                <w:b/>
                                <w:spacing w:val="-19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3D22F8" w:rsidTr="00615780">
                        <w:trPr>
                          <w:trHeight w:val="6097"/>
                        </w:trPr>
                        <w:tc>
                          <w:tcPr>
                            <w:tcW w:w="13467" w:type="dxa"/>
                          </w:tcPr>
                          <w:p w:rsidR="003D22F8" w:rsidRPr="00615780" w:rsidRDefault="003D22F8" w:rsidP="003D2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1578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615780" w:rsidRPr="00615780" w:rsidRDefault="00615780" w:rsidP="003D2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1DAF" w:rsidRPr="00615780" w:rsidRDefault="00AC1DAF" w:rsidP="00AC1D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6157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Собери мячи</w:t>
                            </w:r>
                          </w:p>
                          <w:p w:rsidR="00AC1DAF" w:rsidRPr="00615780" w:rsidRDefault="00AC1DAF" w:rsidP="00615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15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Разбросайте по полу большие и маленькие мячи. Их нужно собрать в корзины, которые стоят в разных концах комнаты. Большие мячики – в большую корзину (коробку), маленькие - в маленькую корзину (коробку). Посреди комнаты можно поставить какое-то препятствие: барьер, через который нужно переступать или обруч, в который нужно пролезать.</w:t>
                            </w:r>
                          </w:p>
                          <w:p w:rsidR="003D22F8" w:rsidRPr="00615780" w:rsidRDefault="003D22F8" w:rsidP="003D22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C1DAF" w:rsidRPr="00615780" w:rsidRDefault="00AC1DAF" w:rsidP="00615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61578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Летает – не летает</w:t>
                            </w:r>
                          </w:p>
                          <w:p w:rsidR="00AC1DAF" w:rsidRPr="00615780" w:rsidRDefault="00AC1DAF" w:rsidP="00AC1D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15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Цель</w:t>
                            </w:r>
                            <w:r w:rsidRPr="00615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: воспитывать внимание и сообразительность.</w:t>
                            </w:r>
                          </w:p>
                          <w:p w:rsidR="00AC1DAF" w:rsidRPr="00615780" w:rsidRDefault="00AC1DAF" w:rsidP="00AC1D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15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Игроки встают в круг по одному, ведущий называет предметы, насекомых. </w:t>
                            </w:r>
                            <w:proofErr w:type="gramStart"/>
                            <w:r w:rsidRPr="00615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Если будут названы летающие предметы, например, бабочка, шарик, жук, самолёт, птица,  и т. д., то игроки останавливаются, поднимают руки в стороны и делают взмахи вверх-вниз.</w:t>
                            </w:r>
                            <w:proofErr w:type="gramEnd"/>
                          </w:p>
                          <w:p w:rsidR="00AC1DAF" w:rsidRPr="00615780" w:rsidRDefault="00AC1DAF" w:rsidP="003D22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15780" w:rsidRDefault="00615780" w:rsidP="00615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78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Игра «Кто первый».</w:t>
                            </w:r>
                          </w:p>
                          <w:p w:rsidR="003D22F8" w:rsidRDefault="00615780" w:rsidP="00615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5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                      </w:r>
                          </w:p>
                          <w:p w:rsidR="00615780" w:rsidRDefault="00615780" w:rsidP="00615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15780" w:rsidRDefault="00615780" w:rsidP="00615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15780" w:rsidRDefault="00615780" w:rsidP="00615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15780" w:rsidRPr="003D22F8" w:rsidRDefault="00615780" w:rsidP="00615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26C19" w:rsidRPr="00D26C19" w:rsidRDefault="00D26C19" w:rsidP="00D26C19">
                      <w:pPr>
                        <w:tabs>
                          <w:tab w:val="left" w:pos="2685"/>
                        </w:tabs>
                        <w:ind w:left="-1134" w:right="2379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E7892D0" wp14:editId="62A514A5">
            <wp:extent cx="10687050" cy="7562850"/>
            <wp:effectExtent l="0" t="0" r="0" b="0"/>
            <wp:docPr id="10" name="Рисунок 10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A9A" w:rsidSect="009A4914">
      <w:pgSz w:w="16838" w:h="11906" w:orient="landscape"/>
      <w:pgMar w:top="0" w:right="96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DD5"/>
    <w:multiLevelType w:val="hybridMultilevel"/>
    <w:tmpl w:val="E34ECC7C"/>
    <w:lvl w:ilvl="0" w:tplc="21226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E12"/>
    <w:multiLevelType w:val="singleLevel"/>
    <w:tmpl w:val="D3248F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E6E4E9C"/>
    <w:multiLevelType w:val="multilevel"/>
    <w:tmpl w:val="18D89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272" w:hanging="1800"/>
      </w:pPr>
      <w:rPr>
        <w:rFonts w:hint="default"/>
      </w:rPr>
    </w:lvl>
  </w:abstractNum>
  <w:abstractNum w:abstractNumId="3">
    <w:nsid w:val="18B803F0"/>
    <w:multiLevelType w:val="multilevel"/>
    <w:tmpl w:val="8848D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EE0769"/>
    <w:multiLevelType w:val="multilevel"/>
    <w:tmpl w:val="ED30E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1B50C7"/>
    <w:multiLevelType w:val="hybridMultilevel"/>
    <w:tmpl w:val="7F568F68"/>
    <w:lvl w:ilvl="0" w:tplc="014E4A1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555EF6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29D91823"/>
    <w:multiLevelType w:val="hybridMultilevel"/>
    <w:tmpl w:val="E3EC9740"/>
    <w:lvl w:ilvl="0" w:tplc="7348131E">
      <w:start w:val="1"/>
      <w:numFmt w:val="decimal"/>
      <w:lvlText w:val="%1."/>
      <w:lvlJc w:val="left"/>
      <w:pPr>
        <w:ind w:left="8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A734CA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46C113F5"/>
    <w:multiLevelType w:val="hybridMultilevel"/>
    <w:tmpl w:val="9AD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5054B"/>
    <w:multiLevelType w:val="hybridMultilevel"/>
    <w:tmpl w:val="5088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A788C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56902D5C"/>
    <w:multiLevelType w:val="multilevel"/>
    <w:tmpl w:val="D76AB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68" w:hanging="1440"/>
      </w:pPr>
      <w:rPr>
        <w:rFonts w:hint="default"/>
      </w:rPr>
    </w:lvl>
  </w:abstractNum>
  <w:abstractNum w:abstractNumId="13">
    <w:nsid w:val="595975BA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653435DC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6EA33643"/>
    <w:multiLevelType w:val="multilevel"/>
    <w:tmpl w:val="C5A4DB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38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57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632" w:hanging="1440"/>
      </w:pPr>
      <w:rPr>
        <w:rFonts w:hint="default"/>
      </w:rPr>
    </w:lvl>
  </w:abstractNum>
  <w:abstractNum w:abstractNumId="16">
    <w:nsid w:val="722125DF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6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76"/>
    <w:rsid w:val="001F3716"/>
    <w:rsid w:val="0022473A"/>
    <w:rsid w:val="00255429"/>
    <w:rsid w:val="00265474"/>
    <w:rsid w:val="00397D55"/>
    <w:rsid w:val="003D22F8"/>
    <w:rsid w:val="00565B06"/>
    <w:rsid w:val="00566361"/>
    <w:rsid w:val="00572796"/>
    <w:rsid w:val="00615780"/>
    <w:rsid w:val="006D1609"/>
    <w:rsid w:val="00823E16"/>
    <w:rsid w:val="008B41FC"/>
    <w:rsid w:val="008F49A1"/>
    <w:rsid w:val="009027B0"/>
    <w:rsid w:val="0097699A"/>
    <w:rsid w:val="009A4914"/>
    <w:rsid w:val="009F3C7B"/>
    <w:rsid w:val="00A01B10"/>
    <w:rsid w:val="00AC1DAF"/>
    <w:rsid w:val="00AD2F85"/>
    <w:rsid w:val="00AF4C1A"/>
    <w:rsid w:val="00B40A9A"/>
    <w:rsid w:val="00B76527"/>
    <w:rsid w:val="00BD2D92"/>
    <w:rsid w:val="00C56820"/>
    <w:rsid w:val="00CE1C38"/>
    <w:rsid w:val="00D26C19"/>
    <w:rsid w:val="00D94647"/>
    <w:rsid w:val="00DC7A0A"/>
    <w:rsid w:val="00E239D2"/>
    <w:rsid w:val="00E31176"/>
    <w:rsid w:val="00E57CBC"/>
    <w:rsid w:val="00F37C7F"/>
    <w:rsid w:val="00F86122"/>
    <w:rsid w:val="00F940B6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1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56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361"/>
    <w:rPr>
      <w:b/>
      <w:bCs/>
    </w:rPr>
  </w:style>
  <w:style w:type="paragraph" w:styleId="a7">
    <w:name w:val="List Paragraph"/>
    <w:basedOn w:val="a"/>
    <w:uiPriority w:val="34"/>
    <w:qFormat/>
    <w:rsid w:val="002654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1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56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361"/>
    <w:rPr>
      <w:b/>
      <w:bCs/>
    </w:rPr>
  </w:style>
  <w:style w:type="paragraph" w:styleId="a7">
    <w:name w:val="List Paragraph"/>
    <w:basedOn w:val="a"/>
    <w:uiPriority w:val="34"/>
    <w:qFormat/>
    <w:rsid w:val="002654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7F3C-D850-45BA-AACB-1323F78F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2020-04-04T13:24:00Z</dcterms:created>
  <dcterms:modified xsi:type="dcterms:W3CDTF">2020-04-27T22:35:00Z</dcterms:modified>
</cp:coreProperties>
</file>