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36" w:rsidRDefault="00260A36" w:rsidP="00260A3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E202C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E202C"/>
          <w:sz w:val="36"/>
          <w:szCs w:val="36"/>
          <w:lang w:eastAsia="ru-RU"/>
        </w:rPr>
        <w:t xml:space="preserve">                               2 группа</w:t>
      </w:r>
    </w:p>
    <w:p w:rsidR="00260A36" w:rsidRDefault="00260A36" w:rsidP="00260A3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E202C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E202C"/>
          <w:sz w:val="36"/>
          <w:szCs w:val="36"/>
          <w:lang w:eastAsia="ru-RU"/>
        </w:rPr>
        <w:t xml:space="preserve">           </w:t>
      </w:r>
      <w:proofErr w:type="spellStart"/>
      <w:r>
        <w:rPr>
          <w:rFonts w:ascii="Arial" w:eastAsia="Times New Roman" w:hAnsi="Arial" w:cs="Arial"/>
          <w:color w:val="1E202C"/>
          <w:sz w:val="36"/>
          <w:szCs w:val="36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1E202C"/>
          <w:sz w:val="36"/>
          <w:szCs w:val="36"/>
          <w:lang w:eastAsia="ru-RU"/>
        </w:rPr>
        <w:t>:Ш</w:t>
      </w:r>
      <w:proofErr w:type="gramEnd"/>
      <w:r>
        <w:rPr>
          <w:rFonts w:ascii="Arial" w:eastAsia="Times New Roman" w:hAnsi="Arial" w:cs="Arial"/>
          <w:color w:val="1E202C"/>
          <w:sz w:val="36"/>
          <w:szCs w:val="36"/>
          <w:lang w:eastAsia="ru-RU"/>
        </w:rPr>
        <w:t>инкар</w:t>
      </w:r>
      <w:proofErr w:type="spellEnd"/>
      <w:r>
        <w:rPr>
          <w:rFonts w:ascii="Arial" w:eastAsia="Times New Roman" w:hAnsi="Arial" w:cs="Arial"/>
          <w:color w:val="1E202C"/>
          <w:sz w:val="36"/>
          <w:szCs w:val="36"/>
          <w:lang w:eastAsia="ru-RU"/>
        </w:rPr>
        <w:t xml:space="preserve"> Оксана Алексеевна.</w:t>
      </w:r>
    </w:p>
    <w:p w:rsidR="00260A36" w:rsidRDefault="00260A36" w:rsidP="00260A3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E202C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E202C"/>
          <w:sz w:val="36"/>
          <w:szCs w:val="36"/>
          <w:lang w:eastAsia="ru-RU"/>
        </w:rPr>
        <w:t xml:space="preserve">                         Четверг – 7.05.2020</w:t>
      </w:r>
    </w:p>
    <w:p w:rsidR="00260A36" w:rsidRDefault="00260A36" w:rsidP="00260A3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E202C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E202C"/>
          <w:sz w:val="36"/>
          <w:szCs w:val="36"/>
          <w:lang w:eastAsia="ru-RU"/>
        </w:rPr>
        <w:t xml:space="preserve">              Доброе утро! Поднимаем настроение на целый день. Начинаем зарядку!  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E202C"/>
          <w:sz w:val="36"/>
          <w:szCs w:val="36"/>
        </w:rPr>
        <w:t xml:space="preserve">     </w:t>
      </w:r>
      <w:r>
        <w:rPr>
          <w:rFonts w:ascii="Arial" w:hAnsi="Arial" w:cs="Arial"/>
          <w:color w:val="111111"/>
          <w:sz w:val="27"/>
          <w:szCs w:val="27"/>
        </w:rPr>
        <w:t>Просыпайся, не ленись,</w:t>
      </w:r>
    </w:p>
    <w:p w:rsidR="00260A36" w:rsidRDefault="00260A36" w:rsidP="00260A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зарядку становись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 из-за тучки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уж машет ручкой!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Начинаем по порядку</w:t>
      </w:r>
    </w:p>
    <w:p w:rsidR="00260A36" w:rsidRDefault="00260A36" w:rsidP="00260A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весёлую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зарядку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 вверх — до облаков,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Вниз — до маленьких цветов,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Солнцу, небу улыбайся,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Быть приветливым старайся!</w:t>
      </w:r>
    </w:p>
    <w:p w:rsidR="00260A36" w:rsidRDefault="00260A36" w:rsidP="00260A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Руки в бок,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теперь наклоны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Слева ёлки, справа — клёны!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минуточку внимания,</w:t>
      </w:r>
    </w:p>
    <w:p w:rsidR="00260A36" w:rsidRDefault="00260A36" w:rsidP="00260A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Начинаем приседания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0A36" w:rsidRDefault="00260A36" w:rsidP="00260A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 и два,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 и два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 в небе и трава!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мы полетаем,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Словно птицы в небе стаей!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Полетели, полетели,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опять присели!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Подтянись на турнике,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Будут мускулы в руке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Сильные и крепкие,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Руки будут цепкие!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 начнём прыжки —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пружинки — раз, два, три!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Прыгаем, как зайчики —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Девочки и мальчики,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бегом бежим по кругу —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Догоняем мы друг друга!</w:t>
      </w:r>
    </w:p>
    <w:p w:rsidR="00260A36" w:rsidRDefault="00260A36" w:rsidP="00260A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окончилась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зарядка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понравилось, ребятки?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Прогоняйте скуку, лень —</w:t>
      </w:r>
    </w:p>
    <w:p w:rsidR="00260A36" w:rsidRDefault="00260A36" w:rsidP="00260A3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Занимайтесь каждый день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Настроенье и здоровье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к вам придут с любовью!</w:t>
      </w:r>
    </w:p>
    <w:p w:rsidR="00260A36" w:rsidRDefault="00260A36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90B90">
        <w:rPr>
          <w:rFonts w:ascii="Arial" w:hAnsi="Arial" w:cs="Arial"/>
          <w:b/>
          <w:color w:val="111111"/>
          <w:sz w:val="27"/>
          <w:szCs w:val="27"/>
        </w:rPr>
        <w:t>Беседа с детьми:</w:t>
      </w:r>
      <w:r>
        <w:rPr>
          <w:rFonts w:ascii="Arial" w:hAnsi="Arial" w:cs="Arial"/>
          <w:color w:val="111111"/>
          <w:sz w:val="27"/>
          <w:szCs w:val="27"/>
        </w:rPr>
        <w:t xml:space="preserve"> Наступил последний месяц весны Май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акая на улице погода ? (стало теплее или холоднее) Какие признаки весны – Ребята говорят </w:t>
      </w:r>
      <w:r w:rsidR="00690B90">
        <w:rPr>
          <w:rFonts w:ascii="Arial" w:hAnsi="Arial" w:cs="Arial"/>
          <w:color w:val="111111"/>
          <w:sz w:val="27"/>
          <w:szCs w:val="27"/>
        </w:rPr>
        <w:t>…….</w:t>
      </w:r>
    </w:p>
    <w:p w:rsidR="00690B90" w:rsidRPr="00690B90" w:rsidRDefault="00690B90" w:rsidP="00260A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90B90">
        <w:rPr>
          <w:rFonts w:ascii="Arial" w:hAnsi="Arial" w:cs="Arial"/>
          <w:b/>
          <w:color w:val="111111"/>
          <w:sz w:val="27"/>
          <w:szCs w:val="27"/>
        </w:rPr>
        <w:t>Завтрак:</w:t>
      </w:r>
    </w:p>
    <w:p w:rsidR="00260A36" w:rsidRPr="00260A36" w:rsidRDefault="00690B90" w:rsidP="00690B9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90B90">
        <w:rPr>
          <w:rFonts w:ascii="Arial" w:hAnsi="Arial" w:cs="Arial"/>
          <w:b/>
          <w:color w:val="111111"/>
          <w:sz w:val="27"/>
          <w:szCs w:val="27"/>
        </w:rPr>
        <w:t>Занятие:</w:t>
      </w:r>
      <w:r>
        <w:rPr>
          <w:rFonts w:ascii="Arial" w:hAnsi="Arial" w:cs="Arial"/>
          <w:color w:val="1E202C"/>
          <w:sz w:val="36"/>
          <w:szCs w:val="36"/>
        </w:rPr>
        <w:t xml:space="preserve"> Рисование на тему «Я одеваюсь сам»</w:t>
      </w:r>
    </w:p>
    <w:p w:rsidR="00260A36" w:rsidRPr="00260A36" w:rsidRDefault="00690B90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8"/>
          <w:szCs w:val="28"/>
          <w:lang w:eastAsia="ru-RU"/>
        </w:rPr>
      </w:pPr>
      <w:r w:rsidRPr="00690B90">
        <w:rPr>
          <w:rFonts w:ascii="Arial" w:eastAsia="Times New Roman" w:hAnsi="Arial" w:cs="Arial"/>
          <w:color w:val="000000"/>
          <w:spacing w:val="15"/>
          <w:sz w:val="28"/>
          <w:szCs w:val="28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pacing w:val="15"/>
          <w:sz w:val="28"/>
          <w:szCs w:val="28"/>
          <w:lang w:eastAsia="ru-RU"/>
        </w:rPr>
        <w:t xml:space="preserve">                            </w:t>
      </w:r>
      <w:r w:rsidR="00260A36" w:rsidRPr="00260A36">
        <w:rPr>
          <w:rFonts w:ascii="Arial" w:eastAsia="Times New Roman" w:hAnsi="Arial" w:cs="Arial"/>
          <w:color w:val="000000"/>
          <w:spacing w:val="15"/>
          <w:sz w:val="28"/>
          <w:szCs w:val="28"/>
          <w:lang w:eastAsia="ru-RU"/>
        </w:rPr>
        <w:t xml:space="preserve"> «Платье и рубашка»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b/>
          <w:color w:val="000000"/>
          <w:spacing w:val="15"/>
          <w:sz w:val="21"/>
          <w:szCs w:val="21"/>
          <w:lang w:eastAsia="ru-RU"/>
        </w:rPr>
        <w:t>Цель:</w:t>
      </w: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 закрепить умение детей пользоваться кистью.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b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b/>
          <w:color w:val="000000"/>
          <w:spacing w:val="15"/>
          <w:sz w:val="21"/>
          <w:szCs w:val="21"/>
          <w:lang w:eastAsia="ru-RU"/>
        </w:rPr>
        <w:t>Задачи: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1. Формировать умение детей правильно держать кисть и рисовать ею.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2. Умение детей рисовать прямые  и волнистые линии, круги.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3. Закрепить основные цвета.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4. Развивать эстетическое восприятие.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5. Формировать интерес к занятиям </w:t>
      </w:r>
      <w:proofErr w:type="spellStart"/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изодеятельности</w:t>
      </w:r>
      <w:proofErr w:type="spellEnd"/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.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lastRenderedPageBreak/>
        <w:t>6. Воспитывать чувство удовлетворения от проделанной работы.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Материалы: силуэты белого платья и рубашки, кисточки, акварельные краски, салфетки, непроливайки с водой, подставки для кисточек. 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proofErr w:type="spellStart"/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Физминутка</w:t>
      </w:r>
      <w:proofErr w:type="spellEnd"/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.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 Пр</w:t>
      </w:r>
      <w:r w:rsidR="00690B9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е</w:t>
      </w: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жде, чем мы начнем работать, мы немного отдохнем.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Это платье для Наташи (руки на поясе, повороты влево, вправо)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Красные горошки (прыжки на месте)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А на платье два кармашка (рисуем на животе карманы)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Спрячем в них ладошки (прикладываем ладошки к животу)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Эти брюки для </w:t>
      </w:r>
      <w:proofErr w:type="spellStart"/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Ильюшки</w:t>
      </w:r>
      <w:proofErr w:type="spellEnd"/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 (гладят ноги)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Он большой, как ты и я (поднимают руки, тянутся на носках)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Вот ботинки у Маринки (ставят ногу на пятку)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Чтобы в них ходить гулять (шагают на месте)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Рисование платья.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Ребята посмотрите, как я разрисовала платье и рубашку для ребят. Обратите внимание, что у платьев и рубашек есть воротнички и пуговки.</w:t>
      </w:r>
    </w:p>
    <w:p w:rsid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Как украшено платье? (точками, мазками)</w:t>
      </w:r>
    </w:p>
    <w:p w:rsidR="00690B90" w:rsidRPr="00260A36" w:rsidRDefault="00690B90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690B90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https://www.youtube.com/watch?time_continue=30&amp;v=RTW3WYq6zlw&amp;feature=emb_logo</w:t>
      </w:r>
    </w:p>
    <w:p w:rsidR="00260A36" w:rsidRP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Сначала обмакиваем кисточку в воду, затем опускаем кисть в краску и рисуем кружочки: девочки на платье, мальчики на рубашке. Потом опускаем кисточку в воду и </w:t>
      </w:r>
      <w:proofErr w:type="gramStart"/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моем</w:t>
      </w:r>
      <w:proofErr w:type="gramEnd"/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, выбираем другой цвет краски и рисуем разноцветные полоски</w:t>
      </w:r>
    </w:p>
    <w:p w:rsidR="00260A36" w:rsidRDefault="00260A36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 w:rsidRPr="00260A36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 Готовые украшенные платья и руба</w:t>
      </w:r>
      <w:r w:rsidR="008C5911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шки оставьте на столах </w:t>
      </w:r>
      <w:proofErr w:type="gramStart"/>
      <w:r w:rsidR="008C5911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>сушиться</w:t>
      </w:r>
      <w:proofErr w:type="gramEnd"/>
      <w:r w:rsidR="008C5911"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  <w:t xml:space="preserve"> и жду обратной связи от Вас,</w:t>
      </w:r>
    </w:p>
    <w:p w:rsidR="008C5911" w:rsidRPr="00260A36" w:rsidRDefault="008C5911" w:rsidP="00260A36">
      <w:pPr>
        <w:shd w:val="clear" w:color="auto" w:fill="FFFFFF"/>
        <w:spacing w:before="225" w:after="225" w:line="390" w:lineRule="atLeast"/>
        <w:jc w:val="both"/>
        <w:rPr>
          <w:rFonts w:ascii="Arial" w:eastAsia="Times New Roman" w:hAnsi="Arial" w:cs="Arial"/>
          <w:color w:val="000000"/>
          <w:spacing w:val="15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F80BBEE" wp14:editId="370F9B37">
            <wp:extent cx="5940425" cy="4455319"/>
            <wp:effectExtent l="0" t="0" r="3175" b="2540"/>
            <wp:docPr id="1" name="Рисунок 1" descr="https://image.jimcdn.com/app/cms/image/transf/none/path/sf5d2edb4f2faabc6/image/i66201f9c8b936cc9/version/139142705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f5d2edb4f2faabc6/image/i66201f9c8b936cc9/version/1391427057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F6" w:rsidRDefault="008C5911">
      <w:r>
        <w:rPr>
          <w:noProof/>
          <w:lang w:eastAsia="ru-RU"/>
        </w:rPr>
        <w:drawing>
          <wp:inline distT="0" distB="0" distL="0" distR="0" wp14:anchorId="2EC4A029" wp14:editId="3C2AAAB9">
            <wp:extent cx="5940425" cy="3118723"/>
            <wp:effectExtent l="0" t="0" r="3175" b="5715"/>
            <wp:docPr id="2" name="Рисунок 2" descr="http://3.bp.blogspot.com/_tqJMfw2bETo/S5dz4A3tOKI/AAAAAAAAAIA/lh2JLc7W9Yk/w1200-h630-p-k-no-nu/P301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tqJMfw2bETo/S5dz4A3tOKI/AAAAAAAAAIA/lh2JLc7W9Yk/w1200-h630-p-k-no-nu/P30100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36"/>
    <w:rsid w:val="00260A36"/>
    <w:rsid w:val="00497E65"/>
    <w:rsid w:val="00534870"/>
    <w:rsid w:val="00690B90"/>
    <w:rsid w:val="008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A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A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2</cp:revision>
  <dcterms:created xsi:type="dcterms:W3CDTF">2020-05-06T18:58:00Z</dcterms:created>
  <dcterms:modified xsi:type="dcterms:W3CDTF">2020-05-06T19:28:00Z</dcterms:modified>
</cp:coreProperties>
</file>