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CE" w:rsidRPr="008A02D0" w:rsidRDefault="00AE63CE" w:rsidP="00AE63CE">
      <w:pPr>
        <w:jc w:val="center"/>
        <w:rPr>
          <w:rFonts w:ascii="Times New Roman" w:hAnsi="Times New Roman"/>
          <w:b/>
          <w:color w:val="00B050"/>
          <w:sz w:val="36"/>
        </w:rPr>
      </w:pPr>
      <w:r w:rsidRPr="008A02D0">
        <w:rPr>
          <w:rFonts w:ascii="Times New Roman" w:hAnsi="Times New Roman"/>
          <w:b/>
          <w:color w:val="00B050"/>
          <w:sz w:val="36"/>
        </w:rPr>
        <w:t>Тема недели: «Вышла курочка гулять…» (13.04 – 17.04.2020г.)</w:t>
      </w:r>
    </w:p>
    <w:p w:rsidR="00AE63CE" w:rsidRPr="008A02D0" w:rsidRDefault="00AE63CE" w:rsidP="00AE63C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Пятница 17</w:t>
      </w:r>
      <w:r w:rsidRPr="008A02D0">
        <w:rPr>
          <w:rFonts w:ascii="Times New Roman" w:hAnsi="Times New Roman"/>
          <w:b/>
          <w:sz w:val="36"/>
        </w:rPr>
        <w:t>.04.2020г.</w:t>
      </w:r>
    </w:p>
    <w:p w:rsidR="00AE63CE" w:rsidRPr="00AE63CE" w:rsidRDefault="00AE63CE" w:rsidP="00AE63C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Физкультура</w:t>
      </w:r>
    </w:p>
    <w:p w:rsidR="00904336" w:rsidRDefault="00AE63CE" w:rsidP="00AE63CE">
      <w:pPr>
        <w:jc w:val="both"/>
        <w:rPr>
          <w:rFonts w:ascii="Times New Roman" w:hAnsi="Times New Roman"/>
          <w:sz w:val="28"/>
        </w:rPr>
      </w:pPr>
      <w:r w:rsidRPr="00AE63CE">
        <w:rPr>
          <w:rFonts w:ascii="Times New Roman" w:hAnsi="Times New Roman"/>
          <w:b/>
          <w:sz w:val="28"/>
        </w:rPr>
        <w:t>Задачи:</w:t>
      </w:r>
      <w:r w:rsidRPr="00AE63CE">
        <w:rPr>
          <w:rFonts w:ascii="Times New Roman" w:hAnsi="Times New Roman"/>
          <w:sz w:val="28"/>
        </w:rPr>
        <w:t xml:space="preserve"> Учить бросать мяч вверх и вперед</w:t>
      </w:r>
      <w:r w:rsidR="00904336">
        <w:rPr>
          <w:rFonts w:ascii="Times New Roman" w:hAnsi="Times New Roman"/>
          <w:sz w:val="28"/>
        </w:rPr>
        <w:t>.</w:t>
      </w:r>
    </w:p>
    <w:p w:rsidR="00904336" w:rsidRDefault="00AE63CE" w:rsidP="00AE63CE">
      <w:pPr>
        <w:jc w:val="both"/>
        <w:rPr>
          <w:rFonts w:ascii="Times New Roman" w:hAnsi="Times New Roman"/>
          <w:sz w:val="28"/>
        </w:rPr>
      </w:pPr>
      <w:r w:rsidRPr="00AE63CE">
        <w:rPr>
          <w:rFonts w:ascii="Times New Roman" w:hAnsi="Times New Roman"/>
          <w:b/>
          <w:sz w:val="28"/>
        </w:rPr>
        <w:t>Пособия:</w:t>
      </w:r>
      <w:r w:rsidR="00EE3197">
        <w:rPr>
          <w:rFonts w:ascii="Times New Roman" w:hAnsi="Times New Roman"/>
          <w:sz w:val="28"/>
        </w:rPr>
        <w:t xml:space="preserve"> 2 кубика</w:t>
      </w:r>
      <w:r>
        <w:rPr>
          <w:rFonts w:ascii="Times New Roman" w:hAnsi="Times New Roman"/>
          <w:sz w:val="28"/>
        </w:rPr>
        <w:t xml:space="preserve"> на каждого ребенка</w:t>
      </w:r>
      <w:r w:rsidR="00904336">
        <w:rPr>
          <w:rFonts w:ascii="Times New Roman" w:hAnsi="Times New Roman"/>
          <w:sz w:val="28"/>
        </w:rPr>
        <w:t>.</w:t>
      </w:r>
    </w:p>
    <w:p w:rsidR="00AE63CE" w:rsidRPr="00AE63CE" w:rsidRDefault="00904336" w:rsidP="00AE63CE">
      <w:pPr>
        <w:jc w:val="both"/>
        <w:rPr>
          <w:rFonts w:ascii="Times New Roman" w:hAnsi="Times New Roman"/>
          <w:sz w:val="28"/>
        </w:rPr>
      </w:pPr>
      <w:r w:rsidRPr="00904336">
        <w:rPr>
          <w:rFonts w:ascii="Times New Roman" w:hAnsi="Times New Roman"/>
          <w:b/>
          <w:sz w:val="28"/>
        </w:rPr>
        <w:t>Ход занятия:</w:t>
      </w:r>
      <w:r w:rsidR="00AE63CE" w:rsidRPr="00AE63CE">
        <w:rPr>
          <w:rFonts w:ascii="Times New Roman" w:hAnsi="Times New Roman"/>
          <w:sz w:val="28"/>
        </w:rPr>
        <w:t xml:space="preserve"> Ходить и ритмично ударять кубик о </w:t>
      </w:r>
      <w:r w:rsidR="00AE63CE">
        <w:rPr>
          <w:rFonts w:ascii="Times New Roman" w:hAnsi="Times New Roman"/>
          <w:sz w:val="28"/>
        </w:rPr>
        <w:t>кубик. Бег в колонне по одному.</w:t>
      </w:r>
    </w:p>
    <w:p w:rsidR="00AE63CE" w:rsidRPr="00904336" w:rsidRDefault="00AE63CE" w:rsidP="00AE63CE">
      <w:pPr>
        <w:jc w:val="both"/>
        <w:rPr>
          <w:rFonts w:ascii="Times New Roman" w:hAnsi="Times New Roman"/>
          <w:b/>
          <w:sz w:val="28"/>
        </w:rPr>
      </w:pPr>
      <w:r w:rsidRPr="00904336">
        <w:rPr>
          <w:rFonts w:ascii="Times New Roman" w:hAnsi="Times New Roman"/>
          <w:b/>
          <w:sz w:val="28"/>
        </w:rPr>
        <w:t>Общеразв</w:t>
      </w:r>
      <w:r w:rsidRPr="00904336">
        <w:rPr>
          <w:rFonts w:ascii="Times New Roman" w:hAnsi="Times New Roman"/>
          <w:b/>
          <w:sz w:val="28"/>
        </w:rPr>
        <w:t>и</w:t>
      </w:r>
      <w:r w:rsidRPr="00904336">
        <w:rPr>
          <w:rFonts w:ascii="Times New Roman" w:hAnsi="Times New Roman"/>
          <w:b/>
          <w:sz w:val="28"/>
        </w:rPr>
        <w:t>вающие упражнения (с кубиками).</w:t>
      </w:r>
    </w:p>
    <w:p w:rsidR="00AE63CE" w:rsidRPr="00AE63CE" w:rsidRDefault="00AE63CE" w:rsidP="00AE63CE">
      <w:pPr>
        <w:jc w:val="both"/>
        <w:rPr>
          <w:rFonts w:ascii="Times New Roman" w:hAnsi="Times New Roman"/>
          <w:sz w:val="28"/>
        </w:rPr>
      </w:pPr>
      <w:r w:rsidRPr="00AE63CE">
        <w:rPr>
          <w:rFonts w:ascii="Times New Roman" w:hAnsi="Times New Roman"/>
          <w:b/>
          <w:sz w:val="28"/>
        </w:rPr>
        <w:t>И. п.:</w:t>
      </w:r>
      <w:r w:rsidRPr="00AE63CE">
        <w:rPr>
          <w:rFonts w:ascii="Times New Roman" w:hAnsi="Times New Roman"/>
          <w:sz w:val="28"/>
        </w:rPr>
        <w:t xml:space="preserve"> стоя, ноги немного расставить, в каждой руке держать кубик. Поднять руки в стороны вверх, ударить кубик о кубик, опустить руки вниз. </w:t>
      </w:r>
      <w:r w:rsidRPr="00904336">
        <w:rPr>
          <w:rFonts w:ascii="Times New Roman" w:hAnsi="Times New Roman"/>
          <w:b/>
          <w:i/>
          <w:sz w:val="28"/>
        </w:rPr>
        <w:t>Повторить 4—5 раз. Упражнение выполнять в спокойном темпе.</w:t>
      </w:r>
    </w:p>
    <w:p w:rsidR="00AE63CE" w:rsidRPr="00AE63CE" w:rsidRDefault="00AE63CE" w:rsidP="00AE63CE">
      <w:pPr>
        <w:jc w:val="both"/>
        <w:rPr>
          <w:rFonts w:ascii="Times New Roman" w:hAnsi="Times New Roman"/>
          <w:sz w:val="28"/>
        </w:rPr>
      </w:pPr>
      <w:r w:rsidRPr="00904336">
        <w:rPr>
          <w:rFonts w:ascii="Times New Roman" w:hAnsi="Times New Roman"/>
          <w:b/>
          <w:sz w:val="28"/>
        </w:rPr>
        <w:t>И. п.:</w:t>
      </w:r>
      <w:r w:rsidRPr="00AE63CE">
        <w:rPr>
          <w:rFonts w:ascii="Times New Roman" w:hAnsi="Times New Roman"/>
          <w:sz w:val="28"/>
        </w:rPr>
        <w:t xml:space="preserve"> лежа на животе, руки с кубиками согнуты у плеч.</w:t>
      </w:r>
    </w:p>
    <w:p w:rsidR="00AE63CE" w:rsidRPr="00904336" w:rsidRDefault="00AE63CE" w:rsidP="00AE63CE">
      <w:pPr>
        <w:jc w:val="both"/>
        <w:rPr>
          <w:rFonts w:ascii="Times New Roman" w:hAnsi="Times New Roman"/>
          <w:b/>
          <w:i/>
          <w:sz w:val="28"/>
        </w:rPr>
      </w:pPr>
      <w:r w:rsidRPr="00AE63CE">
        <w:rPr>
          <w:rFonts w:ascii="Times New Roman" w:hAnsi="Times New Roman"/>
          <w:sz w:val="28"/>
        </w:rPr>
        <w:t>Вытянуть руки вперед, смотреть вперед, несколько приподнять верхнюю часть туловища от п</w:t>
      </w:r>
      <w:r w:rsidR="00904336">
        <w:rPr>
          <w:rFonts w:ascii="Times New Roman" w:hAnsi="Times New Roman"/>
          <w:sz w:val="28"/>
        </w:rPr>
        <w:t>ола —«Показать кубик</w:t>
      </w:r>
      <w:r w:rsidRPr="00AE63CE">
        <w:rPr>
          <w:rFonts w:ascii="Times New Roman" w:hAnsi="Times New Roman"/>
          <w:sz w:val="28"/>
        </w:rPr>
        <w:t>», вернуться в исходное положение — «Спрят</w:t>
      </w:r>
      <w:r w:rsidR="00904336">
        <w:rPr>
          <w:rFonts w:ascii="Times New Roman" w:hAnsi="Times New Roman"/>
          <w:sz w:val="28"/>
        </w:rPr>
        <w:t xml:space="preserve">ать кубики». </w:t>
      </w:r>
      <w:r w:rsidR="00904336" w:rsidRPr="00904336">
        <w:rPr>
          <w:rFonts w:ascii="Times New Roman" w:hAnsi="Times New Roman"/>
          <w:b/>
          <w:i/>
          <w:sz w:val="28"/>
        </w:rPr>
        <w:t>Повторить 4—5 раз.</w:t>
      </w:r>
    </w:p>
    <w:p w:rsidR="00AE63CE" w:rsidRPr="00AE63CE" w:rsidRDefault="00AE63CE" w:rsidP="00AE63CE">
      <w:pPr>
        <w:jc w:val="both"/>
        <w:rPr>
          <w:rFonts w:ascii="Times New Roman" w:hAnsi="Times New Roman"/>
          <w:sz w:val="28"/>
        </w:rPr>
      </w:pPr>
      <w:r w:rsidRPr="00904336">
        <w:rPr>
          <w:rFonts w:ascii="Times New Roman" w:hAnsi="Times New Roman"/>
          <w:b/>
          <w:sz w:val="28"/>
        </w:rPr>
        <w:t>И. п.:</w:t>
      </w:r>
      <w:r w:rsidRPr="00AE63CE">
        <w:rPr>
          <w:rFonts w:ascii="Times New Roman" w:hAnsi="Times New Roman"/>
          <w:sz w:val="28"/>
        </w:rPr>
        <w:t xml:space="preserve"> сидя, ноги вместе, руки с кубиками на коленях. Повернуться в одну сторону, стараться не сгибать ноги в коленях, постучать кубиками об пол у бедра, вернуться в исходное положение. То же выполн</w:t>
      </w:r>
      <w:r w:rsidR="00904336">
        <w:rPr>
          <w:rFonts w:ascii="Times New Roman" w:hAnsi="Times New Roman"/>
          <w:sz w:val="28"/>
        </w:rPr>
        <w:t xml:space="preserve">ить в другую сторону. </w:t>
      </w:r>
      <w:r w:rsidR="00904336" w:rsidRPr="00904336">
        <w:rPr>
          <w:rFonts w:ascii="Times New Roman" w:hAnsi="Times New Roman"/>
          <w:b/>
          <w:i/>
          <w:sz w:val="28"/>
        </w:rPr>
        <w:t xml:space="preserve">Повторить 3 </w:t>
      </w:r>
      <w:r w:rsidRPr="00904336">
        <w:rPr>
          <w:rFonts w:ascii="Times New Roman" w:hAnsi="Times New Roman"/>
          <w:b/>
          <w:i/>
          <w:sz w:val="28"/>
        </w:rPr>
        <w:t>раза в каждую сторону.</w:t>
      </w:r>
    </w:p>
    <w:p w:rsidR="00904336" w:rsidRDefault="00AE63CE" w:rsidP="00AE63CE">
      <w:pPr>
        <w:jc w:val="both"/>
        <w:rPr>
          <w:rFonts w:ascii="Times New Roman" w:hAnsi="Times New Roman"/>
          <w:sz w:val="28"/>
        </w:rPr>
      </w:pPr>
      <w:r w:rsidRPr="00AE63CE">
        <w:rPr>
          <w:rFonts w:ascii="Times New Roman" w:hAnsi="Times New Roman"/>
          <w:sz w:val="28"/>
        </w:rPr>
        <w:t xml:space="preserve">Поскоки на двух ногах на месте </w:t>
      </w:r>
      <w:r w:rsidRPr="00904336">
        <w:rPr>
          <w:rFonts w:ascii="Times New Roman" w:hAnsi="Times New Roman"/>
          <w:b/>
          <w:i/>
          <w:sz w:val="28"/>
        </w:rPr>
        <w:t xml:space="preserve">(20—30 сек). </w:t>
      </w:r>
      <w:r w:rsidRPr="00AE63CE">
        <w:rPr>
          <w:rFonts w:ascii="Times New Roman" w:hAnsi="Times New Roman"/>
          <w:sz w:val="28"/>
        </w:rPr>
        <w:t xml:space="preserve">Спокойная ходьба друг </w:t>
      </w:r>
      <w:r w:rsidR="00904336">
        <w:rPr>
          <w:rFonts w:ascii="Times New Roman" w:hAnsi="Times New Roman"/>
          <w:sz w:val="28"/>
        </w:rPr>
        <w:t>за другом. Положить кубики.</w:t>
      </w: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EE3197" w:rsidRDefault="00EE3197" w:rsidP="00AE63CE">
      <w:pPr>
        <w:jc w:val="both"/>
        <w:rPr>
          <w:rFonts w:ascii="Times New Roman" w:hAnsi="Times New Roman"/>
          <w:b/>
          <w:sz w:val="28"/>
        </w:rPr>
      </w:pPr>
    </w:p>
    <w:p w:rsidR="00AE63CE" w:rsidRPr="00EE3197" w:rsidRDefault="00AE63CE" w:rsidP="00AE63CE">
      <w:pPr>
        <w:jc w:val="both"/>
        <w:rPr>
          <w:rFonts w:ascii="Times New Roman" w:hAnsi="Times New Roman"/>
          <w:b/>
          <w:sz w:val="28"/>
        </w:rPr>
      </w:pPr>
      <w:r w:rsidRPr="00904336">
        <w:rPr>
          <w:rFonts w:ascii="Times New Roman" w:hAnsi="Times New Roman"/>
          <w:b/>
          <w:sz w:val="28"/>
        </w:rPr>
        <w:lastRenderedPageBreak/>
        <w:t>Подвижная игра «Воробышки и автомобиль».</w:t>
      </w:r>
      <w:r w:rsidR="00904336">
        <w:rPr>
          <w:rFonts w:ascii="Times New Roman" w:hAnsi="Times New Roman"/>
          <w:sz w:val="28"/>
        </w:rPr>
        <w:t xml:space="preserve"> </w:t>
      </w:r>
      <w:r w:rsidR="00904336" w:rsidRPr="00EE3197">
        <w:rPr>
          <w:rFonts w:ascii="Times New Roman" w:hAnsi="Times New Roman"/>
          <w:b/>
          <w:sz w:val="28"/>
        </w:rPr>
        <w:t>Повторить 2—3 раза.</w:t>
      </w:r>
    </w:p>
    <w:p w:rsidR="00EE3197" w:rsidRPr="00AE63CE" w:rsidRDefault="00EE3197" w:rsidP="00AE63CE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20E4A09" wp14:editId="692BACFA">
            <wp:extent cx="5940425" cy="3957149"/>
            <wp:effectExtent l="0" t="0" r="3175" b="5715"/>
            <wp:docPr id="1" name="Рисунок 1" descr="https://ds05.infourok.ru/uploads/ex/019b/000cbf52-5fc0462c/hello_html_m56213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9b/000cbf52-5fc0462c/hello_html_m562138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96" w:rsidRPr="00EE3197" w:rsidRDefault="00AE63CE" w:rsidP="00AE63CE">
      <w:pPr>
        <w:jc w:val="both"/>
        <w:rPr>
          <w:rFonts w:ascii="Times New Roman" w:hAnsi="Times New Roman"/>
          <w:b/>
          <w:sz w:val="28"/>
        </w:rPr>
      </w:pPr>
      <w:r w:rsidRPr="00EE3197">
        <w:rPr>
          <w:rFonts w:ascii="Times New Roman" w:hAnsi="Times New Roman"/>
          <w:b/>
          <w:sz w:val="28"/>
        </w:rPr>
        <w:t>Ходьба врассыпную и парами.</w:t>
      </w:r>
      <w:bookmarkStart w:id="0" w:name="_GoBack"/>
      <w:bookmarkEnd w:id="0"/>
    </w:p>
    <w:sectPr w:rsidR="00280596" w:rsidRPr="00EE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96"/>
    <w:rsid w:val="00280596"/>
    <w:rsid w:val="00904336"/>
    <w:rsid w:val="00AE63CE"/>
    <w:rsid w:val="00E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B2F5"/>
  <w15:chartTrackingRefBased/>
  <w15:docId w15:val="{45C27A36-097F-4E75-B5BC-CA57F060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2020-04-16T10:25:00Z</dcterms:created>
  <dcterms:modified xsi:type="dcterms:W3CDTF">2020-04-16T10:37:00Z</dcterms:modified>
</cp:coreProperties>
</file>