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B3" w:rsidRPr="008B7AB3" w:rsidRDefault="008B7AB3" w:rsidP="008B7AB3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8B7AB3">
        <w:rPr>
          <w:rFonts w:ascii="Times New Roman" w:hAnsi="Times New Roman" w:cs="Times New Roman"/>
          <w:b/>
          <w:color w:val="00B0F0"/>
          <w:sz w:val="36"/>
        </w:rPr>
        <w:t>Тема недели: «Природа вокруг нас» (6.05 – 8.05.2020г.)</w:t>
      </w:r>
    </w:p>
    <w:p w:rsidR="008B7AB3" w:rsidRPr="008B7AB3" w:rsidRDefault="008B7AB3" w:rsidP="008B7AB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Пятница 8</w:t>
      </w:r>
      <w:r w:rsidRPr="008B7AB3">
        <w:rPr>
          <w:rFonts w:ascii="Times New Roman" w:hAnsi="Times New Roman" w:cs="Times New Roman"/>
          <w:b/>
          <w:sz w:val="36"/>
        </w:rPr>
        <w:t>.05.2020г.</w:t>
      </w:r>
    </w:p>
    <w:p w:rsidR="008B7AB3" w:rsidRDefault="008B7AB3" w:rsidP="008B7AB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Чтение художественной литературы. </w:t>
      </w:r>
    </w:p>
    <w:p w:rsidR="00894820" w:rsidRDefault="008B7AB3" w:rsidP="008B7A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Тема: «</w:t>
      </w:r>
      <w:r w:rsidRPr="008B7AB3">
        <w:rPr>
          <w:rFonts w:ascii="Times New Roman" w:hAnsi="Times New Roman" w:cs="Times New Roman"/>
          <w:b/>
          <w:sz w:val="36"/>
        </w:rPr>
        <w:t>Первые цветы</w:t>
      </w:r>
      <w:r w:rsidRPr="008B7AB3">
        <w:rPr>
          <w:rFonts w:ascii="Times New Roman" w:hAnsi="Times New Roman" w:cs="Times New Roman"/>
          <w:b/>
          <w:sz w:val="36"/>
        </w:rPr>
        <w:t>»</w:t>
      </w:r>
    </w:p>
    <w:p w:rsidR="008B7AB3" w:rsidRDefault="008B7AB3" w:rsidP="008B7AB3">
      <w:pPr>
        <w:jc w:val="center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b/>
          <w:sz w:val="32"/>
        </w:rPr>
        <w:t>Первые цветы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B7AB3">
        <w:rPr>
          <w:rFonts w:ascii="Times New Roman" w:hAnsi="Times New Roman" w:cs="Times New Roman"/>
          <w:sz w:val="28"/>
        </w:rPr>
        <w:t>аступила настоящая весна: солнце пригревало с каждым днём все сильнее и сильнее, снег таял, и по оврагам бежали ручьи, на деревьях набухли почки. Ёжик, умывшись и позавтракав морковкой, отправился на прогулку. Погода стояла такая хорошая, что сидеть дома было просто невыносимо. Как только Ёжик вышел, глаза его зажмурились от яркого света, заливавшего всю поляну. Немного пообвы</w:t>
      </w:r>
      <w:r>
        <w:rPr>
          <w:rFonts w:ascii="Times New Roman" w:hAnsi="Times New Roman" w:cs="Times New Roman"/>
          <w:sz w:val="28"/>
        </w:rPr>
        <w:t>кнув, Ёжик зашагал по тропинке.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Он шёл медленно, ему некуда было спешить и хотелось вдоволь насладиться красотой просыпающейся природы. Он любовался игрой солнечных зайчиков на проталинах, слушал стройный хор капели, смотрел как на поляне медленно, но верно тает снег. Пройдя полянку, Ёжик углубился в лес. В лесу ещё царила зима: стояли сугробы, было прохладно и сыро. В лесу Ёжику не понравилось, и он решил было повернуть обратно, но тут он заметил, что кто-то копошится в сугробе, разбрасывая снег в разные стороны. Ёжику стало интересно, и он подошёл поближе. Каково же было его удивление, ко</w:t>
      </w:r>
      <w:r>
        <w:rPr>
          <w:rFonts w:ascii="Times New Roman" w:hAnsi="Times New Roman" w:cs="Times New Roman"/>
          <w:sz w:val="28"/>
        </w:rPr>
        <w:t>гда в сугробе обнаружился Заяц.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Привет, Заяц! — Крикнул радостно Ёжи</w:t>
      </w:r>
      <w:r>
        <w:rPr>
          <w:rFonts w:ascii="Times New Roman" w:hAnsi="Times New Roman" w:cs="Times New Roman"/>
          <w:sz w:val="28"/>
        </w:rPr>
        <w:t>к. — С наступлением весны тебя!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Заяц с перепугу выскочил из сугроба и бросился к своему домику, но на полпути понял, что его напу</w:t>
      </w:r>
      <w:r>
        <w:rPr>
          <w:rFonts w:ascii="Times New Roman" w:hAnsi="Times New Roman" w:cs="Times New Roman"/>
          <w:sz w:val="28"/>
        </w:rPr>
        <w:t>гал его друг, Ёжик, и вернулся.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 xml:space="preserve">— Привет, Ёжик. Ну и напугал же ты </w:t>
      </w:r>
      <w:r>
        <w:rPr>
          <w:rFonts w:ascii="Times New Roman" w:hAnsi="Times New Roman" w:cs="Times New Roman"/>
          <w:sz w:val="28"/>
        </w:rPr>
        <w:t>меня. Чуть сердце не выскочило.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Извини,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смутился Ёж</w:t>
      </w:r>
      <w:r>
        <w:rPr>
          <w:rFonts w:ascii="Times New Roman" w:hAnsi="Times New Roman" w:cs="Times New Roman"/>
          <w:sz w:val="28"/>
        </w:rPr>
        <w:t>ик, — я думал, ты меня заметил.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Нет, я так увлекся, что, наверно, не заметил бы и лисы. Хорошо, что ты пришёл, покараулишь. Как увидишь лису, крикнешь. — Заяц опять</w:t>
      </w:r>
      <w:r>
        <w:rPr>
          <w:rFonts w:ascii="Times New Roman" w:hAnsi="Times New Roman" w:cs="Times New Roman"/>
          <w:sz w:val="28"/>
        </w:rPr>
        <w:t xml:space="preserve"> нырнул в сугроб и стал копать.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 xml:space="preserve">Ёжику стало очень любопытно, и он </w:t>
      </w:r>
      <w:r>
        <w:rPr>
          <w:rFonts w:ascii="Times New Roman" w:hAnsi="Times New Roman" w:cs="Times New Roman"/>
          <w:sz w:val="28"/>
        </w:rPr>
        <w:t>спросил: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А что ты делаешь?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Ищу,</w:t>
      </w:r>
      <w:r>
        <w:rPr>
          <w:rFonts w:ascii="Times New Roman" w:hAnsi="Times New Roman" w:cs="Times New Roman"/>
          <w:sz w:val="28"/>
        </w:rPr>
        <w:t xml:space="preserve"> - буркнул Заяц.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Ищешь? А что ты ищешь?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lastRenderedPageBreak/>
        <w:t>Заяц не сразу ответил, он ещё немного покопался в су</w:t>
      </w:r>
      <w:r>
        <w:rPr>
          <w:rFonts w:ascii="Times New Roman" w:hAnsi="Times New Roman" w:cs="Times New Roman"/>
          <w:sz w:val="28"/>
        </w:rPr>
        <w:t>гробе, вылез и устало вздохнул: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И тут нет. Понимаешь, Ёжик, я недавно встретился с Белкой. Мы поболтали, и она сказала, ч</w:t>
      </w:r>
      <w:r>
        <w:rPr>
          <w:rFonts w:ascii="Times New Roman" w:hAnsi="Times New Roman" w:cs="Times New Roman"/>
          <w:sz w:val="28"/>
        </w:rPr>
        <w:t>то скоро появятся подснежники.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Подснежники?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Да! Это такие цветы, которые растут под снегом. Я так обрадовался, узнав про них, что решил обязательно своей зайчихе подарить … эти подснежники.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Здорово!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согласился Ёжик.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 xml:space="preserve">— Здорово то оно здорово, но вот уже седьмой сугроб </w:t>
      </w:r>
      <w:r>
        <w:rPr>
          <w:rFonts w:ascii="Times New Roman" w:hAnsi="Times New Roman" w:cs="Times New Roman"/>
          <w:sz w:val="28"/>
        </w:rPr>
        <w:t>разрываю, а подснежников и нет!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Ну и что,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невозмутимо произнёс Ёжик,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не найдешь сегодня, найдешь завт</w:t>
      </w:r>
      <w:r>
        <w:rPr>
          <w:rFonts w:ascii="Times New Roman" w:hAnsi="Times New Roman" w:cs="Times New Roman"/>
          <w:sz w:val="28"/>
        </w:rPr>
        <w:t>ра или, когда снег весь растает.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В том-то вся и трудность, — Заяц вздохнул так печально, что чуть не заплакал,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я был так рад, узнав про подснежники, что тут же рассказал про них зайчихе и пообещал сегодня их ей подарить. Она так об</w:t>
      </w:r>
      <w:r>
        <w:rPr>
          <w:rFonts w:ascii="Times New Roman" w:hAnsi="Times New Roman" w:cs="Times New Roman"/>
          <w:sz w:val="28"/>
        </w:rPr>
        <w:t>радовалась, так обрадовалась …</w:t>
      </w:r>
      <w:r w:rsidRPr="008B7AB3">
        <w:rPr>
          <w:rFonts w:ascii="Times New Roman" w:hAnsi="Times New Roman" w:cs="Times New Roman"/>
          <w:sz w:val="28"/>
        </w:rPr>
        <w:t xml:space="preserve"> — и тут Заяц горько за</w:t>
      </w:r>
      <w:r>
        <w:rPr>
          <w:rFonts w:ascii="Times New Roman" w:hAnsi="Times New Roman" w:cs="Times New Roman"/>
          <w:sz w:val="28"/>
        </w:rPr>
        <w:t>плакал.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Нехорошо обещать то, в чём не уверен,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заметил Ёжик, — но слезами горю не поможешь, пошли искать твои п</w:t>
      </w:r>
      <w:r>
        <w:rPr>
          <w:rFonts w:ascii="Times New Roman" w:hAnsi="Times New Roman" w:cs="Times New Roman"/>
          <w:sz w:val="28"/>
        </w:rPr>
        <w:t>одснежники. Где они могут быть?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Если они растут под снегом,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начал рассуждать Заяц, успокоившись,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то и искать их надо там, где много снега. А сне</w:t>
      </w:r>
      <w:r>
        <w:rPr>
          <w:rFonts w:ascii="Times New Roman" w:hAnsi="Times New Roman" w:cs="Times New Roman"/>
          <w:sz w:val="28"/>
        </w:rPr>
        <w:t>г сейчас остался только в лесу.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Тогда пошли!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-Скомандовал Ёжик.</w:t>
      </w:r>
      <w:r>
        <w:rPr>
          <w:rFonts w:ascii="Times New Roman" w:hAnsi="Times New Roman" w:cs="Times New Roman"/>
          <w:sz w:val="28"/>
        </w:rPr>
        <w:t xml:space="preserve"> - Нечего терять время.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Друзья целый день искали подснежники. Они копались в снегу. Смотрели под деревьями и в оврагах.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Они перерыли все сугробы в окрестности, но так ничего и не нашли.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Уже вечером, возвращаясь домой, Ёжик, чтобы к</w:t>
      </w:r>
      <w:r>
        <w:rPr>
          <w:rFonts w:ascii="Times New Roman" w:hAnsi="Times New Roman" w:cs="Times New Roman"/>
          <w:sz w:val="28"/>
        </w:rPr>
        <w:t>ак-то успокоить Зайца, спросил: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А, может, Белка ошиблась? М</w:t>
      </w:r>
      <w:r>
        <w:rPr>
          <w:rFonts w:ascii="Times New Roman" w:hAnsi="Times New Roman" w:cs="Times New Roman"/>
          <w:sz w:val="28"/>
        </w:rPr>
        <w:t>ожет, нет никаких подснежников?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Не знаю,</w:t>
      </w:r>
      <w:r>
        <w:rPr>
          <w:rFonts w:ascii="Times New Roman" w:hAnsi="Times New Roman" w:cs="Times New Roman"/>
          <w:sz w:val="28"/>
        </w:rPr>
        <w:t xml:space="preserve"> - вздохнул Заяц</w:t>
      </w:r>
      <w:r w:rsidRPr="008B7AB3">
        <w:rPr>
          <w:rFonts w:ascii="Times New Roman" w:hAnsi="Times New Roman" w:cs="Times New Roman"/>
          <w:sz w:val="28"/>
        </w:rPr>
        <w:t>, — как я теперь зайчихе в глаза смотреть буду? — Печалился он, проходя по белой опушке л</w:t>
      </w:r>
      <w:r>
        <w:rPr>
          <w:rFonts w:ascii="Times New Roman" w:hAnsi="Times New Roman" w:cs="Times New Roman"/>
          <w:sz w:val="28"/>
        </w:rPr>
        <w:t>еса.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Ёжик шел за Зайцем.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Странно,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заметил Ёжик,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утром тут было очень мало снега, а сейчас вся опушка снова</w:t>
      </w:r>
      <w:r>
        <w:rPr>
          <w:rFonts w:ascii="Times New Roman" w:hAnsi="Times New Roman" w:cs="Times New Roman"/>
          <w:sz w:val="28"/>
        </w:rPr>
        <w:t xml:space="preserve"> белая, словно снегопад прошел.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 xml:space="preserve">— Не </w:t>
      </w:r>
      <w:proofErr w:type="spellStart"/>
      <w:r w:rsidRPr="008B7AB3">
        <w:rPr>
          <w:rFonts w:ascii="Times New Roman" w:hAnsi="Times New Roman" w:cs="Times New Roman"/>
          <w:sz w:val="28"/>
        </w:rPr>
        <w:t>зна</w:t>
      </w:r>
      <w:proofErr w:type="spellEnd"/>
      <w:r w:rsidRPr="008B7AB3">
        <w:rPr>
          <w:rFonts w:ascii="Times New Roman" w:hAnsi="Times New Roman" w:cs="Times New Roman"/>
          <w:sz w:val="28"/>
        </w:rPr>
        <w:t>-а-</w:t>
      </w:r>
      <w:proofErr w:type="spellStart"/>
      <w:r w:rsidRPr="008B7AB3">
        <w:rPr>
          <w:rFonts w:ascii="Times New Roman" w:hAnsi="Times New Roman" w:cs="Times New Roman"/>
          <w:sz w:val="28"/>
        </w:rPr>
        <w:t>аю</w:t>
      </w:r>
      <w:proofErr w:type="spellEnd"/>
      <w:r w:rsidRPr="008B7AB3">
        <w:rPr>
          <w:rFonts w:ascii="Times New Roman" w:hAnsi="Times New Roman" w:cs="Times New Roman"/>
          <w:sz w:val="28"/>
        </w:rPr>
        <w:t>, — словно сам с собой разговаривал Заяц,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 что я скажу. Она, думаю, очень расстроится, узнав, что я её обманул.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lastRenderedPageBreak/>
        <w:t>— Но ты же обманул не специально,</w:t>
      </w:r>
      <w:r>
        <w:rPr>
          <w:rFonts w:ascii="Times New Roman" w:hAnsi="Times New Roman" w:cs="Times New Roman"/>
          <w:sz w:val="28"/>
        </w:rPr>
        <w:t xml:space="preserve"> а по незнанию, - возразил Ёжик.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Какая ра</w:t>
      </w:r>
      <w:r>
        <w:rPr>
          <w:rFonts w:ascii="Times New Roman" w:hAnsi="Times New Roman" w:cs="Times New Roman"/>
          <w:sz w:val="28"/>
        </w:rPr>
        <w:t>зница, — только вздохнул косой.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 xml:space="preserve">Друзья дошли до домика Зайца. В это время подул ветерок и разогнал облака, закрывавшие небо. На небе взошла полная луна. При ярком свете луны Ёжик с Зайцем увидели зайчиху. Она сидела на пороге дома и радостно улыбалась. Полуприкрытые глаза её светились счастьем, а уши застенчиво свисали на плечи. Вокруг Зайчихи было </w:t>
      </w:r>
      <w:r w:rsidRPr="008B7AB3">
        <w:rPr>
          <w:rFonts w:ascii="Times New Roman" w:hAnsi="Times New Roman" w:cs="Times New Roman"/>
          <w:sz w:val="28"/>
        </w:rPr>
        <w:t>полным-полно</w:t>
      </w:r>
      <w:r w:rsidRPr="008B7AB3">
        <w:rPr>
          <w:rFonts w:ascii="Times New Roman" w:hAnsi="Times New Roman" w:cs="Times New Roman"/>
          <w:sz w:val="28"/>
        </w:rPr>
        <w:t xml:space="preserve"> подснежников. Вся поляна и опушка леса были усыпаны белы</w:t>
      </w:r>
      <w:r>
        <w:rPr>
          <w:rFonts w:ascii="Times New Roman" w:hAnsi="Times New Roman" w:cs="Times New Roman"/>
          <w:sz w:val="28"/>
        </w:rPr>
        <w:t>ми цветами.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Спасибо, — обронив слезу счастья, сказала Зайчиха,</w:t>
      </w:r>
      <w:r>
        <w:rPr>
          <w:rFonts w:ascii="Times New Roman" w:hAnsi="Times New Roman" w:cs="Times New Roman"/>
          <w:sz w:val="28"/>
        </w:rPr>
        <w:t xml:space="preserve"> </w:t>
      </w:r>
      <w:r w:rsidRPr="008B7AB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такого подарка я и не ожидала!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Ёжик с Зайцем огляделись по сторонам и увидели, что вся опушка леса покрыта ковром из маленьких белых цветочков. Они шли п</w:t>
      </w:r>
      <w:r>
        <w:rPr>
          <w:rFonts w:ascii="Times New Roman" w:hAnsi="Times New Roman" w:cs="Times New Roman"/>
          <w:sz w:val="28"/>
        </w:rPr>
        <w:t>о ним и даже не заметили этого.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И я не ожида</w:t>
      </w:r>
      <w:r>
        <w:rPr>
          <w:rFonts w:ascii="Times New Roman" w:hAnsi="Times New Roman" w:cs="Times New Roman"/>
          <w:sz w:val="28"/>
        </w:rPr>
        <w:t>л, — засмеялся Заяц от радости.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Оказывается, пока он в лесу искал цветы, подснежник</w:t>
      </w:r>
      <w:r>
        <w:rPr>
          <w:rFonts w:ascii="Times New Roman" w:hAnsi="Times New Roman" w:cs="Times New Roman"/>
          <w:sz w:val="28"/>
        </w:rPr>
        <w:t>и распустились вокруг его дома.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— Я тоже оч</w:t>
      </w:r>
      <w:r>
        <w:rPr>
          <w:rFonts w:ascii="Times New Roman" w:hAnsi="Times New Roman" w:cs="Times New Roman"/>
          <w:sz w:val="28"/>
        </w:rPr>
        <w:t>ень удивлен, — согласился Ёжик.</w:t>
      </w:r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 xml:space="preserve">— Пойдемте, — сказала Зайчиха, вставая, — я напою вас чаем с малиной, а то вы </w:t>
      </w:r>
      <w:r w:rsidRPr="008B7AB3">
        <w:rPr>
          <w:rFonts w:ascii="Times New Roman" w:hAnsi="Times New Roman" w:cs="Times New Roman"/>
          <w:sz w:val="28"/>
        </w:rPr>
        <w:t>промерзли, наверное</w:t>
      </w:r>
      <w:r>
        <w:rPr>
          <w:rFonts w:ascii="Times New Roman" w:hAnsi="Times New Roman" w:cs="Times New Roman"/>
          <w:sz w:val="28"/>
        </w:rPr>
        <w:t>, целый день на улице.</w:t>
      </w:r>
      <w:bookmarkStart w:id="0" w:name="_GoBack"/>
      <w:bookmarkEnd w:id="0"/>
    </w:p>
    <w:p w:rsidR="008B7AB3" w:rsidRPr="008B7AB3" w:rsidRDefault="008B7AB3" w:rsidP="008B7AB3">
      <w:pPr>
        <w:jc w:val="both"/>
        <w:rPr>
          <w:rFonts w:ascii="Times New Roman" w:hAnsi="Times New Roman" w:cs="Times New Roman"/>
          <w:sz w:val="28"/>
        </w:rPr>
      </w:pPr>
      <w:r w:rsidRPr="008B7AB3">
        <w:rPr>
          <w:rFonts w:ascii="Times New Roman" w:hAnsi="Times New Roman" w:cs="Times New Roman"/>
          <w:sz w:val="28"/>
        </w:rPr>
        <w:t>Незадачливые охотники за цветами, шутя и смеясь, направились в дом Зайца. Они ещё долго сидели за столом, вспоминая, как искали подснежники в сугробах, и пили при этом чай, любуясь в окошке видом на поляну, покрытую первыми цветами весны.</w:t>
      </w:r>
    </w:p>
    <w:sectPr w:rsidR="008B7AB3" w:rsidRPr="008B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20"/>
    <w:rsid w:val="00894820"/>
    <w:rsid w:val="008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A0EA"/>
  <w15:chartTrackingRefBased/>
  <w15:docId w15:val="{7E11B39D-8532-4140-9BA1-A0CA78C3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2020-05-07T07:05:00Z</dcterms:created>
  <dcterms:modified xsi:type="dcterms:W3CDTF">2020-05-07T07:14:00Z</dcterms:modified>
</cp:coreProperties>
</file>