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58" w:rsidRPr="001C2658" w:rsidRDefault="001C2658" w:rsidP="005E5590">
      <w:pPr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  <w:r w:rsidRPr="001C2658"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  <w:t>Мастер-класс по рисованию для детей 5-6 лет. Животные жарких стран</w:t>
      </w:r>
    </w:p>
    <w:p w:rsidR="001C2658" w:rsidRPr="001C2658" w:rsidRDefault="001C2658" w:rsidP="005E5590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1C2658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Мастер-класс по рисованию "Животные жарких стран".</w:t>
      </w:r>
    </w:p>
    <w:p w:rsidR="001C2658" w:rsidRPr="001C2658" w:rsidRDefault="001C2658" w:rsidP="005E5590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C2658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Интегрированная деятельность в детском саду. Комментированное рисование.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F6B283" wp14:editId="178F7CDD">
            <wp:extent cx="5981700" cy="4486275"/>
            <wp:effectExtent l="0" t="0" r="0" b="9525"/>
            <wp:docPr id="1" name="Рисунок 1" descr="https://ped-kopilka.ru/upload/blogs2/2016/2/37236_4be5569ef4c1a66ca9bcdd4551721e1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2/37236_4be5569ef4c1a66ca9bcdd4551721e19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="005E55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Тимофей, 5 лет</w:t>
      </w:r>
      <w:r w:rsidR="005E55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мастер-класс предназначен для детей 5-6 лет с целью закрепления представлений о животных жарких стран и климатических особенностях Африки.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умений ребенка комментировать действия по рисованию и передавать в рисунке особенности внешнего строения животных жарких стран и особенности климата.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продолжать учить пользоваться кисточкой и красками при рисовании, закрашивать фон линиями в одном направлении;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умение создавать знакомые образы, передавать в рисунке характерные черты животного;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представления о цвете, форме;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умение создавать новые цвета путем смешивания двух красок;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закрепить представления о смене частей суток, зависимости расположения солнца в пространстве от времени суток, о природных условиях, растительности, температуре воздуха в жарких странах;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сформировать умение комментировать собственную деятельность, создавая пейзаж, передавая строение и форму персонажей, придумывая дальнейшее развитие сюжета.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Инструменты и материалы: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Лист бумаги для рисования формата А 4.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Гуашь.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Кисточки для рисования № 7, 4.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Баночка для воды.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Черный фломастер.</w:t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1C2658" w:rsidRPr="001C2658" w:rsidRDefault="001C2658" w:rsidP="005E5590">
      <w:pPr>
        <w:shd w:val="clear" w:color="auto" w:fill="FFFFFF"/>
        <w:spacing w:after="150" w:line="315" w:lineRule="atLeast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1C2658">
        <w:rPr>
          <w:rFonts w:ascii="Trebuchet MS" w:eastAsia="Times New Roman" w:hAnsi="Trebuchet MS" w:cs="Arial"/>
          <w:b/>
          <w:bCs/>
          <w:color w:val="833713"/>
          <w:sz w:val="32"/>
          <w:szCs w:val="32"/>
          <w:bdr w:val="none" w:sz="0" w:space="0" w:color="auto" w:frame="1"/>
          <w:lang w:eastAsia="ru-RU"/>
        </w:rPr>
        <w:t>Процесс рисования и комментирования.</w:t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Готовим рабочее место для рисования. Лист расположим горизонтально.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82B3491" wp14:editId="016A9453">
            <wp:extent cx="5981700" cy="4486275"/>
            <wp:effectExtent l="0" t="0" r="0" b="9525"/>
            <wp:docPr id="2" name="Рисунок 2" descr="https://ped-kopilka.ru/upload/blogs2/2016/2/37236_29f0412c52c2e6c429d5a61948f954c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6/2/37236_29f0412c52c2e6c429d5a61948f954c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Раскрашиваем небо. В Африке очень жарко, поэтому небо будем раскрашивать теплой желтой краской, линиями слева направо.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8C6482" wp14:editId="1295B6EA">
            <wp:extent cx="5981700" cy="4486275"/>
            <wp:effectExtent l="0" t="0" r="0" b="9525"/>
            <wp:docPr id="3" name="Рисунок 3" descr="https://ped-kopilka.ru/upload/blogs2/2016/2/37236_5911885fe9595b49db8e073568b763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2/37236_5911885fe9595b49db8e073568b763b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Вечером воздух в Африке так сильно прогревается, что становится еще жарче. Добавляем красную краску, раскрашиваем небо с добавлением красной краски.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0F8B428" wp14:editId="66594514">
            <wp:extent cx="5981700" cy="4486275"/>
            <wp:effectExtent l="0" t="0" r="0" b="9525"/>
            <wp:docPr id="4" name="Рисунок 4" descr="https://ped-kopilka.ru/upload/blogs2/2016/2/37236_65a2979aff867aa6f3957b741873dd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2/37236_65a2979aff867aa6f3957b741873dd8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Берем синюю краску и рисуем море. Море – теплое, соленое. На море не видно противоположного берега, оно сливается с небом. Часть, где море соединяется с небом, называется линией горизонта. Раскрашиваем море линиями слева направо.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242FB6" wp14:editId="0195DA34">
            <wp:extent cx="5981700" cy="4486275"/>
            <wp:effectExtent l="0" t="0" r="0" b="9525"/>
            <wp:docPr id="5" name="Рисунок 5" descr="https://ped-kopilka.ru/upload/blogs2/2016/2/37236_3657289487b758f9a1a0791dbd3eb94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6/2/37236_3657289487b758f9a1a0791dbd3eb94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 Африке на берегу можно увидеть песок. Берем желтую краску, рисуем желтый песок линиями слева направо.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47100B" wp14:editId="0066BC3D">
            <wp:extent cx="5981700" cy="4486275"/>
            <wp:effectExtent l="0" t="0" r="0" b="9525"/>
            <wp:docPr id="6" name="Рисунок 6" descr="https://ped-kopilka.ru/upload/blogs2/2016/2/37236_e13c7378530a8d97338eb049e87124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6/2/37236_e13c7378530a8d97338eb049e87124f1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Вечером солнце заходит за линию горизонта. Солнце – это шар. Оно похоже на круг. В Африке солнце очень яркое и жаркое, поэтому берем оранжевую краску и рисуем полукруг над линией горизонта.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C3F2EF0" wp14:editId="68C91530">
            <wp:extent cx="5981700" cy="4486275"/>
            <wp:effectExtent l="0" t="0" r="0" b="9525"/>
            <wp:docPr id="7" name="Рисунок 7" descr="https://ped-kopilka.ru/upload/blogs2/2016/2/37236_9691b0ce1c8f6d8107e104da9193dc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2/37236_9691b0ce1c8f6d8107e104da9193dcf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Теперь будем рисовать пальму. Ствол пальмы состоит из нескольких частей. Части похожи на треугольники. «</w:t>
      </w:r>
      <w:proofErr w:type="spellStart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Примакиванием</w:t>
      </w:r>
      <w:proofErr w:type="spellEnd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кисточки рисуем три стороны, и закрашиваем середину у треугольника.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F8AF30" wp14:editId="5656F8E3">
            <wp:extent cx="5981700" cy="4486275"/>
            <wp:effectExtent l="0" t="0" r="0" b="9525"/>
            <wp:docPr id="8" name="Рисунок 8" descr="https://ped-kopilka.ru/upload/blogs2/2016/2/37236_44e63bb078449d5684a97e101c07e03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2/37236_44e63bb078449d5684a97e101c07e038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8. Над первым треугольником рисуем еще один треугольник.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565A3F9" wp14:editId="442FC9F4">
            <wp:extent cx="5981700" cy="4486275"/>
            <wp:effectExtent l="0" t="0" r="0" b="9525"/>
            <wp:docPr id="9" name="Рисунок 9" descr="https://ped-kopilka.ru/upload/blogs2/2016/2/37236_60dd66a7581a7f196bca47abd59a8c9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2/37236_60dd66a7581a7f196bca47abd59a8c95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9. Рисуем несколько треугольников. Ствол у пальмы готов.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75051A4" wp14:editId="7DC8E4A1">
            <wp:extent cx="5981700" cy="4486275"/>
            <wp:effectExtent l="0" t="0" r="0" b="9525"/>
            <wp:docPr id="10" name="Рисунок 10" descr="https://ped-kopilka.ru/upload/blogs2/2016/2/37236_781a8f0c81191b029b81025e448e74c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2/37236_781a8f0c81191b029b81025e448e74c3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10. Берем зеленую краску. Будем рисовать широкие листья у пальмы. Проводим линии от ствола в стороны.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58AD4F" wp14:editId="2AB319A2">
            <wp:extent cx="5981700" cy="4486275"/>
            <wp:effectExtent l="0" t="0" r="0" b="9525"/>
            <wp:docPr id="11" name="Рисунок 11" descr="https://ped-kopilka.ru/upload/blogs2/2016/2/37236_446fd67d041ad02cf3cb323b43639e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2/37236_446fd67d041ad02cf3cb323b43639e14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11. Еще можно нарисовать круглые кокосы. Для этого под листьями коричневой краской нарисуем круги.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7FD9A67" wp14:editId="43091FFF">
            <wp:extent cx="5981700" cy="4486275"/>
            <wp:effectExtent l="0" t="0" r="0" b="9525"/>
            <wp:docPr id="12" name="Рисунок 12" descr="https://ped-kopilka.ru/upload/blogs2/2016/2/37236_a066cfbb1d464be9a9aba087bbdda5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2/37236_a066cfbb1d464be9a9aba087bbdda5a6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12. Будем рисовать слона. Слон серого цвета. Чтобы создать серый цвет смешиваем на палитре белую и черную краски. Получился серый цвет.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1907B5" wp14:editId="3E9E8018">
            <wp:extent cx="5981700" cy="4486275"/>
            <wp:effectExtent l="0" t="0" r="0" b="9525"/>
            <wp:docPr id="13" name="Рисунок 13" descr="https://ped-kopilka.ru/upload/blogs2/2016/2/37236_87f3d2bdb73dada62bfb06850ffc0a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2/37236_87f3d2bdb73dada62bfb06850ffc0a44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13. Слон очень большой. У него овальное тело и круглая голова. Нарисуем большой овал, справа над овалом - круг.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6497DA1" wp14:editId="69977439">
            <wp:extent cx="5981700" cy="4486275"/>
            <wp:effectExtent l="0" t="0" r="0" b="9525"/>
            <wp:docPr id="14" name="Рисунок 14" descr="https://ped-kopilka.ru/upload/blogs2/2016/2/37236_d8b4d03f935de6e48aa3107fead34c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2/37236_d8b4d03f935de6e48aa3107fead34c1c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14. У слона на голове большие уши. Слева и справа от головы рисуем овальные большие уши.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6538EB" wp14:editId="6333AE6B">
            <wp:extent cx="5981700" cy="4486275"/>
            <wp:effectExtent l="0" t="0" r="0" b="9525"/>
            <wp:docPr id="15" name="Рисунок 15" descr="https://ped-kopilka.ru/upload/blogs2/2016/2/37236_0cbd84640f7f4bbad51b23adee89a7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2/37236_0cbd84640f7f4bbad51b23adee89a7c9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15. У слона есть хобот и ноги. Хобот у слона очень длинный. Проводим линию от головы вправо - получился хобот.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456862" wp14:editId="691BDFAC">
            <wp:extent cx="5981700" cy="4486275"/>
            <wp:effectExtent l="0" t="0" r="0" b="9525"/>
            <wp:docPr id="16" name="Рисунок 16" descr="https://ped-kopilka.ru/upload/blogs2/2016/2/37236_823a5b512f48d4e286ec506c1945e4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2/37236_823a5b512f48d4e286ec506c1945e4c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16. Ноги у слона большие и толстые, а хвост короткий. Рисуем под туловищем две ноги и слева на туловище короткий </w:t>
      </w:r>
      <w:proofErr w:type="gramStart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хвост .</w:t>
      </w:r>
      <w:proofErr w:type="gramEnd"/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BC26FB7" wp14:editId="212C48D4">
            <wp:extent cx="5981700" cy="4486275"/>
            <wp:effectExtent l="0" t="0" r="0" b="9525"/>
            <wp:docPr id="17" name="Рисунок 17" descr="https://ped-kopilka.ru/upload/blogs2/2016/2/37236_a0ebb33af48b11b01e1d5fc9ca200a6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2/37236_a0ebb33af48b11b01e1d5fc9ca200a6f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17. Начинаем рисовать обезьяну - мартышку. Вначале нужно нарисовать круглую голову.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D44797A" wp14:editId="1BF6CA23">
            <wp:extent cx="5981700" cy="4486275"/>
            <wp:effectExtent l="0" t="0" r="0" b="9525"/>
            <wp:docPr id="18" name="Рисунок 18" descr="https://ped-kopilka.ru/upload/blogs2/2016/2/37236_506693546f54b681c11f41cac0d61c9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16/2/37236_506693546f54b681c11f41cac0d61c92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18. На голове у мартышки тоже большие уши. Слева и справа рисуем овальные уши.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F5076D" wp14:editId="26C77025">
            <wp:extent cx="5981700" cy="4486275"/>
            <wp:effectExtent l="0" t="0" r="0" b="9525"/>
            <wp:docPr id="19" name="Рисунок 19" descr="https://ped-kopilka.ru/upload/blogs2/2016/2/37236_803f999f66ed85fa61e9244cfcf4c3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16/2/37236_803f999f66ed85fa61e9244cfcf4c389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19. Внизу под головой создаем овальное туловище. Нижние лапки рисуем «</w:t>
      </w:r>
      <w:proofErr w:type="spellStart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примакиванием</w:t>
      </w:r>
      <w:proofErr w:type="spellEnd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кисточки.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12AACB9" wp14:editId="733670DC">
            <wp:extent cx="5981700" cy="4486275"/>
            <wp:effectExtent l="0" t="0" r="0" b="9525"/>
            <wp:docPr id="20" name="Рисунок 20" descr="https://ped-kopilka.ru/upload/blogs2/2016/2/37236_d2874c0ac4122fd09eada295ad61ba3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16/2/37236_d2874c0ac4122fd09eada295ad61ba3a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20. Слева и справа от туловища нарисуем лапы мартышки и пальчики. Справа между верхними и нижними лапами - длинный хвост.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6D312406" wp14:editId="2BAE427E">
            <wp:extent cx="5981700" cy="4486275"/>
            <wp:effectExtent l="0" t="0" r="0" b="9525"/>
            <wp:docPr id="21" name="Рисунок 21" descr="https://ped-kopilka.ru/upload/blogs2/2016/2/37236_49d02b2e37e975f582827d339d9be4f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16/2/37236_49d02b2e37e975f582827d339d9be4f9.jp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21. Белой краской выделяем мордочку и животик у обезьянки.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13FECD3" wp14:editId="4C36824B">
            <wp:extent cx="5981700" cy="4486275"/>
            <wp:effectExtent l="0" t="0" r="0" b="9525"/>
            <wp:docPr id="22" name="Рисунок 22" descr="https://ped-kopilka.ru/upload/blogs2/2016/2/37236_b42e6b27f20c6dae46e793eda28c4d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16/2/37236_b42e6b27f20c6dae46e793eda28c4dbb.jp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22. Черным фломастером нарисуем глаза и бивни слону, нос, глаза и ротик мартышке.</w:t>
      </w:r>
    </w:p>
    <w:p w:rsidR="001C2658" w:rsidRPr="001C2658" w:rsidRDefault="001C2658" w:rsidP="005E5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C6D0AD4" wp14:editId="13DB692F">
            <wp:extent cx="5981700" cy="4486275"/>
            <wp:effectExtent l="0" t="0" r="0" b="9525"/>
            <wp:docPr id="23" name="Рисунок 23" descr="https://ped-kopilka.ru/upload/blogs2/2016/2/37236_90e817d9dac09a9183320e42dea2b3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ed-kopilka.ru/upload/blogs2/2016/2/37236_90e817d9dac09a9183320e42dea2b31a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658" w:rsidRPr="001C2658" w:rsidRDefault="001C2658" w:rsidP="005E5590">
      <w:pPr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Рисунок готов.</w:t>
      </w:r>
      <w:r w:rsidRPr="001C265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Рассказ Тимофея по </w:t>
      </w:r>
      <w:proofErr w:type="gramStart"/>
      <w:r w:rsidRPr="001C265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рисунку </w:t>
      </w:r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proofErr w:type="gramEnd"/>
      <w:r w:rsidRPr="001C265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«Слон и обезьянка были друзьями. Они часто приходили вечером к морю, чтобы полюбоваться закатом, послушать шум волн и поговорить о том, как прошел день. Обезьянка рассказала слону о том, как она прыгала по веткам и собирала бананы и кокосы. А слон рассказал обезьянке о том, как он нашел чистую, не соленую воду, напился и облил себя холодной водой из хобота. Было очень весело!»</w:t>
      </w:r>
    </w:p>
    <w:p w:rsidR="00974188" w:rsidRDefault="00974188" w:rsidP="005E5590"/>
    <w:sectPr w:rsidR="00974188" w:rsidSect="001C2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45"/>
    <w:rsid w:val="001C2658"/>
    <w:rsid w:val="005E5590"/>
    <w:rsid w:val="00974188"/>
    <w:rsid w:val="00F4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E505-135A-45DF-80FF-B4777DB2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095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99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3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3</cp:revision>
  <dcterms:created xsi:type="dcterms:W3CDTF">2020-05-13T06:47:00Z</dcterms:created>
  <dcterms:modified xsi:type="dcterms:W3CDTF">2020-05-13T06:50:00Z</dcterms:modified>
</cp:coreProperties>
</file>