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A391E" w14:textId="34556750" w:rsidR="00DA427B" w:rsidRDefault="00DA427B">
      <w:r>
        <w:t>«Пусть будут соловей и жук» В. Сухомлинский</w:t>
      </w:r>
    </w:p>
    <w:p w14:paraId="6DAB6889" w14:textId="5BD7262A" w:rsidR="00DA427B" w:rsidRDefault="00DA427B">
      <w:r>
        <w:t>«Ласточка» К.Д. Ушинский</w:t>
      </w:r>
    </w:p>
    <w:p w14:paraId="67DFF9FD" w14:textId="6AD38374" w:rsidR="00DA427B" w:rsidRDefault="00DA427B">
      <w:r>
        <w:t>«Вороний сигнал» Н. Сладков</w:t>
      </w:r>
    </w:p>
    <w:p w14:paraId="4F66F6F2" w14:textId="4B1FB974" w:rsidR="00DA427B" w:rsidRDefault="00DA427B">
      <w:r>
        <w:t>«Еловая каша» Н. Сладков</w:t>
      </w:r>
    </w:p>
    <w:p w14:paraId="1B1A6C7D" w14:textId="4871716F" w:rsidR="00DA427B" w:rsidRDefault="00DA427B">
      <w:r>
        <w:t>«Вежливая галка» Н. Сладков</w:t>
      </w:r>
    </w:p>
    <w:p w14:paraId="431979A7" w14:textId="74E6EE23" w:rsidR="00DA427B" w:rsidRDefault="00DA427B">
      <w:r>
        <w:t>«Весенняя баня» Н. Сладков</w:t>
      </w:r>
    </w:p>
    <w:p w14:paraId="5A4AAB40" w14:textId="2CBAEDC5" w:rsidR="00DA427B" w:rsidRDefault="00DA427B">
      <w:r>
        <w:t>«Гнездо» Н. Сладков</w:t>
      </w:r>
    </w:p>
    <w:p w14:paraId="1A405BC9" w14:textId="660C0F3A" w:rsidR="00DA427B" w:rsidRDefault="00DA427B">
      <w:r>
        <w:t>«Скворцы молодцы» Н. Сладков</w:t>
      </w:r>
    </w:p>
    <w:p w14:paraId="6532B9BA" w14:textId="08B0FCC6" w:rsidR="00DA427B" w:rsidRDefault="00DA427B">
      <w:r>
        <w:t>И любая художественная литература о птицах.</w:t>
      </w:r>
    </w:p>
    <w:sectPr w:rsidR="00DA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8A"/>
    <w:rsid w:val="00DA427B"/>
    <w:rsid w:val="00FF42FF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7809"/>
  <w15:chartTrackingRefBased/>
  <w15:docId w15:val="{C8799CAC-1011-461A-A81B-5778D89F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Воронцов Алексей Александрович</cp:lastModifiedBy>
  <cp:revision>2</cp:revision>
  <dcterms:created xsi:type="dcterms:W3CDTF">2020-04-13T14:39:00Z</dcterms:created>
  <dcterms:modified xsi:type="dcterms:W3CDTF">2020-04-13T14:44:00Z</dcterms:modified>
</cp:coreProperties>
</file>