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EF75E" w14:textId="02CDC2F8" w:rsidR="0092790D" w:rsidRPr="0092790D" w:rsidRDefault="0092790D" w:rsidP="0092790D">
      <w:pPr>
        <w:rPr>
          <w:rFonts w:ascii="Arial Narrow" w:hAnsi="Arial Narrow"/>
          <w:b/>
          <w:bCs/>
          <w:sz w:val="32"/>
          <w:szCs w:val="32"/>
        </w:rPr>
      </w:pPr>
      <w:r w:rsidRPr="0092790D">
        <w:rPr>
          <w:rFonts w:ascii="Arial Narrow" w:hAnsi="Arial Narrow"/>
          <w:b/>
          <w:bCs/>
          <w:sz w:val="32"/>
          <w:szCs w:val="32"/>
        </w:rPr>
        <w:t>Занятие по теме «Одежда» во второй младшей группе</w:t>
      </w:r>
    </w:p>
    <w:p w14:paraId="24147D0F"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Интегрированное занятие во второй младшей группе</w:t>
      </w:r>
    </w:p>
    <w:p w14:paraId="410E6CDC"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Образовательная область: Коммуникация, Творчество.</w:t>
      </w:r>
      <w:bookmarkStart w:id="0" w:name="_GoBack"/>
      <w:bookmarkEnd w:id="0"/>
    </w:p>
    <w:p w14:paraId="6173078A"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Учебная деятельность: Развитие речи, рисование.</w:t>
      </w:r>
    </w:p>
    <w:p w14:paraId="14F52E40"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Тема: «Одежда»</w:t>
      </w:r>
    </w:p>
    <w:p w14:paraId="1CFBFD0F"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Программное содержание: Обогащать знания детей об одежде и о ее видах. Учить в правильном употреблении слова «Одежда», различать виды одежды по форме, по цвету. Обогащать словарный запас, развивать способность различать предметы по свойствам, словесно логическое мышление. Воспитывать самостоятельность при выполнении игровых упражнении (задании). Развивать эстетическое восприятие, воображение.</w:t>
      </w:r>
    </w:p>
    <w:p w14:paraId="0A27D795"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Материалы: Игрушечный шкаф для одежды, картинки одежды, шнурки, рукавицы, платье, акварельные краски, кисточки, вода, салфетки.</w:t>
      </w:r>
    </w:p>
    <w:p w14:paraId="35862C45"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Ход занятия: (круг радости)</w:t>
      </w:r>
    </w:p>
    <w:p w14:paraId="775D354B"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Педагог: Придумано кем-то просто и мудро</w:t>
      </w:r>
    </w:p>
    <w:p w14:paraId="4DD28378"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При встрече здороваться: «Доброе утро!»</w:t>
      </w:r>
    </w:p>
    <w:p w14:paraId="200A6AF0"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Доброе утро солнцу и птицам.</w:t>
      </w:r>
    </w:p>
    <w:p w14:paraId="4AB53295"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Доброе утро улыбчивым лицам</w:t>
      </w:r>
    </w:p>
    <w:p w14:paraId="24625D37"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И каждый становится добрым доверчивым.</w:t>
      </w:r>
    </w:p>
    <w:p w14:paraId="6C9ECDB6"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Пусть доброе утро длится до вечера.</w:t>
      </w:r>
    </w:p>
    <w:p w14:paraId="2346AAF1"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Дети вместе с воспитателем повторяют слова стихов.</w:t>
      </w:r>
    </w:p>
    <w:p w14:paraId="6918A1B6" w14:textId="6C376142" w:rsidR="0092790D" w:rsidRPr="0092790D" w:rsidRDefault="0092790D" w:rsidP="0092790D">
      <w:pPr>
        <w:rPr>
          <w:rFonts w:ascii="Arial Narrow" w:hAnsi="Arial Narrow"/>
          <w:sz w:val="24"/>
          <w:szCs w:val="24"/>
        </w:rPr>
      </w:pPr>
      <w:r w:rsidRPr="0092790D">
        <w:rPr>
          <w:rFonts w:ascii="Arial Narrow" w:hAnsi="Arial Narrow"/>
          <w:sz w:val="24"/>
          <w:szCs w:val="24"/>
        </w:rPr>
        <w:t>-А теперь садитесь поудобней и скажите мне какое сейчас время года? (</w:t>
      </w:r>
      <w:r w:rsidR="00846B37">
        <w:rPr>
          <w:rFonts w:ascii="Arial Narrow" w:hAnsi="Arial Narrow"/>
          <w:sz w:val="24"/>
          <w:szCs w:val="24"/>
        </w:rPr>
        <w:t>весна</w:t>
      </w:r>
      <w:r w:rsidRPr="0092790D">
        <w:rPr>
          <w:rFonts w:ascii="Arial Narrow" w:hAnsi="Arial Narrow"/>
          <w:sz w:val="24"/>
          <w:szCs w:val="24"/>
        </w:rPr>
        <w:t>)</w:t>
      </w:r>
    </w:p>
    <w:p w14:paraId="7100ABDD" w14:textId="0B70EEDD" w:rsidR="0092790D" w:rsidRPr="0092790D" w:rsidRDefault="0092790D" w:rsidP="0092790D">
      <w:pPr>
        <w:rPr>
          <w:rFonts w:ascii="Arial Narrow" w:hAnsi="Arial Narrow"/>
          <w:sz w:val="24"/>
          <w:szCs w:val="24"/>
        </w:rPr>
      </w:pPr>
      <w:r w:rsidRPr="0092790D">
        <w:rPr>
          <w:rFonts w:ascii="Arial Narrow" w:hAnsi="Arial Narrow"/>
          <w:sz w:val="24"/>
          <w:szCs w:val="24"/>
        </w:rPr>
        <w:t xml:space="preserve">- А почему вы думаете, что время года </w:t>
      </w:r>
      <w:r w:rsidR="00846B37">
        <w:rPr>
          <w:rFonts w:ascii="Arial Narrow" w:hAnsi="Arial Narrow"/>
          <w:sz w:val="24"/>
          <w:szCs w:val="24"/>
        </w:rPr>
        <w:t>весна</w:t>
      </w:r>
      <w:r w:rsidRPr="0092790D">
        <w:rPr>
          <w:rFonts w:ascii="Arial Narrow" w:hAnsi="Arial Narrow"/>
          <w:sz w:val="24"/>
          <w:szCs w:val="24"/>
        </w:rPr>
        <w:t xml:space="preserve">? (погода </w:t>
      </w:r>
      <w:r w:rsidR="00846B37">
        <w:rPr>
          <w:rFonts w:ascii="Arial Narrow" w:hAnsi="Arial Narrow"/>
          <w:sz w:val="24"/>
          <w:szCs w:val="24"/>
        </w:rPr>
        <w:t>теплая</w:t>
      </w:r>
      <w:r w:rsidRPr="0092790D">
        <w:rPr>
          <w:rFonts w:ascii="Arial Narrow" w:hAnsi="Arial Narrow"/>
          <w:sz w:val="24"/>
          <w:szCs w:val="24"/>
        </w:rPr>
        <w:t xml:space="preserve">, на улице </w:t>
      </w:r>
      <w:r w:rsidR="00846B37">
        <w:rPr>
          <w:rFonts w:ascii="Arial Narrow" w:hAnsi="Arial Narrow"/>
          <w:sz w:val="24"/>
          <w:szCs w:val="24"/>
        </w:rPr>
        <w:t>сыро</w:t>
      </w:r>
      <w:r w:rsidRPr="0092790D">
        <w:rPr>
          <w:rFonts w:ascii="Arial Narrow" w:hAnsi="Arial Narrow"/>
          <w:sz w:val="24"/>
          <w:szCs w:val="24"/>
        </w:rPr>
        <w:t>)</w:t>
      </w:r>
    </w:p>
    <w:p w14:paraId="41CE3AF1" w14:textId="25D1311B" w:rsidR="0092790D" w:rsidRPr="0092790D" w:rsidRDefault="0092790D" w:rsidP="0092790D">
      <w:pPr>
        <w:rPr>
          <w:rFonts w:ascii="Arial Narrow" w:hAnsi="Arial Narrow"/>
          <w:sz w:val="24"/>
          <w:szCs w:val="24"/>
        </w:rPr>
      </w:pPr>
      <w:r w:rsidRPr="0092790D">
        <w:rPr>
          <w:rFonts w:ascii="Arial Narrow" w:hAnsi="Arial Narrow"/>
          <w:sz w:val="24"/>
          <w:szCs w:val="24"/>
        </w:rPr>
        <w:t xml:space="preserve">-А что мы должны сделать, чтобы не </w:t>
      </w:r>
      <w:r w:rsidR="00846B37">
        <w:rPr>
          <w:rFonts w:ascii="Arial Narrow" w:hAnsi="Arial Narrow"/>
          <w:sz w:val="24"/>
          <w:szCs w:val="24"/>
        </w:rPr>
        <w:t>простудиться</w:t>
      </w:r>
      <w:r w:rsidRPr="0092790D">
        <w:rPr>
          <w:rFonts w:ascii="Arial Narrow" w:hAnsi="Arial Narrow"/>
          <w:sz w:val="24"/>
          <w:szCs w:val="24"/>
        </w:rPr>
        <w:t xml:space="preserve"> на улице? (одеваться)</w:t>
      </w:r>
    </w:p>
    <w:p w14:paraId="1FB7FA8E"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 xml:space="preserve">-А где мы берем нашу </w:t>
      </w:r>
      <w:proofErr w:type="spellStart"/>
      <w:r w:rsidRPr="0092790D">
        <w:rPr>
          <w:rFonts w:ascii="Arial Narrow" w:hAnsi="Arial Narrow"/>
          <w:sz w:val="24"/>
          <w:szCs w:val="24"/>
        </w:rPr>
        <w:t>нашу</w:t>
      </w:r>
      <w:proofErr w:type="spellEnd"/>
      <w:r w:rsidRPr="0092790D">
        <w:rPr>
          <w:rFonts w:ascii="Arial Narrow" w:hAnsi="Arial Narrow"/>
          <w:sz w:val="24"/>
          <w:szCs w:val="24"/>
        </w:rPr>
        <w:t> одежду? (в магазине)</w:t>
      </w:r>
    </w:p>
    <w:p w14:paraId="7013EC9B"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-Ребята сегодня к нам в гости пришла продавщица из магазина одежды.</w:t>
      </w:r>
    </w:p>
    <w:p w14:paraId="4768DA0A"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(Дети здороваются)</w:t>
      </w:r>
    </w:p>
    <w:p w14:paraId="1C81827C"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Продавщица: Ребята я пришла проверить ваши знания и принесла несколько задании. Хотите их выполнить? (Да)</w:t>
      </w:r>
    </w:p>
    <w:p w14:paraId="2F778226"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1-задание: Игра «Что спряталось в шкафу?»</w:t>
      </w:r>
    </w:p>
    <w:p w14:paraId="16C8C100"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Педагог открывает шкаф и показывает одежду. Дети называют одежду из шкафа. (платье, брюки, кофта, шуба, пальто)</w:t>
      </w:r>
    </w:p>
    <w:p w14:paraId="2EA0E4A2"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-А как все это можно назвать одним словом? (одежда)</w:t>
      </w:r>
    </w:p>
    <w:p w14:paraId="6D6FE733"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Педагог открывает нижнюю дверь и показывает обуви. Дети называют обуви из шкафа. (сапоги, ботинки, туфли)</w:t>
      </w:r>
    </w:p>
    <w:p w14:paraId="79059340" w14:textId="77777777" w:rsidR="0092790D" w:rsidRPr="0092790D" w:rsidRDefault="0092790D" w:rsidP="0092790D">
      <w:pPr>
        <w:rPr>
          <w:rFonts w:ascii="Arial Narrow" w:hAnsi="Arial Narrow"/>
          <w:sz w:val="24"/>
          <w:szCs w:val="24"/>
        </w:rPr>
      </w:pPr>
      <w:r w:rsidRPr="0092790D">
        <w:rPr>
          <w:rFonts w:ascii="Arial Narrow" w:hAnsi="Arial Narrow"/>
          <w:sz w:val="24"/>
          <w:szCs w:val="24"/>
        </w:rPr>
        <w:lastRenderedPageBreak/>
        <w:t>-А как все это назвать одним словом? (обуви)</w:t>
      </w:r>
    </w:p>
    <w:p w14:paraId="65EEE4AD"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Педагог открывает верхнюю дверь шкафа и показывает головные уборы. Дети называют: шапка, шляпа, кепка, ушанка.</w:t>
      </w:r>
    </w:p>
    <w:p w14:paraId="18C7A661"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-А как все это назвать одним словом? (головной убор)</w:t>
      </w:r>
    </w:p>
    <w:p w14:paraId="3E468F6F"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-А для чего нам нужна одежды, обуви, головные уборы? (чтобы не замёрзнуть, чтобы было красиво и т. д.)</w:t>
      </w:r>
    </w:p>
    <w:p w14:paraId="33F97801"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-Правильно одежда нам нужна чтобы не замёрзнуть зимой, а летом одежда нас защищает от солнца. Одежду шьют портные и сдают магазины.</w:t>
      </w:r>
    </w:p>
    <w:p w14:paraId="047DA0AC"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А обуви шьют сапожники. Продавцы продают готовые вещи для нас.</w:t>
      </w:r>
    </w:p>
    <w:p w14:paraId="6289A5F2"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2- задание: «Очередь в магазине» дидактическая игра.</w:t>
      </w:r>
    </w:p>
    <w:p w14:paraId="55B02F59"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В ходе игры дети становятся в очередь и описывают понравившуюся одежду и берут. (дети берут одежду при правильном описывании одежд)</w:t>
      </w:r>
    </w:p>
    <w:p w14:paraId="63153B87"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3-задание: Дидактическая игра «Найди пару»</w:t>
      </w:r>
    </w:p>
    <w:p w14:paraId="40998DD9"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Продавщица просит найти пару рукавичек по рисункам.</w:t>
      </w:r>
    </w:p>
    <w:p w14:paraId="5DE39592"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Звучит музыка, дети танцуют, у каждого на руках по одной рукавичек и по сигналу бежит и находить свою пару.</w:t>
      </w:r>
    </w:p>
    <w:p w14:paraId="7EEDF6C6"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-Ребята, а для чего нужны шнурки? (это шнурки от ботинок)</w:t>
      </w:r>
    </w:p>
    <w:p w14:paraId="0A2109FC"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-Давайте мы с вами поиграем.</w:t>
      </w:r>
    </w:p>
    <w:p w14:paraId="3088CC5C"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Пальчиковая гимнастика «Веселые шнурки»</w:t>
      </w:r>
    </w:p>
    <w:p w14:paraId="0B14A7A9"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Вверх шнурок,</w:t>
      </w:r>
    </w:p>
    <w:p w14:paraId="3270C7C0"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Вниз шнурок.</w:t>
      </w:r>
    </w:p>
    <w:p w14:paraId="2BABE3EC"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И еще, еще разок.</w:t>
      </w:r>
    </w:p>
    <w:p w14:paraId="7C53A009"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А теперь- наоборот.</w:t>
      </w:r>
    </w:p>
    <w:p w14:paraId="2F2F682A"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Вот шнурок назад идет</w:t>
      </w:r>
    </w:p>
    <w:p w14:paraId="48BBE681"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Пальчик вверх, пальчик вниз</w:t>
      </w:r>
    </w:p>
    <w:p w14:paraId="6B86B522"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Этот- вверх, тот- опустись!</w:t>
      </w:r>
    </w:p>
    <w:p w14:paraId="29DFC420"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Вот какой у нас узорчик!</w:t>
      </w:r>
    </w:p>
    <w:p w14:paraId="0873D353"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Вот какой у нас заборчик!</w:t>
      </w:r>
    </w:p>
    <w:p w14:paraId="5E7EC681"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(И. Лопухина)</w:t>
      </w:r>
    </w:p>
    <w:p w14:paraId="40923B46"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Дети обматывают пальцы и завязывают.</w:t>
      </w:r>
    </w:p>
    <w:p w14:paraId="44F8C24C"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4- задание: -Ребята, продавщица сказала о том, что вот эти платья висят на витринах уже давно и никто их не покупает. Так давайте украсим эти платья, чтобы они были красивыми и тогда покупатели сразу купят эти платья.</w:t>
      </w:r>
    </w:p>
    <w:p w14:paraId="1642BD98"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Рисование красками «Украсим платье»</w:t>
      </w:r>
    </w:p>
    <w:p w14:paraId="19703DD9" w14:textId="77777777" w:rsidR="0092790D" w:rsidRPr="0092790D" w:rsidRDefault="0092790D" w:rsidP="0092790D">
      <w:pPr>
        <w:rPr>
          <w:rFonts w:ascii="Arial Narrow" w:hAnsi="Arial Narrow"/>
          <w:sz w:val="24"/>
          <w:szCs w:val="24"/>
        </w:rPr>
      </w:pPr>
      <w:r w:rsidRPr="0092790D">
        <w:rPr>
          <w:rFonts w:ascii="Arial Narrow" w:hAnsi="Arial Narrow"/>
          <w:sz w:val="24"/>
          <w:szCs w:val="24"/>
        </w:rPr>
        <w:lastRenderedPageBreak/>
        <w:t>Готовые нарисованные платья дети украшают круглыми, овальными фигурами.</w:t>
      </w:r>
    </w:p>
    <w:p w14:paraId="02016835"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Дети готовые работы вешают у доски.</w:t>
      </w:r>
    </w:p>
    <w:p w14:paraId="0B07597A"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Продавщица: -Молодцы, очень красивые, нарядные платья! Теперь покупатели обязательно купят эти платья. Спасибо вам за помощь, до свиданья!</w:t>
      </w:r>
    </w:p>
    <w:p w14:paraId="340054D8"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-Ребята, о чем мы сегодня говорили? (об одежде, играли, находили пару рукавичек, рисовали)</w:t>
      </w:r>
    </w:p>
    <w:p w14:paraId="0BC3C3CB"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-А кто шьет одежду? (портниха)</w:t>
      </w:r>
    </w:p>
    <w:p w14:paraId="703B0B76"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-Что нужно людям для шитья? (иголка с ниткой)</w:t>
      </w:r>
    </w:p>
    <w:p w14:paraId="2433A5B8"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Давайте поиграем игру «Иголка с ниткой»</w:t>
      </w:r>
    </w:p>
    <w:p w14:paraId="6C6938AA"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 xml:space="preserve">Ход игры: Кто-то из детей сыграет роль иголки, а остальные дети будут нитками, становятся </w:t>
      </w:r>
      <w:proofErr w:type="gramStart"/>
      <w:r w:rsidRPr="0092790D">
        <w:rPr>
          <w:rFonts w:ascii="Arial Narrow" w:hAnsi="Arial Narrow"/>
          <w:sz w:val="24"/>
          <w:szCs w:val="24"/>
        </w:rPr>
        <w:t>друг</w:t>
      </w:r>
      <w:proofErr w:type="gramEnd"/>
      <w:r w:rsidRPr="0092790D">
        <w:rPr>
          <w:rFonts w:ascii="Arial Narrow" w:hAnsi="Arial Narrow"/>
          <w:sz w:val="24"/>
          <w:szCs w:val="24"/>
        </w:rPr>
        <w:t xml:space="preserve"> за другом держась за руки.</w:t>
      </w:r>
    </w:p>
    <w:p w14:paraId="1BAFD423"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Дети бегут в групповой комнате от угла в угол не обрывая нить.</w:t>
      </w:r>
    </w:p>
    <w:p w14:paraId="4369F84A" w14:textId="77777777" w:rsidR="0092790D" w:rsidRPr="0092790D" w:rsidRDefault="0092790D" w:rsidP="0092790D">
      <w:pPr>
        <w:rPr>
          <w:rFonts w:ascii="Arial Narrow" w:hAnsi="Arial Narrow"/>
          <w:sz w:val="24"/>
          <w:szCs w:val="24"/>
        </w:rPr>
      </w:pPr>
      <w:r w:rsidRPr="0092790D">
        <w:rPr>
          <w:rFonts w:ascii="Arial Narrow" w:hAnsi="Arial Narrow"/>
          <w:sz w:val="24"/>
          <w:szCs w:val="24"/>
        </w:rPr>
        <w:t> </w:t>
      </w:r>
    </w:p>
    <w:p w14:paraId="536703DA" w14:textId="09D08B0B" w:rsidR="0092790D" w:rsidRPr="0092790D" w:rsidRDefault="0092790D" w:rsidP="0092790D">
      <w:pPr>
        <w:shd w:val="clear" w:color="auto" w:fill="F4F4F4"/>
        <w:spacing w:after="0" w:line="240" w:lineRule="auto"/>
        <w:jc w:val="center"/>
        <w:rPr>
          <w:rFonts w:ascii="Arial" w:eastAsia="Times New Roman" w:hAnsi="Arial" w:cs="Arial"/>
          <w:color w:val="444444"/>
          <w:sz w:val="23"/>
          <w:szCs w:val="23"/>
          <w:lang w:eastAsia="ru-RU"/>
        </w:rPr>
      </w:pPr>
      <w:r w:rsidRPr="0092790D">
        <w:rPr>
          <w:rFonts w:ascii="Arial" w:eastAsia="Times New Roman" w:hAnsi="Arial" w:cs="Arial"/>
          <w:noProof/>
          <w:color w:val="444444"/>
          <w:sz w:val="23"/>
          <w:szCs w:val="23"/>
          <w:lang w:eastAsia="ru-RU"/>
        </w:rPr>
        <w:drawing>
          <wp:inline distT="0" distB="0" distL="0" distR="0" wp14:anchorId="7776ACEC" wp14:editId="73045F7F">
            <wp:extent cx="5400675" cy="3333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3333750"/>
                    </a:xfrm>
                    <a:prstGeom prst="rect">
                      <a:avLst/>
                    </a:prstGeom>
                    <a:noFill/>
                    <a:ln>
                      <a:noFill/>
                    </a:ln>
                  </pic:spPr>
                </pic:pic>
              </a:graphicData>
            </a:graphic>
          </wp:inline>
        </w:drawing>
      </w:r>
    </w:p>
    <w:p w14:paraId="320B9B49" w14:textId="3F46C071" w:rsidR="0092790D" w:rsidRPr="0092790D" w:rsidRDefault="0092790D" w:rsidP="0092790D">
      <w:pPr>
        <w:shd w:val="clear" w:color="auto" w:fill="F4F4F4"/>
        <w:spacing w:after="0" w:line="240" w:lineRule="auto"/>
        <w:jc w:val="center"/>
        <w:rPr>
          <w:rFonts w:ascii="Arial" w:eastAsia="Times New Roman" w:hAnsi="Arial" w:cs="Arial"/>
          <w:color w:val="444444"/>
          <w:sz w:val="23"/>
          <w:szCs w:val="23"/>
          <w:lang w:eastAsia="ru-RU"/>
        </w:rPr>
      </w:pPr>
      <w:r w:rsidRPr="0092790D">
        <w:rPr>
          <w:rFonts w:ascii="Arial" w:eastAsia="Times New Roman" w:hAnsi="Arial" w:cs="Arial"/>
          <w:noProof/>
          <w:color w:val="444444"/>
          <w:sz w:val="23"/>
          <w:szCs w:val="23"/>
          <w:lang w:eastAsia="ru-RU"/>
        </w:rPr>
        <w:lastRenderedPageBreak/>
        <w:drawing>
          <wp:inline distT="0" distB="0" distL="0" distR="0" wp14:anchorId="1ED4D418" wp14:editId="42EDFE6F">
            <wp:extent cx="5715000" cy="403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038600"/>
                    </a:xfrm>
                    <a:prstGeom prst="rect">
                      <a:avLst/>
                    </a:prstGeom>
                    <a:noFill/>
                    <a:ln>
                      <a:noFill/>
                    </a:ln>
                  </pic:spPr>
                </pic:pic>
              </a:graphicData>
            </a:graphic>
          </wp:inline>
        </w:drawing>
      </w:r>
    </w:p>
    <w:p w14:paraId="1E533240" w14:textId="77777777" w:rsidR="00A71891" w:rsidRDefault="00A71891"/>
    <w:sectPr w:rsidR="00A71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D70"/>
    <w:rsid w:val="0084243B"/>
    <w:rsid w:val="00846B37"/>
    <w:rsid w:val="0092790D"/>
    <w:rsid w:val="00A71891"/>
    <w:rsid w:val="00BA4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C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79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790D"/>
    <w:rPr>
      <w:b/>
      <w:bCs/>
    </w:rPr>
  </w:style>
  <w:style w:type="character" w:styleId="a5">
    <w:name w:val="Emphasis"/>
    <w:basedOn w:val="a0"/>
    <w:uiPriority w:val="20"/>
    <w:qFormat/>
    <w:rsid w:val="0092790D"/>
    <w:rPr>
      <w:i/>
      <w:iCs/>
    </w:rPr>
  </w:style>
  <w:style w:type="paragraph" w:styleId="a6">
    <w:name w:val="Balloon Text"/>
    <w:basedOn w:val="a"/>
    <w:link w:val="a7"/>
    <w:uiPriority w:val="99"/>
    <w:semiHidden/>
    <w:unhideWhenUsed/>
    <w:rsid w:val="008424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24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79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790D"/>
    <w:rPr>
      <w:b/>
      <w:bCs/>
    </w:rPr>
  </w:style>
  <w:style w:type="character" w:styleId="a5">
    <w:name w:val="Emphasis"/>
    <w:basedOn w:val="a0"/>
    <w:uiPriority w:val="20"/>
    <w:qFormat/>
    <w:rsid w:val="0092790D"/>
    <w:rPr>
      <w:i/>
      <w:iCs/>
    </w:rPr>
  </w:style>
  <w:style w:type="paragraph" w:styleId="a6">
    <w:name w:val="Balloon Text"/>
    <w:basedOn w:val="a"/>
    <w:link w:val="a7"/>
    <w:uiPriority w:val="99"/>
    <w:semiHidden/>
    <w:unhideWhenUsed/>
    <w:rsid w:val="008424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2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46974">
      <w:bodyDiv w:val="1"/>
      <w:marLeft w:val="0"/>
      <w:marRight w:val="0"/>
      <w:marTop w:val="0"/>
      <w:marBottom w:val="0"/>
      <w:divBdr>
        <w:top w:val="none" w:sz="0" w:space="0" w:color="auto"/>
        <w:left w:val="none" w:sz="0" w:space="0" w:color="auto"/>
        <w:bottom w:val="none" w:sz="0" w:space="0" w:color="auto"/>
        <w:right w:val="none" w:sz="0" w:space="0" w:color="auto"/>
      </w:divBdr>
      <w:divsChild>
        <w:div w:id="1208949056">
          <w:marLeft w:val="0"/>
          <w:marRight w:val="0"/>
          <w:marTop w:val="0"/>
          <w:marBottom w:val="0"/>
          <w:divBdr>
            <w:top w:val="none" w:sz="0" w:space="0" w:color="auto"/>
            <w:left w:val="none" w:sz="0" w:space="0" w:color="auto"/>
            <w:bottom w:val="none" w:sz="0" w:space="0" w:color="auto"/>
            <w:right w:val="none" w:sz="0" w:space="0" w:color="auto"/>
          </w:divBdr>
          <w:divsChild>
            <w:div w:id="357856566">
              <w:marLeft w:val="0"/>
              <w:marRight w:val="0"/>
              <w:marTop w:val="0"/>
              <w:marBottom w:val="0"/>
              <w:divBdr>
                <w:top w:val="none" w:sz="0" w:space="0" w:color="auto"/>
                <w:left w:val="none" w:sz="0" w:space="0" w:color="auto"/>
                <w:bottom w:val="none" w:sz="0" w:space="0" w:color="auto"/>
                <w:right w:val="none" w:sz="0" w:space="0" w:color="auto"/>
              </w:divBdr>
              <w:divsChild>
                <w:div w:id="1135637302">
                  <w:marLeft w:val="0"/>
                  <w:marRight w:val="0"/>
                  <w:marTop w:val="0"/>
                  <w:marBottom w:val="0"/>
                  <w:divBdr>
                    <w:top w:val="none" w:sz="0" w:space="0" w:color="auto"/>
                    <w:left w:val="none" w:sz="0" w:space="0" w:color="auto"/>
                    <w:bottom w:val="none" w:sz="0" w:space="0" w:color="auto"/>
                    <w:right w:val="none" w:sz="0" w:space="0" w:color="auto"/>
                  </w:divBdr>
                  <w:divsChild>
                    <w:div w:id="5543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592</Words>
  <Characters>3379</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Воронцов Алексей Александрович</dc:creator>
  <cp:keywords/>
  <dc:description/>
  <cp:lastModifiedBy>user</cp:lastModifiedBy>
  <cp:revision>4</cp:revision>
  <dcterms:created xsi:type="dcterms:W3CDTF">2020-05-05T15:40:00Z</dcterms:created>
  <dcterms:modified xsi:type="dcterms:W3CDTF">2020-05-05T18:32:00Z</dcterms:modified>
</cp:coreProperties>
</file>