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F4" w:rsidRDefault="001C7EF4" w:rsidP="001C7EF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о проведении</w:t>
      </w:r>
    </w:p>
    <w:p w:rsidR="001C7EF4" w:rsidRDefault="001C7EF4" w:rsidP="001C7EF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семинара - практикума  на базе МДОУ детский сад № 221</w:t>
      </w:r>
    </w:p>
    <w:p w:rsidR="001C7EF4" w:rsidRDefault="002A40EB" w:rsidP="001C7EF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  17   февраля 2014</w:t>
      </w:r>
      <w:r w:rsidR="001C7EF4">
        <w:rPr>
          <w:rFonts w:ascii="Times New Roman" w:hAnsi="Times New Roman" w:cs="Times New Roman"/>
          <w:b/>
          <w:sz w:val="28"/>
        </w:rPr>
        <w:t xml:space="preserve"> года</w:t>
      </w:r>
    </w:p>
    <w:p w:rsidR="001C7EF4" w:rsidRDefault="001C7EF4" w:rsidP="001C7E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C7EF4" w:rsidRPr="006D7900" w:rsidRDefault="006D7900" w:rsidP="00F73154">
      <w:pPr>
        <w:pStyle w:val="a3"/>
        <w:jc w:val="center"/>
        <w:rPr>
          <w:rFonts w:ascii="Times New Roman" w:hAnsi="Times New Roman" w:cs="Times New Roman"/>
          <w:sz w:val="28"/>
        </w:rPr>
      </w:pPr>
      <w:r w:rsidRPr="006D7900">
        <w:rPr>
          <w:rFonts w:ascii="Times New Roman" w:hAnsi="Times New Roman" w:cs="Times New Roman"/>
          <w:sz w:val="28"/>
        </w:rPr>
        <w:t>На семинаре присутствовал</w:t>
      </w:r>
      <w:r w:rsidR="001C7EF4" w:rsidRPr="006D7900">
        <w:rPr>
          <w:rFonts w:ascii="Times New Roman" w:hAnsi="Times New Roman" w:cs="Times New Roman"/>
          <w:sz w:val="28"/>
        </w:rPr>
        <w:t xml:space="preserve">  </w:t>
      </w:r>
      <w:r w:rsidRPr="006D7900">
        <w:rPr>
          <w:rFonts w:ascii="Times New Roman" w:hAnsi="Times New Roman" w:cs="Times New Roman"/>
          <w:sz w:val="28"/>
        </w:rPr>
        <w:t xml:space="preserve">31 </w:t>
      </w:r>
      <w:r w:rsidR="001C7EF4" w:rsidRPr="006D7900">
        <w:rPr>
          <w:rFonts w:ascii="Times New Roman" w:hAnsi="Times New Roman" w:cs="Times New Roman"/>
          <w:sz w:val="28"/>
        </w:rPr>
        <w:t xml:space="preserve"> </w:t>
      </w:r>
      <w:r w:rsidR="001C7EF4" w:rsidRPr="006D7900">
        <w:rPr>
          <w:rFonts w:ascii="Times New Roman" w:hAnsi="Times New Roman" w:cs="Times New Roman"/>
          <w:color w:val="FF0000"/>
          <w:sz w:val="28"/>
        </w:rPr>
        <w:t xml:space="preserve"> </w:t>
      </w:r>
      <w:r w:rsidRPr="006D7900">
        <w:rPr>
          <w:rFonts w:ascii="Times New Roman" w:hAnsi="Times New Roman" w:cs="Times New Roman"/>
          <w:sz w:val="28"/>
        </w:rPr>
        <w:t>педагог</w:t>
      </w:r>
      <w:r w:rsidR="001C7EF4" w:rsidRPr="006D7900">
        <w:rPr>
          <w:rFonts w:ascii="Times New Roman" w:hAnsi="Times New Roman" w:cs="Times New Roman"/>
          <w:sz w:val="28"/>
        </w:rPr>
        <w:t>,  из них:</w:t>
      </w:r>
    </w:p>
    <w:p w:rsidR="00F73154" w:rsidRPr="006D7900" w:rsidRDefault="00F73154" w:rsidP="00F73154">
      <w:pPr>
        <w:pStyle w:val="a3"/>
        <w:jc w:val="center"/>
        <w:rPr>
          <w:rFonts w:ascii="Times New Roman" w:hAnsi="Times New Roman" w:cs="Times New Roman"/>
          <w:sz w:val="28"/>
        </w:rPr>
      </w:pPr>
      <w:r w:rsidRPr="006D7900">
        <w:rPr>
          <w:rFonts w:ascii="Times New Roman" w:hAnsi="Times New Roman" w:cs="Times New Roman"/>
          <w:sz w:val="28"/>
        </w:rPr>
        <w:t>участников пилотного семинара – пр</w:t>
      </w:r>
      <w:r w:rsidR="006D7900" w:rsidRPr="006D7900">
        <w:rPr>
          <w:rFonts w:ascii="Times New Roman" w:hAnsi="Times New Roman" w:cs="Times New Roman"/>
          <w:sz w:val="28"/>
        </w:rPr>
        <w:t>актикума на базе МДОУ № 221 – 26</w:t>
      </w:r>
    </w:p>
    <w:p w:rsidR="00F73154" w:rsidRDefault="00FD4EE3" w:rsidP="00F73154">
      <w:pPr>
        <w:pStyle w:val="a3"/>
        <w:ind w:left="993"/>
        <w:jc w:val="center"/>
        <w:rPr>
          <w:rFonts w:ascii="Times New Roman" w:hAnsi="Times New Roman" w:cs="Times New Roman"/>
          <w:sz w:val="28"/>
        </w:rPr>
      </w:pPr>
      <w:r w:rsidRPr="006D7900">
        <w:rPr>
          <w:rFonts w:ascii="Times New Roman" w:hAnsi="Times New Roman" w:cs="Times New Roman"/>
          <w:sz w:val="28"/>
        </w:rPr>
        <w:t>представителей базовой  площадки</w:t>
      </w:r>
      <w:r w:rsidR="006D7900" w:rsidRPr="006D7900">
        <w:rPr>
          <w:rFonts w:ascii="Times New Roman" w:hAnsi="Times New Roman" w:cs="Times New Roman"/>
          <w:sz w:val="28"/>
        </w:rPr>
        <w:t xml:space="preserve">  -    5</w:t>
      </w:r>
      <w:r w:rsidR="00F73154" w:rsidRPr="006D7900">
        <w:rPr>
          <w:rFonts w:ascii="Times New Roman" w:hAnsi="Times New Roman" w:cs="Times New Roman"/>
          <w:sz w:val="28"/>
        </w:rPr>
        <w:t>.</w:t>
      </w:r>
    </w:p>
    <w:p w:rsidR="001C7EF4" w:rsidRDefault="001C7EF4" w:rsidP="00F7315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C7EF4" w:rsidRDefault="001C7EF4" w:rsidP="001C7E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C7EF4" w:rsidRPr="00675B09" w:rsidRDefault="00B92674" w:rsidP="001C7EF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1C7EF4">
        <w:rPr>
          <w:rFonts w:ascii="Times New Roman" w:hAnsi="Times New Roman" w:cs="Times New Roman"/>
          <w:sz w:val="28"/>
        </w:rPr>
        <w:t>В</w:t>
      </w:r>
      <w:r w:rsidR="002A40EB">
        <w:rPr>
          <w:rFonts w:ascii="Times New Roman" w:hAnsi="Times New Roman" w:cs="Times New Roman"/>
          <w:sz w:val="28"/>
        </w:rPr>
        <w:t xml:space="preserve"> </w:t>
      </w:r>
      <w:r w:rsidR="001C7EF4">
        <w:rPr>
          <w:rFonts w:ascii="Times New Roman" w:hAnsi="Times New Roman" w:cs="Times New Roman"/>
          <w:sz w:val="28"/>
        </w:rPr>
        <w:t xml:space="preserve"> ходе семинара - практикума   старшие  воспитатели Доманская  Ирина Александровна и  Шестакова Ольга Львовна выступили с теоретической частью семинара, сопровождаемой компьютерной презентацией</w:t>
      </w:r>
      <w:r w:rsidR="00FD4EE3">
        <w:rPr>
          <w:rFonts w:ascii="Times New Roman" w:hAnsi="Times New Roman" w:cs="Times New Roman"/>
          <w:sz w:val="28"/>
        </w:rPr>
        <w:t xml:space="preserve"> по теме  «</w:t>
      </w:r>
      <w:r w:rsidR="002A40EB">
        <w:rPr>
          <w:rFonts w:ascii="Times New Roman" w:hAnsi="Times New Roman" w:cs="Times New Roman"/>
          <w:sz w:val="28"/>
        </w:rPr>
        <w:t>Итоговая образовательная ситуация</w:t>
      </w:r>
      <w:r w:rsidR="00FD4EE3">
        <w:rPr>
          <w:rFonts w:ascii="Times New Roman" w:hAnsi="Times New Roman" w:cs="Times New Roman"/>
          <w:sz w:val="28"/>
        </w:rPr>
        <w:t>» в технологии деятельностного метода Л.Г. Петерсон»</w:t>
      </w:r>
      <w:r w:rsidR="001C7EF4">
        <w:rPr>
          <w:rFonts w:ascii="Times New Roman" w:hAnsi="Times New Roman" w:cs="Times New Roman"/>
          <w:sz w:val="28"/>
        </w:rPr>
        <w:t>.</w:t>
      </w:r>
    </w:p>
    <w:p w:rsidR="001C7EF4" w:rsidRDefault="00B92674" w:rsidP="001C7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7EF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участников пилотного</w:t>
      </w:r>
      <w:r w:rsidR="00FD4EE3">
        <w:rPr>
          <w:rFonts w:ascii="Times New Roman" w:hAnsi="Times New Roman" w:cs="Times New Roman"/>
          <w:sz w:val="28"/>
          <w:szCs w:val="28"/>
        </w:rPr>
        <w:t xml:space="preserve"> семинара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EF4">
        <w:rPr>
          <w:rFonts w:ascii="Times New Roman" w:hAnsi="Times New Roman" w:cs="Times New Roman"/>
          <w:sz w:val="28"/>
          <w:szCs w:val="28"/>
        </w:rPr>
        <w:t>был организован про</w:t>
      </w:r>
      <w:r>
        <w:rPr>
          <w:rFonts w:ascii="Times New Roman" w:hAnsi="Times New Roman" w:cs="Times New Roman"/>
          <w:sz w:val="28"/>
          <w:szCs w:val="28"/>
        </w:rPr>
        <w:t xml:space="preserve">смотр  </w:t>
      </w:r>
      <w:r w:rsidR="002A40EB">
        <w:rPr>
          <w:rFonts w:ascii="Times New Roman" w:hAnsi="Times New Roman" w:cs="Times New Roman"/>
          <w:sz w:val="28"/>
          <w:szCs w:val="28"/>
        </w:rPr>
        <w:t xml:space="preserve">итоговой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ситуации </w:t>
      </w:r>
      <w:r w:rsidR="001C7EF4">
        <w:rPr>
          <w:rFonts w:ascii="Times New Roman" w:hAnsi="Times New Roman" w:cs="Times New Roman"/>
          <w:sz w:val="28"/>
          <w:szCs w:val="28"/>
        </w:rPr>
        <w:t xml:space="preserve">по </w:t>
      </w:r>
      <w:r w:rsidR="002A40EB">
        <w:rPr>
          <w:rFonts w:ascii="Times New Roman" w:hAnsi="Times New Roman" w:cs="Times New Roman"/>
          <w:sz w:val="28"/>
          <w:szCs w:val="28"/>
        </w:rPr>
        <w:t xml:space="preserve">математическому </w:t>
      </w:r>
      <w:r>
        <w:rPr>
          <w:rFonts w:ascii="Times New Roman" w:hAnsi="Times New Roman" w:cs="Times New Roman"/>
          <w:sz w:val="28"/>
          <w:szCs w:val="28"/>
        </w:rPr>
        <w:t xml:space="preserve">развитию детей </w:t>
      </w:r>
      <w:r w:rsidR="001C7EF4">
        <w:rPr>
          <w:rFonts w:ascii="Times New Roman" w:hAnsi="Times New Roman" w:cs="Times New Roman"/>
          <w:sz w:val="28"/>
          <w:szCs w:val="28"/>
        </w:rPr>
        <w:t xml:space="preserve">в подготовительной  группе </w:t>
      </w:r>
      <w:r>
        <w:rPr>
          <w:rFonts w:ascii="Times New Roman" w:hAnsi="Times New Roman" w:cs="Times New Roman"/>
          <w:sz w:val="28"/>
          <w:szCs w:val="28"/>
        </w:rPr>
        <w:t>№1 на тему «</w:t>
      </w:r>
      <w:r w:rsidR="00750DC9" w:rsidRPr="00750DC9">
        <w:rPr>
          <w:rFonts w:ascii="Times New Roman" w:hAnsi="Times New Roman" w:cs="Times New Roman"/>
          <w:bCs/>
          <w:color w:val="000000"/>
          <w:sz w:val="28"/>
          <w:szCs w:val="28"/>
        </w:rPr>
        <w:t>Волшебное путешествие в Изумрудный город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  <w:r w:rsidR="001C7EF4">
        <w:rPr>
          <w:rFonts w:ascii="Times New Roman" w:hAnsi="Times New Roman" w:cs="Times New Roman"/>
          <w:sz w:val="28"/>
          <w:szCs w:val="28"/>
        </w:rPr>
        <w:t xml:space="preserve">Образовательную ситуацию проводила 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750DC9">
        <w:rPr>
          <w:rFonts w:ascii="Times New Roman" w:hAnsi="Times New Roman" w:cs="Times New Roman"/>
          <w:sz w:val="28"/>
          <w:szCs w:val="28"/>
        </w:rPr>
        <w:t xml:space="preserve"> Кононенко Тамара Владимировна</w:t>
      </w:r>
      <w:r w:rsidR="001C7EF4">
        <w:rPr>
          <w:rFonts w:ascii="Times New Roman" w:hAnsi="Times New Roman" w:cs="Times New Roman"/>
          <w:sz w:val="28"/>
          <w:szCs w:val="28"/>
        </w:rPr>
        <w:t>, первой  квалификационной категории, при участии  6 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7EF4">
        <w:rPr>
          <w:rFonts w:ascii="Times New Roman" w:hAnsi="Times New Roman" w:cs="Times New Roman"/>
          <w:sz w:val="28"/>
          <w:szCs w:val="28"/>
        </w:rPr>
        <w:t xml:space="preserve">Образовательная ситуация построена с учетом принципов и требований к структуре  </w:t>
      </w:r>
      <w:r w:rsidR="00750DC9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1C7EF4">
        <w:rPr>
          <w:rFonts w:ascii="Times New Roman" w:hAnsi="Times New Roman" w:cs="Times New Roman"/>
          <w:sz w:val="28"/>
          <w:szCs w:val="28"/>
        </w:rPr>
        <w:t>образовательной ситуации  в технологии деятельностного метода обучения Л.Г. Петерсон.</w:t>
      </w:r>
    </w:p>
    <w:p w:rsidR="00B92674" w:rsidRDefault="00B92674" w:rsidP="00D8494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4EE3">
        <w:rPr>
          <w:rFonts w:ascii="Times New Roman" w:hAnsi="Times New Roman" w:cs="Times New Roman"/>
          <w:sz w:val="28"/>
          <w:szCs w:val="28"/>
        </w:rPr>
        <w:t xml:space="preserve">В  практической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EE3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семинара </w:t>
      </w:r>
      <w:r w:rsidR="00FC2694">
        <w:rPr>
          <w:rFonts w:ascii="Times New Roman" w:hAnsi="Times New Roman" w:cs="Times New Roman"/>
          <w:sz w:val="28"/>
          <w:szCs w:val="28"/>
        </w:rPr>
        <w:t xml:space="preserve">старшие воспитатели  Доманская Ирина Александровна </w:t>
      </w:r>
      <w:r w:rsidR="00750DC9">
        <w:rPr>
          <w:rFonts w:ascii="Times New Roman" w:hAnsi="Times New Roman" w:cs="Times New Roman"/>
          <w:sz w:val="28"/>
          <w:szCs w:val="28"/>
        </w:rPr>
        <w:t xml:space="preserve">и Шестакова Ольга Львовна </w:t>
      </w:r>
      <w:r w:rsidR="00FC2694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FD4EE3">
        <w:rPr>
          <w:rFonts w:ascii="Times New Roman" w:hAnsi="Times New Roman" w:cs="Times New Roman"/>
          <w:sz w:val="28"/>
        </w:rPr>
        <w:t xml:space="preserve"> </w:t>
      </w:r>
      <w:r w:rsidR="00D8494F">
        <w:rPr>
          <w:rFonts w:ascii="Times New Roman" w:hAnsi="Times New Roman" w:cs="Times New Roman"/>
          <w:sz w:val="28"/>
        </w:rPr>
        <w:t xml:space="preserve">со слушателями  </w:t>
      </w:r>
      <w:r w:rsidR="00FD4EE3">
        <w:rPr>
          <w:rFonts w:ascii="Times New Roman" w:hAnsi="Times New Roman" w:cs="Times New Roman"/>
          <w:sz w:val="28"/>
        </w:rPr>
        <w:t xml:space="preserve"> </w:t>
      </w:r>
      <w:r w:rsidR="00D8494F">
        <w:rPr>
          <w:rFonts w:ascii="Times New Roman" w:hAnsi="Times New Roman" w:cs="Times New Roman"/>
          <w:sz w:val="28"/>
          <w:szCs w:val="28"/>
        </w:rPr>
        <w:t xml:space="preserve">экспресс - анализ и апробацию приемов коррекции </w:t>
      </w:r>
      <w:r w:rsidR="00750DC9">
        <w:rPr>
          <w:rFonts w:ascii="Times New Roman" w:hAnsi="Times New Roman" w:cs="Times New Roman"/>
          <w:sz w:val="28"/>
          <w:szCs w:val="28"/>
        </w:rPr>
        <w:t>итоговой образовательной ситуации.</w:t>
      </w:r>
    </w:p>
    <w:p w:rsidR="001C7EF4" w:rsidRPr="00750DC9" w:rsidRDefault="00750DC9" w:rsidP="00D84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bookmarkStart w:id="0" w:name="_GoBack"/>
      <w:bookmarkEnd w:id="0"/>
      <w:r w:rsidR="001C7EF4">
        <w:rPr>
          <w:rFonts w:ascii="Times New Roman" w:hAnsi="Times New Roman" w:cs="Times New Roman"/>
          <w:sz w:val="28"/>
        </w:rPr>
        <w:t>Слушатели активно участвовали в работе семинаре – практикума.</w:t>
      </w:r>
    </w:p>
    <w:p w:rsidR="001C7EF4" w:rsidRDefault="001C7EF4" w:rsidP="001C7EF4">
      <w:pPr>
        <w:jc w:val="both"/>
      </w:pPr>
    </w:p>
    <w:p w:rsidR="00B27747" w:rsidRDefault="00B27747"/>
    <w:sectPr w:rsidR="00B2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9C"/>
    <w:rsid w:val="001C7EF4"/>
    <w:rsid w:val="002A40EB"/>
    <w:rsid w:val="00402410"/>
    <w:rsid w:val="006D7900"/>
    <w:rsid w:val="00750DC9"/>
    <w:rsid w:val="00B27747"/>
    <w:rsid w:val="00B92674"/>
    <w:rsid w:val="00D8494F"/>
    <w:rsid w:val="00DB239C"/>
    <w:rsid w:val="00F73154"/>
    <w:rsid w:val="00FC2694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EF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EF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9</cp:revision>
  <dcterms:created xsi:type="dcterms:W3CDTF">2013-11-21T06:08:00Z</dcterms:created>
  <dcterms:modified xsi:type="dcterms:W3CDTF">2014-02-19T07:22:00Z</dcterms:modified>
</cp:coreProperties>
</file>