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FC2" w:rsidRDefault="00D52FC2" w:rsidP="00D52F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76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35D1F9C" wp14:editId="269247B7">
            <wp:simplePos x="0" y="0"/>
            <wp:positionH relativeFrom="column">
              <wp:posOffset>-182880</wp:posOffset>
            </wp:positionH>
            <wp:positionV relativeFrom="paragraph">
              <wp:posOffset>182880</wp:posOffset>
            </wp:positionV>
            <wp:extent cx="3337560" cy="7757160"/>
            <wp:effectExtent l="0" t="0" r="0" b="0"/>
            <wp:wrapThrough wrapText="bothSides">
              <wp:wrapPolygon edited="0">
                <wp:start x="0" y="0"/>
                <wp:lineTo x="0" y="21536"/>
                <wp:lineTo x="21452" y="21536"/>
                <wp:lineTo x="21452" y="0"/>
                <wp:lineTo x="0" y="0"/>
              </wp:wrapPolygon>
            </wp:wrapThrough>
            <wp:docPr id="1" name="Рисунок 1" descr="C:\Users\Admin\Desktop\nalepky-na-stenu-meter-so-zoo-zvierat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alepky-na-stenu-meter-so-zoo-zvieratkam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953" b="6596"/>
                    <a:stretch/>
                  </pic:blipFill>
                  <pic:spPr bwMode="auto">
                    <a:xfrm>
                      <a:off x="0" y="0"/>
                      <a:ext cx="333756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FC2" w:rsidRPr="005476DD" w:rsidRDefault="00D52FC2" w:rsidP="00D52FC2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5476DD">
        <w:rPr>
          <w:rFonts w:ascii="Times New Roman" w:hAnsi="Times New Roman"/>
          <w:sz w:val="32"/>
          <w:szCs w:val="32"/>
        </w:rPr>
        <w:t xml:space="preserve"> </w:t>
      </w:r>
      <w:r w:rsidRPr="005476DD">
        <w:rPr>
          <w:rFonts w:ascii="Times New Roman" w:hAnsi="Times New Roman"/>
          <w:sz w:val="40"/>
          <w:szCs w:val="40"/>
        </w:rPr>
        <w:t>Педагогический марафон для родителей и педагогов</w:t>
      </w:r>
    </w:p>
    <w:p w:rsidR="00D52FC2" w:rsidRDefault="00D52FC2" w:rsidP="00D52FC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5476DD">
        <w:rPr>
          <w:rFonts w:ascii="Times New Roman" w:hAnsi="Times New Roman"/>
          <w:b/>
          <w:sz w:val="40"/>
          <w:szCs w:val="40"/>
        </w:rPr>
        <w:t xml:space="preserve">«Использование </w:t>
      </w:r>
      <w:proofErr w:type="gramStart"/>
      <w:r w:rsidRPr="005476DD">
        <w:rPr>
          <w:rFonts w:ascii="Times New Roman" w:hAnsi="Times New Roman"/>
          <w:b/>
          <w:sz w:val="40"/>
          <w:szCs w:val="40"/>
        </w:rPr>
        <w:t>гаджетов  и</w:t>
      </w:r>
      <w:proofErr w:type="gramEnd"/>
      <w:r w:rsidRPr="005476DD">
        <w:rPr>
          <w:rFonts w:ascii="Times New Roman" w:hAnsi="Times New Roman"/>
          <w:b/>
          <w:sz w:val="40"/>
          <w:szCs w:val="40"/>
        </w:rPr>
        <w:t xml:space="preserve"> развивающих игр для математического развития дошкольников»</w:t>
      </w:r>
    </w:p>
    <w:p w:rsidR="00D52FC2" w:rsidRPr="005476DD" w:rsidRDefault="00D52FC2" w:rsidP="00D52FC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D52FC2" w:rsidRDefault="00D52FC2" w:rsidP="00D52FC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55EF5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D52FC2" w:rsidRPr="00190992" w:rsidRDefault="00D52FC2" w:rsidP="00D52FC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0992">
        <w:rPr>
          <w:rFonts w:ascii="Times New Roman" w:hAnsi="Times New Roman"/>
          <w:sz w:val="28"/>
          <w:szCs w:val="28"/>
        </w:rPr>
        <w:t>Модернизироват</w:t>
      </w:r>
      <w:r>
        <w:rPr>
          <w:rFonts w:ascii="Times New Roman" w:hAnsi="Times New Roman"/>
          <w:sz w:val="28"/>
          <w:szCs w:val="28"/>
        </w:rPr>
        <w:t xml:space="preserve">ь взаимодействие детского сада </w:t>
      </w:r>
      <w:proofErr w:type="gramStart"/>
      <w:r>
        <w:rPr>
          <w:rFonts w:ascii="Times New Roman" w:hAnsi="Times New Roman"/>
          <w:sz w:val="28"/>
          <w:szCs w:val="28"/>
        </w:rPr>
        <w:t xml:space="preserve">и </w:t>
      </w:r>
      <w:r w:rsidRPr="00190992">
        <w:rPr>
          <w:rFonts w:ascii="Times New Roman" w:hAnsi="Times New Roman"/>
          <w:sz w:val="28"/>
          <w:szCs w:val="28"/>
        </w:rPr>
        <w:t xml:space="preserve"> семьи</w:t>
      </w:r>
      <w:proofErr w:type="gramEnd"/>
      <w:r w:rsidRPr="001909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190992">
        <w:rPr>
          <w:rFonts w:ascii="Times New Roman" w:hAnsi="Times New Roman"/>
          <w:sz w:val="28"/>
          <w:szCs w:val="28"/>
        </w:rPr>
        <w:t>о вопросам математического образования.</w:t>
      </w:r>
    </w:p>
    <w:p w:rsidR="00D52FC2" w:rsidRDefault="00D52FC2" w:rsidP="00D52FC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55EF5"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D52FC2" w:rsidRPr="00190992" w:rsidRDefault="00D52FC2" w:rsidP="00D52FC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90992">
        <w:rPr>
          <w:rFonts w:ascii="Times New Roman" w:hAnsi="Times New Roman"/>
          <w:sz w:val="28"/>
          <w:szCs w:val="28"/>
        </w:rPr>
        <w:tab/>
        <w:t xml:space="preserve">поддержка творческой инициативы и </w:t>
      </w:r>
      <w:proofErr w:type="gramStart"/>
      <w:r w:rsidRPr="00190992">
        <w:rPr>
          <w:rFonts w:ascii="Times New Roman" w:hAnsi="Times New Roman"/>
          <w:sz w:val="28"/>
          <w:szCs w:val="28"/>
        </w:rPr>
        <w:t>развитие  профессионального</w:t>
      </w:r>
      <w:proofErr w:type="gramEnd"/>
      <w:r w:rsidRPr="00190992">
        <w:rPr>
          <w:rFonts w:ascii="Times New Roman" w:hAnsi="Times New Roman"/>
          <w:sz w:val="28"/>
          <w:szCs w:val="28"/>
        </w:rPr>
        <w:t xml:space="preserve"> мастерства педагогов</w:t>
      </w:r>
      <w:r>
        <w:rPr>
          <w:rFonts w:ascii="Times New Roman" w:hAnsi="Times New Roman"/>
          <w:sz w:val="28"/>
          <w:szCs w:val="28"/>
        </w:rPr>
        <w:t xml:space="preserve"> в вопросах математического образования воспитанников и организации педагогической поддержки родителей по вопросам математического развития детей</w:t>
      </w:r>
      <w:r w:rsidRPr="00190992">
        <w:rPr>
          <w:rFonts w:ascii="Times New Roman" w:hAnsi="Times New Roman"/>
          <w:sz w:val="28"/>
          <w:szCs w:val="28"/>
        </w:rPr>
        <w:t>;</w:t>
      </w:r>
    </w:p>
    <w:p w:rsidR="00D52FC2" w:rsidRPr="00190992" w:rsidRDefault="00D52FC2" w:rsidP="00D52FC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90992">
        <w:rPr>
          <w:rFonts w:ascii="Times New Roman" w:hAnsi="Times New Roman"/>
          <w:sz w:val="28"/>
          <w:szCs w:val="28"/>
        </w:rPr>
        <w:t>совершенствование учебно-методических условий образовательного процесса в области развития познавательных способностей детей дошкольного возраста</w:t>
      </w:r>
      <w:r>
        <w:rPr>
          <w:rFonts w:ascii="Times New Roman" w:hAnsi="Times New Roman"/>
          <w:sz w:val="28"/>
          <w:szCs w:val="28"/>
        </w:rPr>
        <w:t xml:space="preserve"> в детском саду и в условиях семейного воспитания</w:t>
      </w:r>
      <w:r w:rsidRPr="00190992">
        <w:rPr>
          <w:rFonts w:ascii="Times New Roman" w:hAnsi="Times New Roman"/>
          <w:sz w:val="28"/>
          <w:szCs w:val="28"/>
        </w:rPr>
        <w:t>;</w:t>
      </w:r>
    </w:p>
    <w:p w:rsidR="00D52FC2" w:rsidRPr="00190992" w:rsidRDefault="00D52FC2" w:rsidP="00D52FC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190992">
        <w:rPr>
          <w:rFonts w:ascii="Times New Roman" w:hAnsi="Times New Roman"/>
          <w:sz w:val="28"/>
          <w:szCs w:val="28"/>
        </w:rPr>
        <w:t>создание банка методических разработок по вопросам математического развития детей в условиях реализации ФГОС дошкольного образования</w:t>
      </w:r>
      <w:r>
        <w:rPr>
          <w:rFonts w:ascii="Times New Roman" w:hAnsi="Times New Roman"/>
          <w:sz w:val="28"/>
          <w:szCs w:val="28"/>
        </w:rPr>
        <w:t xml:space="preserve"> для педагогов и родителей</w:t>
      </w:r>
      <w:r w:rsidRPr="00190992">
        <w:rPr>
          <w:rFonts w:ascii="Times New Roman" w:hAnsi="Times New Roman"/>
          <w:sz w:val="28"/>
          <w:szCs w:val="28"/>
        </w:rPr>
        <w:t>.</w:t>
      </w:r>
    </w:p>
    <w:p w:rsidR="00D52FC2" w:rsidRPr="005476DD" w:rsidRDefault="00D52FC2" w:rsidP="00D52F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D4D" w:rsidRDefault="00935D4D"/>
    <w:p w:rsidR="00D52FC2" w:rsidRDefault="00D52FC2"/>
    <w:p w:rsidR="00D52FC2" w:rsidRDefault="00D52FC2"/>
    <w:p w:rsidR="00D52FC2" w:rsidRDefault="00D52FC2"/>
    <w:p w:rsidR="00D52FC2" w:rsidRDefault="00D52FC2"/>
    <w:p w:rsidR="00D52FC2" w:rsidRDefault="00D52FC2"/>
    <w:p w:rsidR="00D52FC2" w:rsidRDefault="00D52FC2"/>
    <w:p w:rsidR="00D52FC2" w:rsidRDefault="00D52FC2"/>
    <w:p w:rsidR="00D52FC2" w:rsidRDefault="00D52FC2"/>
    <w:p w:rsidR="00D52FC2" w:rsidRDefault="00D52FC2"/>
    <w:p w:rsidR="00D52FC2" w:rsidRDefault="00D52FC2" w:rsidP="00D52FC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52FC2">
        <w:rPr>
          <w:rFonts w:ascii="Times New Roman" w:hAnsi="Times New Roman" w:cs="Times New Roman"/>
          <w:b/>
          <w:sz w:val="40"/>
          <w:szCs w:val="40"/>
        </w:rPr>
        <w:lastRenderedPageBreak/>
        <w:t>Уникальная возможность познакомится с современными игровыми пособиями для развития математических способностей детей.</w:t>
      </w:r>
    </w:p>
    <w:p w:rsidR="00D52FC2" w:rsidRDefault="00D52FC2" w:rsidP="00D52FC2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8FED0CE" wp14:editId="229D4FDF">
            <wp:extent cx="3287594" cy="4373880"/>
            <wp:effectExtent l="0" t="0" r="8255" b="7620"/>
            <wp:docPr id="2" name="Рисунок 2" descr="https://ds04.infourok.ru/uploads/ex/0d32/0006fe89-a86067f3/hello_html_5fa1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d32/0006fe89-a86067f3/hello_html_5fa11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5" t="6077" r="17562" b="6669"/>
                    <a:stretch/>
                  </pic:blipFill>
                  <pic:spPr bwMode="auto">
                    <a:xfrm>
                      <a:off x="0" y="0"/>
                      <a:ext cx="3295063" cy="438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FC2" w:rsidRDefault="00D52FC2" w:rsidP="00D52FC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DE4BFF8" wp14:editId="0FB743B5">
            <wp:extent cx="4084320" cy="4042855"/>
            <wp:effectExtent l="0" t="0" r="0" b="0"/>
            <wp:docPr id="3" name="Рисунок 3" descr="http://edu-toys.ru/pic/f165ebd671a4e0ed6aa27be21198ba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du-toys.ru/pic/f165ebd671a4e0ed6aa27be21198ba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0" t="6001" r="10400" b="16000"/>
                    <a:stretch/>
                  </pic:blipFill>
                  <pic:spPr bwMode="auto">
                    <a:xfrm>
                      <a:off x="0" y="0"/>
                      <a:ext cx="4095476" cy="405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FC2" w:rsidRDefault="00D52FC2" w:rsidP="00D52FC2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422460DF" wp14:editId="7887B13A">
            <wp:extent cx="2994932" cy="4251960"/>
            <wp:effectExtent l="0" t="0" r="0" b="0"/>
            <wp:docPr id="4" name="Рисунок 4" descr="http://static.my-shop.ru/product/3/177/1767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my-shop.ru/product/3/177/17674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9" t="5224" r="11476" b="3984"/>
                    <a:stretch/>
                  </pic:blipFill>
                  <pic:spPr bwMode="auto">
                    <a:xfrm>
                      <a:off x="0" y="0"/>
                      <a:ext cx="2997501" cy="425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FC2" w:rsidRPr="00D52FC2" w:rsidRDefault="00D52FC2" w:rsidP="00D52FC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FBC7077" wp14:editId="2E251613">
            <wp:extent cx="6645062" cy="5151120"/>
            <wp:effectExtent l="0" t="0" r="3810" b="0"/>
            <wp:docPr id="5" name="Рисунок 5" descr="http://smartoborudovanie.ru/upload/iblock/648/648f78408d1691eb50d2d44327f146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martoborudovanie.ru/upload/iblock/648/648f78408d1691eb50d2d44327f1465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40" cy="51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2FC2" w:rsidRPr="00D52FC2" w:rsidSect="00A24A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FC2"/>
    <w:rsid w:val="00935D4D"/>
    <w:rsid w:val="00D52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0B476"/>
  <w15:chartTrackingRefBased/>
  <w15:docId w15:val="{DBE1ADA0-8094-46A5-B207-ECC246E27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2F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2018-03-03T16:20:00Z</dcterms:created>
  <dcterms:modified xsi:type="dcterms:W3CDTF">2018-03-03T16:30:00Z</dcterms:modified>
</cp:coreProperties>
</file>