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D9E2F3" w:themeColor="accent1" w:themeTint="33"/>
  <w:body>
    <w:p w14:paraId="73FF7EE0" w14:textId="77777777" w:rsidR="002F65ED" w:rsidRDefault="002F65ED" w:rsidP="0000719E">
      <w:pPr>
        <w:spacing w:after="0" w:line="360" w:lineRule="auto"/>
        <w:jc w:val="center"/>
        <w:rPr>
          <w:rFonts w:ascii="Times New Roman" w:hAnsi="Times New Roman" w:cs="Times New Roman"/>
          <w:b/>
          <w:bCs/>
          <w:noProof/>
          <w:sz w:val="32"/>
          <w:szCs w:val="32"/>
        </w:rPr>
      </w:pPr>
      <w:r w:rsidRPr="002F65ED">
        <w:rPr>
          <w:rFonts w:ascii="Times New Roman" w:hAnsi="Times New Roman" w:cs="Times New Roman"/>
          <w:b/>
          <w:bCs/>
          <w:noProof/>
          <w:sz w:val="32"/>
          <w:szCs w:val="32"/>
        </w:rPr>
        <w:t>Тема выпуска</w:t>
      </w:r>
    </w:p>
    <w:p w14:paraId="18BE0241" w14:textId="2BD5FEAE" w:rsidR="002F65ED" w:rsidRPr="0000719E" w:rsidRDefault="002F65ED" w:rsidP="0000719E">
      <w:pPr>
        <w:spacing w:after="0" w:line="360" w:lineRule="auto"/>
        <w:jc w:val="both"/>
        <w:rPr>
          <w:rFonts w:ascii="Times New Roman" w:hAnsi="Times New Roman" w:cs="Times New Roman"/>
          <w:b/>
          <w:bCs/>
          <w:noProof/>
          <w:sz w:val="32"/>
          <w:szCs w:val="32"/>
        </w:rPr>
      </w:pPr>
      <w:r w:rsidRPr="002F65ED">
        <w:rPr>
          <w:rFonts w:ascii="Times New Roman" w:hAnsi="Times New Roman" w:cs="Times New Roman"/>
          <w:b/>
          <w:bCs/>
          <w:noProof/>
          <w:sz w:val="32"/>
          <w:szCs w:val="32"/>
        </w:rPr>
        <w:t>«Дыхательная гимнастика. Формируем физиологическое дыхание:</w:t>
      </w:r>
      <w:r>
        <w:rPr>
          <w:rFonts w:ascii="Times New Roman" w:hAnsi="Times New Roman" w:cs="Times New Roman"/>
          <w:b/>
          <w:bCs/>
          <w:noProof/>
          <w:sz w:val="32"/>
          <w:szCs w:val="32"/>
        </w:rPr>
        <w:t xml:space="preserve"> </w:t>
      </w:r>
      <w:r w:rsidRPr="002F65ED">
        <w:rPr>
          <w:rFonts w:ascii="Times New Roman" w:hAnsi="Times New Roman" w:cs="Times New Roman"/>
          <w:b/>
          <w:bCs/>
          <w:noProof/>
          <w:sz w:val="32"/>
          <w:szCs w:val="32"/>
        </w:rPr>
        <w:t>упражнения для фо</w:t>
      </w:r>
      <w:r>
        <w:rPr>
          <w:rFonts w:ascii="Times New Roman" w:hAnsi="Times New Roman" w:cs="Times New Roman"/>
          <w:b/>
          <w:bCs/>
          <w:noProof/>
          <w:sz w:val="32"/>
          <w:szCs w:val="32"/>
        </w:rPr>
        <w:t>р</w:t>
      </w:r>
      <w:r w:rsidRPr="002F65ED">
        <w:rPr>
          <w:rFonts w:ascii="Times New Roman" w:hAnsi="Times New Roman" w:cs="Times New Roman"/>
          <w:b/>
          <w:bCs/>
          <w:noProof/>
          <w:sz w:val="32"/>
          <w:szCs w:val="32"/>
        </w:rPr>
        <w:t xml:space="preserve">мирования правильного </w:t>
      </w:r>
      <w:r>
        <w:rPr>
          <w:rFonts w:ascii="Times New Roman" w:hAnsi="Times New Roman" w:cs="Times New Roman"/>
          <w:b/>
          <w:bCs/>
          <w:noProof/>
          <w:sz w:val="32"/>
          <w:szCs w:val="32"/>
        </w:rPr>
        <w:t>полного вдоха и выдоха».</w:t>
      </w:r>
    </w:p>
    <w:p w14:paraId="4C694696" w14:textId="77777777" w:rsidR="002F65ED" w:rsidRDefault="002F65ED" w:rsidP="0000719E">
      <w:pPr>
        <w:spacing w:after="0" w:line="360" w:lineRule="auto"/>
        <w:jc w:val="center"/>
      </w:pPr>
      <w:r>
        <w:rPr>
          <w:noProof/>
        </w:rPr>
        <w:drawing>
          <wp:inline distT="0" distB="0" distL="0" distR="0" wp14:anchorId="4AF0C39E" wp14:editId="79EA47EB">
            <wp:extent cx="3000375" cy="160670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944" cy="16584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DC5D390" w14:textId="77777777" w:rsidR="002F65ED" w:rsidRPr="002F65ED" w:rsidRDefault="002F65ED" w:rsidP="0000719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F65E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Развитие дыхания- важный фактор развития речи ребенка.</w:t>
      </w:r>
    </w:p>
    <w:p w14:paraId="29522ACF" w14:textId="77777777" w:rsidR="002F65ED" w:rsidRPr="002F65ED" w:rsidRDefault="002F65ED" w:rsidP="0000719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50410577" w14:textId="77777777" w:rsidR="002F65ED" w:rsidRPr="002F65ED" w:rsidRDefault="002F65ED" w:rsidP="0000719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65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r w:rsidRPr="002F65E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Дыхание</w:t>
      </w:r>
      <w:r w:rsidRPr="002F65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одна из важнейших функций жизнеобеспечения человека. Наряду с основной биологической функцией газообмена, органы дыхания осуществляют также и голосообразование. Речевое дыхание имеет существенные отличия, обусловленные особыми требованиями, предъявляемыми к дыхательному акту во время речи.</w:t>
      </w:r>
    </w:p>
    <w:p w14:paraId="697B7DE5" w14:textId="77777777" w:rsidR="002F65ED" w:rsidRPr="002F65ED" w:rsidRDefault="002F65ED" w:rsidP="0000719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65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Pr="002F65E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Речь</w:t>
      </w:r>
      <w:r w:rsidRPr="002F65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сложная внешняя психическая функция человека, обеспечиваемая деятельностью головного мозга. </w:t>
      </w:r>
      <w:proofErr w:type="spellStart"/>
      <w:r w:rsidRPr="002F65ED">
        <w:rPr>
          <w:rFonts w:ascii="Times New Roman" w:eastAsia="Times New Roman" w:hAnsi="Times New Roman" w:cs="Times New Roman"/>
          <w:sz w:val="28"/>
          <w:szCs w:val="28"/>
          <w:lang w:eastAsia="ru-RU"/>
        </w:rPr>
        <w:t>Голосо</w:t>
      </w:r>
      <w:proofErr w:type="spellEnd"/>
      <w:r w:rsidRPr="002F65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и </w:t>
      </w:r>
      <w:proofErr w:type="spellStart"/>
      <w:r w:rsidRPr="002F65ED">
        <w:rPr>
          <w:rFonts w:ascii="Times New Roman" w:eastAsia="Times New Roman" w:hAnsi="Times New Roman" w:cs="Times New Roman"/>
          <w:sz w:val="28"/>
          <w:szCs w:val="28"/>
          <w:lang w:eastAsia="ru-RU"/>
        </w:rPr>
        <w:t>речеобразование</w:t>
      </w:r>
      <w:proofErr w:type="spellEnd"/>
      <w:r w:rsidRPr="002F65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осуществляются координированной деятельностью дыхательного, голосового и артикуляционного аппаратов. Их взаимодействие обеспечивается и контролируется деятельностью центральной нервной системы. Процессы жизненного и речевого дыхания значительно отличаются друг от друга.</w:t>
      </w:r>
    </w:p>
    <w:p w14:paraId="4199A7F6" w14:textId="77777777" w:rsidR="002F65ED" w:rsidRPr="002F65ED" w:rsidRDefault="002F65ED" w:rsidP="0000719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65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Pr="002F65E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Процесс жизненного дыхания протекает ритмично</w:t>
      </w:r>
      <w:r w:rsidRPr="002F65ED">
        <w:rPr>
          <w:rFonts w:ascii="Times New Roman" w:eastAsia="Times New Roman" w:hAnsi="Times New Roman" w:cs="Times New Roman"/>
          <w:sz w:val="28"/>
          <w:szCs w:val="28"/>
          <w:lang w:eastAsia="ru-RU"/>
        </w:rPr>
        <w:t>, в одной и той же последовательности: вдох — выдох — остановка. Сразу после нее наступает расслабление дыхательных мышц, их возвращение в состояние покоя, в котором они остаются до нового вдоха. Время, затраченное на вдох и выдох, приблизительно одинаковое (4:5), вдох происходит через нос, выдох — через рот. Ритмичная смена фаз дыхания происходит непроизвольно, рефлекторно, вне нашего сознания.</w:t>
      </w:r>
    </w:p>
    <w:p w14:paraId="3ECD662E" w14:textId="77777777" w:rsidR="002F65ED" w:rsidRPr="002F65ED" w:rsidRDefault="002F65ED" w:rsidP="0000719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65E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  </w:t>
      </w:r>
      <w:r w:rsidRPr="002F65E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Основа внешней (произносительной) речи — дыхание.</w:t>
      </w:r>
      <w:r w:rsidRPr="002F65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его правильности зависят чистота и красота голоса и его изменений (тональных оттенков).</w:t>
      </w:r>
    </w:p>
    <w:p w14:paraId="68D5B612" w14:textId="77777777" w:rsidR="002F65ED" w:rsidRPr="002F65ED" w:rsidRDefault="002F65ED" w:rsidP="0000719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65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Особенности речевого дыхания связаны с тем, что оно включено в процесс речи, обслуживает его, является основой голосообразования; формирования речевых звуков, речевой мелодии. Дыхание в речи связано с ее разнообразным течением и чередованием речевых звеньев (групп слов от паузы до паузы), которые в зависимости от содержания могут быть длинными и короткими, медленными и быстрыми.</w:t>
      </w:r>
    </w:p>
    <w:p w14:paraId="69B6B5B1" w14:textId="08D464D0" w:rsidR="002F65ED" w:rsidRPr="002F65ED" w:rsidRDefault="002F65ED" w:rsidP="0000719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65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Pr="002F65E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 речевом дыхании выдох</w:t>
      </w:r>
      <w:r w:rsidRPr="002F65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самое главное и активное звено процесса, он значительно длиннее вдоха (1:20), последовательность фаз изменяется следующим образом: вдох — остановка — выдох. Весь процесс дыхания становится произвольным. В ходе речевого развития вырабатыва</w:t>
      </w:r>
      <w:r w:rsidR="00287DDB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Pr="002F65ED">
        <w:rPr>
          <w:rFonts w:ascii="Times New Roman" w:eastAsia="Times New Roman" w:hAnsi="Times New Roman" w:cs="Times New Roman"/>
          <w:sz w:val="28"/>
          <w:szCs w:val="28"/>
          <w:lang w:eastAsia="ru-RU"/>
        </w:rPr>
        <w:t>тся специфически</w:t>
      </w:r>
      <w:r w:rsidR="00287DDB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2F65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дыхательный механизм и движения диафрагмы. Во время устной речи диафрагма многократно производит тонко дифференцированные колебательные движения, обеспечивающие речевое дыхание и звукопроизношение.</w:t>
      </w:r>
    </w:p>
    <w:p w14:paraId="21652962" w14:textId="77777777" w:rsidR="002F65ED" w:rsidRPr="002F65ED" w:rsidRDefault="002F65ED" w:rsidP="0000719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65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Pr="002F65E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Различают три типа дыхания:</w:t>
      </w:r>
      <w:r w:rsidRPr="002F65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F65ED">
        <w:rPr>
          <w:rFonts w:ascii="Times New Roman" w:eastAsia="Times New Roman" w:hAnsi="Times New Roman" w:cs="Times New Roman"/>
          <w:sz w:val="28"/>
          <w:szCs w:val="28"/>
          <w:lang w:eastAsia="ru-RU"/>
        </w:rPr>
        <w:t>верхнереберное</w:t>
      </w:r>
      <w:proofErr w:type="spellEnd"/>
      <w:r w:rsidRPr="002F65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грудное, </w:t>
      </w:r>
      <w:proofErr w:type="spellStart"/>
      <w:r w:rsidRPr="002F65ED">
        <w:rPr>
          <w:rFonts w:ascii="Times New Roman" w:eastAsia="Times New Roman" w:hAnsi="Times New Roman" w:cs="Times New Roman"/>
          <w:sz w:val="28"/>
          <w:szCs w:val="28"/>
          <w:lang w:eastAsia="ru-RU"/>
        </w:rPr>
        <w:t>груднобрюшное</w:t>
      </w:r>
      <w:proofErr w:type="spellEnd"/>
      <w:r w:rsidRPr="002F65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(оно же диафрагмально-реберное). Ребенок сначала пользуется в речи навыками жизненного дыхания и только в процессе речевого развития, под влиянием речи окружающих у него постепенно формируется наиболее оптимальный тип дыхания — </w:t>
      </w:r>
      <w:proofErr w:type="spellStart"/>
      <w:r w:rsidRPr="002F65ED">
        <w:rPr>
          <w:rFonts w:ascii="Times New Roman" w:eastAsia="Times New Roman" w:hAnsi="Times New Roman" w:cs="Times New Roman"/>
          <w:sz w:val="28"/>
          <w:szCs w:val="28"/>
          <w:lang w:eastAsia="ru-RU"/>
        </w:rPr>
        <w:t>груднобрюшной</w:t>
      </w:r>
      <w:proofErr w:type="spellEnd"/>
      <w:r w:rsidRPr="002F65E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40F16586" w14:textId="77777777" w:rsidR="002F65ED" w:rsidRPr="0006075E" w:rsidRDefault="002F65ED" w:rsidP="0000719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06075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   Таким образом, речевое дыхание представляет собой систему произвольных психомоторных реакций, тесно связанных с производством устной речи. Характер речевого дыхания подчинен внутреннему речевому программированию, а значит — семантическому, лексико-грамматическому и интонационному наполнению высказывания.</w:t>
      </w:r>
    </w:p>
    <w:p w14:paraId="07D0A61E" w14:textId="77777777" w:rsidR="002F65ED" w:rsidRPr="002F65ED" w:rsidRDefault="002F65ED" w:rsidP="0000719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65E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Физиологическое дыхание детей с речевыми нарушениями имеет свои особенности.</w:t>
      </w:r>
      <w:r w:rsidRPr="002F65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</w:t>
      </w:r>
    </w:p>
    <w:p w14:paraId="6A81779B" w14:textId="33930472" w:rsidR="002F65ED" w:rsidRPr="002F65ED" w:rsidRDefault="002F65ED" w:rsidP="0000719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65E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 Оно поверхностное, </w:t>
      </w:r>
      <w:proofErr w:type="spellStart"/>
      <w:r w:rsidRPr="002F65ED">
        <w:rPr>
          <w:rFonts w:ascii="Times New Roman" w:eastAsia="Times New Roman" w:hAnsi="Times New Roman" w:cs="Times New Roman"/>
          <w:sz w:val="28"/>
          <w:szCs w:val="28"/>
          <w:lang w:eastAsia="ru-RU"/>
        </w:rPr>
        <w:t>верхнереберного</w:t>
      </w:r>
      <w:proofErr w:type="spellEnd"/>
      <w:r w:rsidRPr="002F65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типа, ритм неустойчив, легко нарушается при физической и эмоциональной нагрузке. Объем легких у них ниже возрастной нормы.</w:t>
      </w:r>
      <w:r w:rsidR="000607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F65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 таких детей отмечаются недостаточный объем вдыхаемого воздуха перед началом речи, а также укороченный и нерационально используемый речевой выдох. </w:t>
      </w:r>
    </w:p>
    <w:p w14:paraId="03D663AF" w14:textId="77777777" w:rsidR="002F65ED" w:rsidRPr="002F65ED" w:rsidRDefault="002F65ED" w:rsidP="0000719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65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Произнесение отдельных слов происходит в разных фазах дыхания — как на вдохе, так и на выдохе.</w:t>
      </w:r>
    </w:p>
    <w:p w14:paraId="52BAD30A" w14:textId="77777777" w:rsidR="002F65ED" w:rsidRPr="0006075E" w:rsidRDefault="002F65ED" w:rsidP="0000719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F65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06075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Дошкольникам с речевыми нарушениями необходимо развивать физиологическое дыхание, увеличивать объем легких, формировать </w:t>
      </w:r>
      <w:proofErr w:type="spellStart"/>
      <w:r w:rsidRPr="0006075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груднобрюшной</w:t>
      </w:r>
      <w:proofErr w:type="spellEnd"/>
      <w:r w:rsidRPr="0006075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тип дыхания, а в дальнейшем речевое дыхание с помощью специальных коррекционных упражнений.</w:t>
      </w:r>
    </w:p>
    <w:p w14:paraId="643F15C0" w14:textId="77777777" w:rsidR="002F65ED" w:rsidRPr="002F65ED" w:rsidRDefault="002F65ED" w:rsidP="0000719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65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Работа по формированию правильного дыхания может проводиться в следующей последовательности.</w:t>
      </w:r>
    </w:p>
    <w:p w14:paraId="63324EE6" w14:textId="77777777" w:rsidR="002F65ED" w:rsidRPr="002F65ED" w:rsidRDefault="002F65ED" w:rsidP="0000719E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65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♦ Развитие </w:t>
      </w:r>
      <w:proofErr w:type="spellStart"/>
      <w:r w:rsidRPr="002F65ED">
        <w:rPr>
          <w:rFonts w:ascii="Times New Roman" w:eastAsia="Times New Roman" w:hAnsi="Times New Roman" w:cs="Times New Roman"/>
          <w:sz w:val="28"/>
          <w:szCs w:val="28"/>
          <w:lang w:eastAsia="ru-RU"/>
        </w:rPr>
        <w:t>груднобрюшного</w:t>
      </w:r>
      <w:proofErr w:type="spellEnd"/>
      <w:r w:rsidRPr="002F65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типа дыхания.</w:t>
      </w:r>
    </w:p>
    <w:p w14:paraId="1C09B9D4" w14:textId="77777777" w:rsidR="002F65ED" w:rsidRPr="002F65ED" w:rsidRDefault="002F65ED" w:rsidP="0000719E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65ED">
        <w:rPr>
          <w:rFonts w:ascii="Times New Roman" w:eastAsia="Times New Roman" w:hAnsi="Times New Roman" w:cs="Times New Roman"/>
          <w:sz w:val="28"/>
          <w:szCs w:val="28"/>
          <w:lang w:eastAsia="ru-RU"/>
        </w:rPr>
        <w:t>♦ Обучение длительному целенаправленному ротовому выдоху.</w:t>
      </w:r>
    </w:p>
    <w:p w14:paraId="3C2ABF8D" w14:textId="77777777" w:rsidR="002F65ED" w:rsidRPr="002F65ED" w:rsidRDefault="002F65ED" w:rsidP="0000719E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65ED">
        <w:rPr>
          <w:rFonts w:ascii="Times New Roman" w:eastAsia="Times New Roman" w:hAnsi="Times New Roman" w:cs="Times New Roman"/>
          <w:sz w:val="28"/>
          <w:szCs w:val="28"/>
          <w:lang w:eastAsia="ru-RU"/>
        </w:rPr>
        <w:t>♦ Формирование таких качеств дыхания, как сила, продолжительность, постепенность, целенаправленность:</w:t>
      </w:r>
    </w:p>
    <w:p w14:paraId="4F034D47" w14:textId="77777777" w:rsidR="002F65ED" w:rsidRPr="002F65ED" w:rsidRDefault="002F65ED" w:rsidP="0000719E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65ED">
        <w:rPr>
          <w:rFonts w:ascii="Times New Roman" w:eastAsia="Times New Roman" w:hAnsi="Times New Roman" w:cs="Times New Roman"/>
          <w:sz w:val="28"/>
          <w:szCs w:val="28"/>
          <w:lang w:eastAsia="ru-RU"/>
        </w:rPr>
        <w:t>— добиваться умения длительно или многократно произносить звук на одном выдохе;</w:t>
      </w:r>
    </w:p>
    <w:p w14:paraId="4CB87A74" w14:textId="77777777" w:rsidR="002F65ED" w:rsidRPr="002F65ED" w:rsidRDefault="002F65ED" w:rsidP="0000719E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65ED">
        <w:rPr>
          <w:rFonts w:ascii="Times New Roman" w:eastAsia="Times New Roman" w:hAnsi="Times New Roman" w:cs="Times New Roman"/>
          <w:sz w:val="28"/>
          <w:szCs w:val="28"/>
          <w:lang w:eastAsia="ru-RU"/>
        </w:rPr>
        <w:t>— на одном выдохе произносить 3—4 слога;</w:t>
      </w:r>
    </w:p>
    <w:p w14:paraId="5C3E8FED" w14:textId="77777777" w:rsidR="002F65ED" w:rsidRPr="002F65ED" w:rsidRDefault="002F65ED" w:rsidP="0000719E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65ED">
        <w:rPr>
          <w:rFonts w:ascii="Times New Roman" w:eastAsia="Times New Roman" w:hAnsi="Times New Roman" w:cs="Times New Roman"/>
          <w:sz w:val="28"/>
          <w:szCs w:val="28"/>
          <w:lang w:eastAsia="ru-RU"/>
        </w:rPr>
        <w:t>— правильно произносить фразу из 2—3 слов;</w:t>
      </w:r>
    </w:p>
    <w:p w14:paraId="6724647E" w14:textId="77777777" w:rsidR="002F65ED" w:rsidRPr="002F65ED" w:rsidRDefault="002F65ED" w:rsidP="0000719E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65ED">
        <w:rPr>
          <w:rFonts w:ascii="Times New Roman" w:eastAsia="Times New Roman" w:hAnsi="Times New Roman" w:cs="Times New Roman"/>
          <w:sz w:val="28"/>
          <w:szCs w:val="28"/>
          <w:lang w:eastAsia="ru-RU"/>
        </w:rPr>
        <w:t>— слитно, на одном выдохе, произносить фразу из 4 слов;</w:t>
      </w:r>
    </w:p>
    <w:p w14:paraId="7A30171A" w14:textId="77777777" w:rsidR="002F65ED" w:rsidRPr="002F65ED" w:rsidRDefault="002F65ED" w:rsidP="0000719E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65ED">
        <w:rPr>
          <w:rFonts w:ascii="Times New Roman" w:eastAsia="Times New Roman" w:hAnsi="Times New Roman" w:cs="Times New Roman"/>
          <w:sz w:val="28"/>
          <w:szCs w:val="28"/>
          <w:lang w:eastAsia="ru-RU"/>
        </w:rPr>
        <w:t>— слитно, на одном выдохе, произносить фразу из 5—6 слов;</w:t>
      </w:r>
    </w:p>
    <w:p w14:paraId="21F33EC7" w14:textId="77777777" w:rsidR="002F65ED" w:rsidRPr="002F65ED" w:rsidRDefault="002F65ED" w:rsidP="0000719E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65ED">
        <w:rPr>
          <w:rFonts w:ascii="Times New Roman" w:eastAsia="Times New Roman" w:hAnsi="Times New Roman" w:cs="Times New Roman"/>
          <w:sz w:val="28"/>
          <w:szCs w:val="28"/>
          <w:lang w:eastAsia="ru-RU"/>
        </w:rPr>
        <w:t>— слитно, на одном выдохе, произносить 1—2 стихотворные фразы;</w:t>
      </w:r>
    </w:p>
    <w:p w14:paraId="0BBC155D" w14:textId="77777777" w:rsidR="002F65ED" w:rsidRPr="002F65ED" w:rsidRDefault="002F65ED" w:rsidP="0000719E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65ED">
        <w:rPr>
          <w:rFonts w:ascii="Times New Roman" w:eastAsia="Times New Roman" w:hAnsi="Times New Roman" w:cs="Times New Roman"/>
          <w:sz w:val="28"/>
          <w:szCs w:val="28"/>
          <w:lang w:eastAsia="ru-RU"/>
        </w:rPr>
        <w:t>— сочетать дыхание с проговариванием стихотворных текстов.</w:t>
      </w:r>
    </w:p>
    <w:p w14:paraId="498C45AF" w14:textId="6E34F926" w:rsidR="002F65ED" w:rsidRDefault="002F65ED" w:rsidP="0000719E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06522E">
        <w:rPr>
          <w:rFonts w:ascii="Times New Roman" w:hAnsi="Times New Roman" w:cs="Times New Roman"/>
          <w:b/>
          <w:bCs/>
          <w:sz w:val="28"/>
          <w:szCs w:val="28"/>
          <w:u w:val="single"/>
        </w:rPr>
        <w:t>Упражнение для выработки правильного дыхания</w:t>
      </w:r>
    </w:p>
    <w:p w14:paraId="01471028" w14:textId="1E4390FF" w:rsidR="004541A1" w:rsidRDefault="004541A1" w:rsidP="0000719E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211E3E89" w14:textId="316003E6" w:rsidR="004541A1" w:rsidRDefault="004541A1" w:rsidP="004541A1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u w:val="single"/>
        </w:rPr>
        <w:drawing>
          <wp:inline distT="0" distB="0" distL="0" distR="0" wp14:anchorId="4F7AA4BD" wp14:editId="7B64D508">
            <wp:extent cx="695325" cy="531406"/>
            <wp:effectExtent l="0" t="0" r="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978"/>
                    <a:stretch/>
                  </pic:blipFill>
                  <pic:spPr bwMode="auto">
                    <a:xfrm>
                      <a:off x="0" y="0"/>
                      <a:ext cx="713311" cy="545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0E3A58" w14:textId="3CE10059" w:rsidR="004541A1" w:rsidRDefault="004541A1" w:rsidP="0000719E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255A2D8E" w14:textId="6DF85C03" w:rsidR="002F65ED" w:rsidRPr="004541A1" w:rsidRDefault="002F65ED" w:rsidP="004541A1">
      <w:pPr>
        <w:pStyle w:val="a5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541A1">
        <w:rPr>
          <w:rFonts w:ascii="Times New Roman" w:hAnsi="Times New Roman" w:cs="Times New Roman"/>
          <w:sz w:val="28"/>
          <w:szCs w:val="28"/>
        </w:rPr>
        <w:lastRenderedPageBreak/>
        <w:t>вдох ртом – выдох ртом</w:t>
      </w:r>
    </w:p>
    <w:p w14:paraId="0F927868" w14:textId="57BEA0BB" w:rsidR="002F65ED" w:rsidRPr="004541A1" w:rsidRDefault="002F65ED" w:rsidP="004541A1">
      <w:pPr>
        <w:pStyle w:val="a5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541A1">
        <w:rPr>
          <w:rFonts w:ascii="Times New Roman" w:hAnsi="Times New Roman" w:cs="Times New Roman"/>
          <w:sz w:val="28"/>
          <w:szCs w:val="28"/>
        </w:rPr>
        <w:t>вдох ртом – выдох носом</w:t>
      </w:r>
    </w:p>
    <w:p w14:paraId="0121DCC4" w14:textId="0B61DB2C" w:rsidR="002F65ED" w:rsidRPr="004541A1" w:rsidRDefault="002F65ED" w:rsidP="004541A1">
      <w:pPr>
        <w:pStyle w:val="a5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541A1">
        <w:rPr>
          <w:rFonts w:ascii="Times New Roman" w:hAnsi="Times New Roman" w:cs="Times New Roman"/>
          <w:sz w:val="28"/>
          <w:szCs w:val="28"/>
        </w:rPr>
        <w:t>вдох носом – выдох носом</w:t>
      </w:r>
    </w:p>
    <w:p w14:paraId="0B1EFA69" w14:textId="648412FB" w:rsidR="002F65ED" w:rsidRPr="004541A1" w:rsidRDefault="002F65ED" w:rsidP="004541A1">
      <w:pPr>
        <w:pStyle w:val="a5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541A1">
        <w:rPr>
          <w:rFonts w:ascii="Times New Roman" w:hAnsi="Times New Roman" w:cs="Times New Roman"/>
          <w:sz w:val="28"/>
          <w:szCs w:val="28"/>
        </w:rPr>
        <w:t>вдох носом- выдох ртом</w:t>
      </w:r>
    </w:p>
    <w:p w14:paraId="3E795242" w14:textId="77777777" w:rsidR="002F65ED" w:rsidRDefault="002F65ED" w:rsidP="0000719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Каждое упражнение повторяем по 5 раз</w:t>
      </w:r>
    </w:p>
    <w:p w14:paraId="4F557139" w14:textId="77777777" w:rsidR="002F65ED" w:rsidRPr="0006522E" w:rsidRDefault="002F65ED" w:rsidP="0000719E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06522E">
        <w:rPr>
          <w:rFonts w:ascii="Times New Roman" w:hAnsi="Times New Roman" w:cs="Times New Roman"/>
          <w:b/>
          <w:bCs/>
          <w:sz w:val="28"/>
          <w:szCs w:val="28"/>
          <w:u w:val="single"/>
        </w:rPr>
        <w:t>Упражнения для выработки правильного полного вдоха</w:t>
      </w:r>
    </w:p>
    <w:p w14:paraId="1BE5858E" w14:textId="77777777" w:rsidR="002F65ED" w:rsidRPr="00FE5A39" w:rsidRDefault="002F65ED" w:rsidP="0000719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FE5A39">
        <w:rPr>
          <w:rFonts w:ascii="Times New Roman" w:hAnsi="Times New Roman" w:cs="Times New Roman"/>
          <w:sz w:val="28"/>
          <w:szCs w:val="28"/>
          <w:u w:val="single"/>
        </w:rPr>
        <w:t>Упражнение 1.</w:t>
      </w:r>
    </w:p>
    <w:p w14:paraId="4F415700" w14:textId="77777777" w:rsidR="002F65ED" w:rsidRDefault="002F65ED" w:rsidP="0000719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Лечь на спину, положить ладонь одной руки на грудь, а ладонь другой руки на подвздошную область живота между пупком и нижней границей грудной клетки.</w:t>
      </w:r>
    </w:p>
    <w:p w14:paraId="18B3809B" w14:textId="77777777" w:rsidR="002F65ED" w:rsidRDefault="002F65ED" w:rsidP="0000719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Сделав предварительно глубокий выдох, плавно и неторопливо вдохнуть носом так. Чтобы верхняя передняя стенка живота выпятилась вперед, поднимая вашу руку. Грудная клетка при этом, контролируемая другой рукой, должна оставаться в покое. </w:t>
      </w:r>
    </w:p>
    <w:p w14:paraId="39597979" w14:textId="77777777" w:rsidR="002F65ED" w:rsidRDefault="002F65ED" w:rsidP="0000719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Выдох производить, плавно через рот и по возможности полнее. При этом живот опускается и в конце выдоха втягивается.</w:t>
      </w:r>
    </w:p>
    <w:p w14:paraId="3895F584" w14:textId="77777777" w:rsidR="002F65ED" w:rsidRDefault="002F65ED" w:rsidP="0000719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Проделать 3-5 полных ритмичных дыханий.</w:t>
      </w:r>
    </w:p>
    <w:p w14:paraId="6BF8ABA2" w14:textId="77777777" w:rsidR="002F65ED" w:rsidRDefault="002F65ED" w:rsidP="0000719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Научитесь владеть этим типом вдоха и выдоха. Впоследствии необходимо делать упражнения сидя и стоя.</w:t>
      </w:r>
    </w:p>
    <w:p w14:paraId="3DDD4828" w14:textId="77777777" w:rsidR="002F65ED" w:rsidRPr="00892EA7" w:rsidRDefault="002F65ED" w:rsidP="0000719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2EA7">
        <w:rPr>
          <w:rFonts w:ascii="Times New Roman" w:hAnsi="Times New Roman" w:cs="Times New Roman"/>
          <w:sz w:val="28"/>
          <w:szCs w:val="28"/>
        </w:rPr>
        <w:t>Упражнение можно сопровождать рифмовкой:</w:t>
      </w:r>
    </w:p>
    <w:p w14:paraId="6D260C5B" w14:textId="77777777" w:rsidR="002F65ED" w:rsidRPr="00892EA7" w:rsidRDefault="002F65ED" w:rsidP="0000719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2EA7">
        <w:rPr>
          <w:rFonts w:ascii="Times New Roman" w:hAnsi="Times New Roman" w:cs="Times New Roman"/>
          <w:sz w:val="28"/>
          <w:szCs w:val="28"/>
        </w:rPr>
        <w:t>Качаю рыбку на волне,</w:t>
      </w:r>
    </w:p>
    <w:p w14:paraId="67B4F97D" w14:textId="77777777" w:rsidR="002F65ED" w:rsidRPr="00892EA7" w:rsidRDefault="002F65ED" w:rsidP="0000719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2EA7">
        <w:rPr>
          <w:rFonts w:ascii="Times New Roman" w:hAnsi="Times New Roman" w:cs="Times New Roman"/>
          <w:sz w:val="28"/>
          <w:szCs w:val="28"/>
        </w:rPr>
        <w:t>То вверх (вдох),</w:t>
      </w:r>
    </w:p>
    <w:p w14:paraId="24D4291F" w14:textId="77777777" w:rsidR="002F65ED" w:rsidRPr="00892EA7" w:rsidRDefault="002F65ED" w:rsidP="0000719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2EA7">
        <w:rPr>
          <w:rFonts w:ascii="Times New Roman" w:hAnsi="Times New Roman" w:cs="Times New Roman"/>
          <w:sz w:val="28"/>
          <w:szCs w:val="28"/>
        </w:rPr>
        <w:t>То вниз (выдох)</w:t>
      </w:r>
    </w:p>
    <w:p w14:paraId="7A3A55A3" w14:textId="77777777" w:rsidR="002F65ED" w:rsidRPr="00892EA7" w:rsidRDefault="002F65ED" w:rsidP="0000719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2EA7">
        <w:rPr>
          <w:rFonts w:ascii="Times New Roman" w:hAnsi="Times New Roman" w:cs="Times New Roman"/>
          <w:sz w:val="28"/>
          <w:szCs w:val="28"/>
        </w:rPr>
        <w:t>Плывет по мне.</w:t>
      </w:r>
    </w:p>
    <w:p w14:paraId="2AF44414" w14:textId="77777777" w:rsidR="002F65ED" w:rsidRDefault="002F65ED" w:rsidP="0000719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2EA7">
        <w:rPr>
          <w:rFonts w:ascii="Times New Roman" w:hAnsi="Times New Roman" w:cs="Times New Roman"/>
          <w:sz w:val="28"/>
          <w:szCs w:val="28"/>
        </w:rPr>
        <w:t>В течение недели можно разнообразить словесное сопровождение. Например: «Качели – вверх, качели – вниз, крепче, куколка, держись!»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7E48276" w14:textId="77777777" w:rsidR="002F65ED" w:rsidRPr="00FE5A39" w:rsidRDefault="002F65ED" w:rsidP="0000719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FE5A39">
        <w:rPr>
          <w:rFonts w:ascii="Times New Roman" w:hAnsi="Times New Roman" w:cs="Times New Roman"/>
          <w:sz w:val="28"/>
          <w:szCs w:val="28"/>
          <w:u w:val="single"/>
        </w:rPr>
        <w:t>Упражнение 2.</w:t>
      </w:r>
    </w:p>
    <w:p w14:paraId="146DE8D9" w14:textId="77777777" w:rsidR="002F65ED" w:rsidRDefault="002F65ED" w:rsidP="0000719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Упражнение тоже лучше начинать в положении лежа на спине, а в последствии сидя и стоя. </w:t>
      </w:r>
    </w:p>
    <w:p w14:paraId="578A8999" w14:textId="4A878242" w:rsidR="002F65ED" w:rsidRDefault="002F65ED" w:rsidP="0000719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После «предварительного выдоха» сделать плавный вдох носом, поднять прямые руки вперед и развести их вверх и в стороны. Благодаря этому движению рук, одновременно с сокращением диафрагмы и выпячиванием верхней передней стенки живота, грудная клетка приподнимается и расширяется в своем нижнем и среднем отделе. Произойдет полный выдох. </w:t>
      </w:r>
    </w:p>
    <w:p w14:paraId="78CD9855" w14:textId="77777777" w:rsidR="002F65ED" w:rsidRDefault="002F65ED" w:rsidP="0000719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Положить ладони на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передне</w:t>
      </w:r>
      <w:proofErr w:type="spellEnd"/>
      <w:r>
        <w:rPr>
          <w:rFonts w:ascii="Times New Roman" w:hAnsi="Times New Roman" w:cs="Times New Roman"/>
          <w:sz w:val="28"/>
          <w:szCs w:val="28"/>
        </w:rPr>
        <w:t>-боковые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нижние края грудной клетки и сделать выдох, стараясь как можно дольше сохранить нижнюю часть грудной клетки в расширенном состоянии вдоха. Длину выдоха в процессе тренировки необходимо постепенно увеличивать.</w:t>
      </w:r>
    </w:p>
    <w:p w14:paraId="0259E859" w14:textId="77777777" w:rsidR="002F65ED" w:rsidRPr="00892EA7" w:rsidRDefault="002F65ED" w:rsidP="0000719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2EA7">
        <w:rPr>
          <w:rFonts w:ascii="Times New Roman" w:hAnsi="Times New Roman" w:cs="Times New Roman"/>
          <w:sz w:val="28"/>
          <w:szCs w:val="28"/>
        </w:rPr>
        <w:t>Упражнение можно сопровождать рифмовкой:</w:t>
      </w:r>
    </w:p>
    <w:p w14:paraId="4E334E5C" w14:textId="77777777" w:rsidR="002F65ED" w:rsidRDefault="002F65ED" w:rsidP="0000719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  <w:sectPr w:rsidR="002F65ED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215209D3" w14:textId="77777777" w:rsidR="002F65ED" w:rsidRPr="00892EA7" w:rsidRDefault="002F65ED" w:rsidP="0000719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2EA7">
        <w:rPr>
          <w:rFonts w:ascii="Times New Roman" w:hAnsi="Times New Roman" w:cs="Times New Roman"/>
          <w:sz w:val="28"/>
          <w:szCs w:val="28"/>
        </w:rPr>
        <w:t>Бегемотики лежали,</w:t>
      </w:r>
    </w:p>
    <w:p w14:paraId="634FAB6F" w14:textId="77777777" w:rsidR="002F65ED" w:rsidRPr="00892EA7" w:rsidRDefault="002F65ED" w:rsidP="0000719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2EA7">
        <w:rPr>
          <w:rFonts w:ascii="Times New Roman" w:hAnsi="Times New Roman" w:cs="Times New Roman"/>
          <w:sz w:val="28"/>
          <w:szCs w:val="28"/>
        </w:rPr>
        <w:t>Бегемотики дышали.</w:t>
      </w:r>
    </w:p>
    <w:p w14:paraId="02709B9E" w14:textId="77777777" w:rsidR="002F65ED" w:rsidRPr="00892EA7" w:rsidRDefault="002F65ED" w:rsidP="0000719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2EA7">
        <w:rPr>
          <w:rFonts w:ascii="Times New Roman" w:hAnsi="Times New Roman" w:cs="Times New Roman"/>
          <w:sz w:val="28"/>
          <w:szCs w:val="28"/>
        </w:rPr>
        <w:t>То животик поднимается (вдох),</w:t>
      </w:r>
    </w:p>
    <w:p w14:paraId="350EAB28" w14:textId="77777777" w:rsidR="002F65ED" w:rsidRDefault="002F65ED" w:rsidP="0000719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2EA7">
        <w:rPr>
          <w:rFonts w:ascii="Times New Roman" w:hAnsi="Times New Roman" w:cs="Times New Roman"/>
          <w:sz w:val="28"/>
          <w:szCs w:val="28"/>
        </w:rPr>
        <w:t>То животик опускается (выдох).</w:t>
      </w:r>
    </w:p>
    <w:p w14:paraId="0EC8DE33" w14:textId="77777777" w:rsidR="002F65ED" w:rsidRPr="00892EA7" w:rsidRDefault="002F65ED" w:rsidP="0000719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2EA7">
        <w:rPr>
          <w:rFonts w:ascii="Times New Roman" w:hAnsi="Times New Roman" w:cs="Times New Roman"/>
          <w:sz w:val="28"/>
          <w:szCs w:val="28"/>
        </w:rPr>
        <w:t>Сели бегемотики,</w:t>
      </w:r>
    </w:p>
    <w:p w14:paraId="4B010BA4" w14:textId="77777777" w:rsidR="002F65ED" w:rsidRPr="00892EA7" w:rsidRDefault="002F65ED" w:rsidP="0000719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2EA7">
        <w:rPr>
          <w:rFonts w:ascii="Times New Roman" w:hAnsi="Times New Roman" w:cs="Times New Roman"/>
          <w:sz w:val="28"/>
          <w:szCs w:val="28"/>
        </w:rPr>
        <w:t>Потрогали животики.</w:t>
      </w:r>
    </w:p>
    <w:p w14:paraId="02286680" w14:textId="77777777" w:rsidR="002F65ED" w:rsidRPr="00892EA7" w:rsidRDefault="002F65ED" w:rsidP="0000719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2EA7">
        <w:rPr>
          <w:rFonts w:ascii="Times New Roman" w:hAnsi="Times New Roman" w:cs="Times New Roman"/>
          <w:sz w:val="28"/>
          <w:szCs w:val="28"/>
        </w:rPr>
        <w:t>То животик поднимается (вдох),</w:t>
      </w:r>
    </w:p>
    <w:p w14:paraId="62F100C2" w14:textId="77777777" w:rsidR="002F65ED" w:rsidRDefault="002F65ED" w:rsidP="0000719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2EA7">
        <w:rPr>
          <w:rFonts w:ascii="Times New Roman" w:hAnsi="Times New Roman" w:cs="Times New Roman"/>
          <w:sz w:val="28"/>
          <w:szCs w:val="28"/>
        </w:rPr>
        <w:t>То животик опускается (выдох</w:t>
      </w:r>
    </w:p>
    <w:p w14:paraId="52B6FE86" w14:textId="77777777" w:rsidR="002F65ED" w:rsidRDefault="002F65ED" w:rsidP="0000719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  <w:sectPr w:rsidR="002F65ED" w:rsidSect="002F65ED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14:paraId="514F48AC" w14:textId="77777777" w:rsidR="002F65ED" w:rsidRDefault="002F65ED" w:rsidP="0000719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906F68">
        <w:rPr>
          <w:rFonts w:ascii="Times New Roman" w:hAnsi="Times New Roman" w:cs="Times New Roman"/>
          <w:sz w:val="28"/>
          <w:szCs w:val="28"/>
          <w:u w:val="single"/>
        </w:rPr>
        <w:t>Упражнение 3.</w:t>
      </w:r>
    </w:p>
    <w:p w14:paraId="69A3E133" w14:textId="77777777" w:rsidR="002F65ED" w:rsidRDefault="002F65ED" w:rsidP="0000719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06F68">
        <w:rPr>
          <w:rFonts w:ascii="Times New Roman" w:hAnsi="Times New Roman" w:cs="Times New Roman"/>
          <w:sz w:val="28"/>
          <w:szCs w:val="28"/>
        </w:rPr>
        <w:t>Упражнение следует делать</w:t>
      </w:r>
      <w:r>
        <w:rPr>
          <w:rFonts w:ascii="Times New Roman" w:hAnsi="Times New Roman" w:cs="Times New Roman"/>
          <w:sz w:val="28"/>
          <w:szCs w:val="28"/>
        </w:rPr>
        <w:t xml:space="preserve"> в исходном положении</w:t>
      </w:r>
      <w:r w:rsidRPr="00906F68">
        <w:rPr>
          <w:rFonts w:ascii="Times New Roman" w:hAnsi="Times New Roman" w:cs="Times New Roman"/>
          <w:sz w:val="28"/>
          <w:szCs w:val="28"/>
        </w:rPr>
        <w:t xml:space="preserve"> лежа</w:t>
      </w:r>
      <w:r>
        <w:rPr>
          <w:rFonts w:ascii="Times New Roman" w:hAnsi="Times New Roman" w:cs="Times New Roman"/>
          <w:sz w:val="28"/>
          <w:szCs w:val="28"/>
        </w:rPr>
        <w:t xml:space="preserve"> 5-6 раз подряд. Для выполнения упражнения использовать мешочек с песком весом до 1 кг и размером 20-50 см или легкую игрушку. Мешочек положить на живот (область правого и левого подреберья). </w:t>
      </w:r>
    </w:p>
    <w:p w14:paraId="4F033EE3" w14:textId="77777777" w:rsidR="002F65ED" w:rsidRPr="00906F68" w:rsidRDefault="002F65ED" w:rsidP="0000719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Сделав глубокий вдох носом и разведя руки в стороны, как в предыдущем упражнении, движением передней стенки живота необходимо поднять мешочек с песком как можно выше.</w:t>
      </w:r>
    </w:p>
    <w:p w14:paraId="4A9070BE" w14:textId="77777777" w:rsidR="002F65ED" w:rsidRDefault="002F65ED" w:rsidP="0000719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5121699" wp14:editId="11311F21">
            <wp:extent cx="4420070" cy="187064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5456" cy="18940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242008B" w14:textId="77777777" w:rsidR="002F65ED" w:rsidRPr="00892EA7" w:rsidRDefault="002F65ED" w:rsidP="0000719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92EA7">
        <w:rPr>
          <w:rFonts w:ascii="Times New Roman" w:hAnsi="Times New Roman" w:cs="Times New Roman"/>
          <w:sz w:val="28"/>
          <w:szCs w:val="28"/>
        </w:rPr>
        <w:t>Рис. 1. Выработка грудобрюшного типа дыхания.</w:t>
      </w:r>
    </w:p>
    <w:p w14:paraId="252576DA" w14:textId="181B585F" w:rsidR="0000719E" w:rsidRDefault="002F65ED" w:rsidP="00AF622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92EA7">
        <w:rPr>
          <w:rFonts w:ascii="Times New Roman" w:hAnsi="Times New Roman" w:cs="Times New Roman"/>
          <w:sz w:val="28"/>
          <w:szCs w:val="28"/>
        </w:rPr>
        <w:t>Легкая игрушка лежит на области диафрагм</w:t>
      </w:r>
      <w:r w:rsidR="00AF622D">
        <w:rPr>
          <w:rFonts w:ascii="Times New Roman" w:hAnsi="Times New Roman" w:cs="Times New Roman"/>
          <w:sz w:val="28"/>
          <w:szCs w:val="28"/>
        </w:rPr>
        <w:t>ы</w:t>
      </w:r>
    </w:p>
    <w:p w14:paraId="5966CD80" w14:textId="77777777" w:rsidR="002F65ED" w:rsidRPr="00D74B63" w:rsidRDefault="002F65ED" w:rsidP="0000719E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D74B63">
        <w:rPr>
          <w:rFonts w:ascii="Times New Roman" w:hAnsi="Times New Roman" w:cs="Times New Roman"/>
          <w:b/>
          <w:bCs/>
          <w:sz w:val="28"/>
          <w:szCs w:val="28"/>
          <w:u w:val="single"/>
        </w:rPr>
        <w:lastRenderedPageBreak/>
        <w:t>Упражнения для воспитания правильного выдоха</w:t>
      </w:r>
    </w:p>
    <w:p w14:paraId="57E69B0A" w14:textId="77777777" w:rsidR="002F65ED" w:rsidRDefault="002F65ED" w:rsidP="0000719E">
      <w:pPr>
        <w:spacing w:after="0"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D74B63">
        <w:rPr>
          <w:rFonts w:ascii="Times New Roman" w:hAnsi="Times New Roman" w:cs="Times New Roman"/>
          <w:sz w:val="28"/>
          <w:szCs w:val="28"/>
          <w:u w:val="single"/>
        </w:rPr>
        <w:t>Упражнение №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D74B63">
        <w:rPr>
          <w:rFonts w:ascii="Times New Roman" w:hAnsi="Times New Roman" w:cs="Times New Roman"/>
          <w:sz w:val="28"/>
          <w:szCs w:val="28"/>
          <w:u w:val="single"/>
        </w:rPr>
        <w:t>1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«Фиксированный выдох»</w:t>
      </w:r>
    </w:p>
    <w:p w14:paraId="44D6ABEB" w14:textId="77777777" w:rsidR="002F65ED" w:rsidRDefault="002F65ED" w:rsidP="0000719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После спокойного вдоха сделать плавный выдох через рот, периодически изменяя величину раствора губ (слегка увеличивая и уменьшая отверстие между губами, регулируя тем самым интенсивность выдоха). </w:t>
      </w:r>
    </w:p>
    <w:p w14:paraId="7A8E35AD" w14:textId="77777777" w:rsidR="002F65ED" w:rsidRDefault="002F65ED" w:rsidP="0000719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Щеки не надувать. Следить за правильной осанкой и свободой мышц плечевого пояса, шеи, лица.</w:t>
      </w:r>
    </w:p>
    <w:p w14:paraId="3CAE2FD9" w14:textId="77777777" w:rsidR="002F65ED" w:rsidRDefault="002F65ED" w:rsidP="0000719E">
      <w:pPr>
        <w:spacing w:after="0"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D74B63">
        <w:rPr>
          <w:rFonts w:ascii="Times New Roman" w:hAnsi="Times New Roman" w:cs="Times New Roman"/>
          <w:sz w:val="28"/>
          <w:szCs w:val="28"/>
          <w:u w:val="single"/>
        </w:rPr>
        <w:t>Упражнение №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D74B63">
        <w:rPr>
          <w:rFonts w:ascii="Times New Roman" w:hAnsi="Times New Roman" w:cs="Times New Roman"/>
          <w:sz w:val="28"/>
          <w:szCs w:val="28"/>
          <w:u w:val="single"/>
        </w:rPr>
        <w:t>2 «Форсированный выдох»</w:t>
      </w:r>
    </w:p>
    <w:p w14:paraId="016E775F" w14:textId="77777777" w:rsidR="002F65ED" w:rsidRDefault="002F65ED" w:rsidP="0000719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6B30EF">
        <w:rPr>
          <w:rFonts w:ascii="Times New Roman" w:hAnsi="Times New Roman" w:cs="Times New Roman"/>
          <w:sz w:val="28"/>
          <w:szCs w:val="28"/>
        </w:rPr>
        <w:t>Вдохнув носом</w:t>
      </w:r>
      <w:r>
        <w:rPr>
          <w:rFonts w:ascii="Times New Roman" w:hAnsi="Times New Roman" w:cs="Times New Roman"/>
          <w:sz w:val="28"/>
          <w:szCs w:val="28"/>
        </w:rPr>
        <w:t xml:space="preserve">, сделать быстрый резкий выдох через рот (мысленно произносить сочетание «ХУ»).  </w:t>
      </w:r>
    </w:p>
    <w:p w14:paraId="05E61B55" w14:textId="77777777" w:rsidR="002F65ED" w:rsidRDefault="002F65ED" w:rsidP="0000719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Следить за тем, чтобы во время выдоха передняя стенка живота быстро подбиралась по направлению внутрь и вверх, как это делается при кашлевом толчке.</w:t>
      </w:r>
    </w:p>
    <w:p w14:paraId="67B3389C" w14:textId="77777777" w:rsidR="002F65ED" w:rsidRDefault="002F65ED" w:rsidP="0000719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Повторить 7-10 раз.</w:t>
      </w:r>
    </w:p>
    <w:p w14:paraId="618FAEDD" w14:textId="77777777" w:rsidR="002F65ED" w:rsidRPr="00BC2D35" w:rsidRDefault="002F65ED" w:rsidP="0000719E">
      <w:pPr>
        <w:spacing w:after="0"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BC2D35">
        <w:rPr>
          <w:rFonts w:ascii="Times New Roman" w:hAnsi="Times New Roman" w:cs="Times New Roman"/>
          <w:sz w:val="28"/>
          <w:szCs w:val="28"/>
          <w:u w:val="single"/>
        </w:rPr>
        <w:t>Упражнение № 3</w:t>
      </w:r>
    </w:p>
    <w:p w14:paraId="60344E57" w14:textId="77777777" w:rsidR="002F65ED" w:rsidRDefault="002F65ED" w:rsidP="0000719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2D35">
        <w:rPr>
          <w:rFonts w:ascii="Times New Roman" w:hAnsi="Times New Roman" w:cs="Times New Roman"/>
          <w:sz w:val="28"/>
          <w:szCs w:val="28"/>
        </w:rPr>
        <w:t xml:space="preserve">     Проделать предыдущее упражнение, </w:t>
      </w:r>
      <w:r>
        <w:rPr>
          <w:rFonts w:ascii="Times New Roman" w:hAnsi="Times New Roman" w:cs="Times New Roman"/>
          <w:sz w:val="28"/>
          <w:szCs w:val="28"/>
        </w:rPr>
        <w:t>выдыхая воздух тремя толчками, следующими один за другим. Не «добирать» воздух во время секундных остановок в процессе тройного выдоха. Затем повторить упражнение.</w:t>
      </w:r>
    </w:p>
    <w:p w14:paraId="51AE5BB0" w14:textId="77777777" w:rsidR="002F65ED" w:rsidRDefault="002F65ED" w:rsidP="0000719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4B3">
        <w:rPr>
          <w:rFonts w:ascii="Times New Roman" w:hAnsi="Times New Roman" w:cs="Times New Roman"/>
          <w:sz w:val="28"/>
          <w:szCs w:val="28"/>
          <w:u w:val="single"/>
        </w:rPr>
        <w:t>Упражнение № 4</w:t>
      </w:r>
      <w:r>
        <w:rPr>
          <w:rFonts w:ascii="Times New Roman" w:hAnsi="Times New Roman" w:cs="Times New Roman"/>
          <w:sz w:val="28"/>
          <w:szCs w:val="28"/>
        </w:rPr>
        <w:t xml:space="preserve"> «Теплый выдох»</w:t>
      </w:r>
    </w:p>
    <w:p w14:paraId="290040FC" w14:textId="77777777" w:rsidR="002F65ED" w:rsidRDefault="002F65ED" w:rsidP="0000719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Сделать вдох через нос, поднести руки ко рту, медленно выдохнуть через открытый рот. Затем, вдохнув через нос, продолжить 5-6 раз подряд непрерывно ощущая на руках тепло выдыхаемого воздуха. </w:t>
      </w:r>
    </w:p>
    <w:p w14:paraId="09C9D96B" w14:textId="77777777" w:rsidR="002F65ED" w:rsidRDefault="002F65ED" w:rsidP="0000719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Вдох полезно делать с полуприседанием или с полупоклоном, разводя руки в стороны, поднимая их вверх, закладывая ладони на затылок и сохраняя прямую линию спины, а также прохаживаясь по комнате, быстро поднимая во время вдоха колено согнутой ноги на уровне пояса. Проделать на теплом выдохе упражнение с мысленным счетом.  </w:t>
      </w:r>
    </w:p>
    <w:p w14:paraId="13961EBA" w14:textId="77777777" w:rsidR="0000719E" w:rsidRDefault="0000719E" w:rsidP="0000719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14:paraId="185EF37A" w14:textId="77777777" w:rsidR="0000719E" w:rsidRDefault="0000719E" w:rsidP="0000719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14:paraId="1C1A75D0" w14:textId="77777777" w:rsidR="0000719E" w:rsidRDefault="0000719E" w:rsidP="0000719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14:paraId="1FA6977E" w14:textId="0DAF609F" w:rsidR="002F65ED" w:rsidRDefault="002F65ED" w:rsidP="0000719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EC6E26">
        <w:rPr>
          <w:rFonts w:ascii="Times New Roman" w:hAnsi="Times New Roman" w:cs="Times New Roman"/>
          <w:sz w:val="28"/>
          <w:szCs w:val="28"/>
          <w:u w:val="single"/>
        </w:rPr>
        <w:lastRenderedPageBreak/>
        <w:t>Упражнение №5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«Свисток»</w:t>
      </w:r>
    </w:p>
    <w:p w14:paraId="550E8A66" w14:textId="77777777" w:rsidR="002F65ED" w:rsidRPr="00EC6E26" w:rsidRDefault="002F65ED" w:rsidP="0000719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Вдохнуть носом, на плавном выдохе воспроизводить тихий, длительный, монотонный свист. Свистеть легко, свободно. Губы не напрягать, экономно выдыхать. </w:t>
      </w:r>
    </w:p>
    <w:p w14:paraId="29E04BCA" w14:textId="3E2677AE" w:rsidR="002F65ED" w:rsidRDefault="002F65ED" w:rsidP="0000719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4CA1880" w14:textId="54128BA9" w:rsidR="0000719E" w:rsidRDefault="0000719E" w:rsidP="0000719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719E">
        <w:rPr>
          <w:rFonts w:ascii="Times New Roman" w:eastAsia="Times New Roman" w:hAnsi="Times New Roman" w:cs="Times New Roman"/>
          <w:sz w:val="28"/>
          <w:szCs w:val="28"/>
          <w:lang w:eastAsia="ru-RU"/>
        </w:rPr>
        <w:t>Похожие материалы есть в копилке нашего клуба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hyperlink r:id="rId9" w:history="1">
        <w:r w:rsidRPr="007A6020">
          <w:rPr>
            <w:rStyle w:val="a3"/>
            <w:rFonts w:ascii="Times New Roman" w:eastAsia="Times New Roman" w:hAnsi="Times New Roman" w:cs="Times New Roman"/>
            <w:sz w:val="24"/>
            <w:szCs w:val="24"/>
            <w:lang w:eastAsia="ru-RU"/>
          </w:rPr>
          <w:t>https://mdou221.edu.yar.ru/interaktivniy_klub_logopedi_56/oktyabr__2020god.html</w:t>
        </w:r>
      </w:hyperlink>
    </w:p>
    <w:p w14:paraId="6684AF27" w14:textId="6E13AE30" w:rsidR="0000719E" w:rsidRDefault="0000719E" w:rsidP="0000719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(выпуск октябрь 2020)</w:t>
      </w:r>
    </w:p>
    <w:p w14:paraId="040E615A" w14:textId="77777777" w:rsidR="00631B0D" w:rsidRDefault="00631B0D" w:rsidP="0000719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5EE0678" w14:textId="6DA5B590" w:rsidR="0000719E" w:rsidRDefault="00AF622D" w:rsidP="00430465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</w:rPr>
        <w:lastRenderedPageBreak/>
        <mc:AlternateContent>
          <mc:Choice Requires="wps">
            <w:drawing>
              <wp:inline distT="0" distB="0" distL="0" distR="0" wp14:anchorId="09008678" wp14:editId="74336E13">
                <wp:extent cx="307340" cy="307340"/>
                <wp:effectExtent l="0" t="0" r="0" b="0"/>
                <wp:docPr id="4" name="AutoShap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3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A516C1F" id="AutoShape 1" o:spid="_x0000_s1026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" filled="f" stroked="f">
                <o:lock v:ext="edit" aspectratio="t"/>
                <w10:anchorlock/>
              </v:rect>
            </w:pict>
          </mc:Fallback>
        </mc:AlternateContent>
      </w:r>
      <w:r w:rsidR="00631B0D">
        <w:rPr>
          <w:noProof/>
        </w:rPr>
        <w:drawing>
          <wp:inline distT="0" distB="0" distL="0" distR="0" wp14:anchorId="38CF8CDF" wp14:editId="5DD2737F">
            <wp:extent cx="5940425" cy="7428865"/>
            <wp:effectExtent l="0" t="0" r="3175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28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333AC5" w14:textId="0D6248F3" w:rsidR="00631B0D" w:rsidRDefault="00631B0D" w:rsidP="0000719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E953A4B" w14:textId="0DEA0293" w:rsidR="00631B0D" w:rsidRDefault="00631B0D" w:rsidP="0000719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5718523" w14:textId="4F0D7159" w:rsidR="00631B0D" w:rsidRDefault="00631B0D" w:rsidP="0000719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1C230CF" w14:textId="21D747FF" w:rsidR="00631B0D" w:rsidRDefault="00631B0D" w:rsidP="0000719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AF1D076" w14:textId="09D71C02" w:rsidR="00631B0D" w:rsidRDefault="00631B0D" w:rsidP="0000719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C5A23BD" w14:textId="5F6D22C3" w:rsidR="00631B0D" w:rsidRDefault="00631B0D" w:rsidP="0000719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</w:rPr>
        <w:lastRenderedPageBreak/>
        <mc:AlternateContent>
          <mc:Choice Requires="wps">
            <w:drawing>
              <wp:inline distT="0" distB="0" distL="0" distR="0" wp14:anchorId="78DB712C" wp14:editId="15919920">
                <wp:extent cx="307340" cy="307340"/>
                <wp:effectExtent l="0" t="0" r="0" b="0"/>
                <wp:docPr id="9" name="AutoShap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3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9DB5586" id="AutoShape 2" o:spid="_x0000_s1026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" filled="f" stroked="f">
                <o:lock v:ext="edit" aspectratio="t"/>
                <w10:anchorlock/>
              </v:rect>
            </w:pict>
          </mc:Fallback>
        </mc:AlternateContent>
      </w:r>
    </w:p>
    <w:p w14:paraId="7CFAE80E" w14:textId="1B3C801C" w:rsidR="00631B0D" w:rsidRDefault="00631B0D" w:rsidP="0000719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0B0D6E8" wp14:editId="2A99D4FD">
            <wp:extent cx="5783996" cy="7229995"/>
            <wp:effectExtent l="0" t="0" r="762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0919" cy="72386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13C4088" w14:textId="1F846897" w:rsidR="00631B0D" w:rsidRDefault="00631B0D" w:rsidP="0000719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5AD31C3" w14:textId="505AD590" w:rsidR="00631B0D" w:rsidRDefault="00631B0D" w:rsidP="0000719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7BFD957" w14:textId="2601CB41" w:rsidR="00631B0D" w:rsidRDefault="00631B0D" w:rsidP="0000719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DDF3EA0" w14:textId="68725AF0" w:rsidR="00631B0D" w:rsidRDefault="00631B0D" w:rsidP="0000719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61788BA" w14:textId="4FE4EB63" w:rsidR="00631B0D" w:rsidRDefault="00631B0D" w:rsidP="0000719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C270810" w14:textId="206D1226" w:rsidR="00631B0D" w:rsidRDefault="00631B0D" w:rsidP="0000719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35E0876" w14:textId="19774361" w:rsidR="00631B0D" w:rsidRDefault="00631B0D" w:rsidP="0000719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F608FAC" w14:textId="5F20134C" w:rsidR="00631B0D" w:rsidRDefault="00430465" w:rsidP="0000719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8FAB3B7" wp14:editId="6C913993">
            <wp:extent cx="5940425" cy="7425531"/>
            <wp:effectExtent l="0" t="0" r="3175" b="444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255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B654C76" w14:textId="38332B3A" w:rsidR="00631B0D" w:rsidRDefault="00631B0D" w:rsidP="0000719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E0E1A2D" w14:textId="2DE182CE" w:rsidR="00631B0D" w:rsidRDefault="00631B0D" w:rsidP="0000719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FF89CC7" w14:textId="3FA34A92" w:rsidR="00631B0D" w:rsidRDefault="00631B0D" w:rsidP="0000719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3DB1950" w14:textId="7766EBF9" w:rsidR="00430465" w:rsidRDefault="00430465" w:rsidP="0000719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277AE76" w14:textId="77777777" w:rsidR="00430465" w:rsidRDefault="00430465" w:rsidP="0000719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7C5DB2C" w14:textId="77777777" w:rsidR="00631B0D" w:rsidRPr="002F65ED" w:rsidRDefault="00631B0D" w:rsidP="0000719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CC84AF8" w14:textId="5A1FEAF8" w:rsidR="002F65ED" w:rsidRDefault="00AF622D" w:rsidP="0000719E">
      <w:pPr>
        <w:spacing w:after="0" w:line="360" w:lineRule="auto"/>
        <w:jc w:val="center"/>
      </w:pPr>
      <w:r>
        <w:rPr>
          <w:noProof/>
        </w:rPr>
        <w:drawing>
          <wp:inline distT="0" distB="0" distL="0" distR="0" wp14:anchorId="202349A4" wp14:editId="5D27F229">
            <wp:extent cx="5347733" cy="7334250"/>
            <wp:effectExtent l="0" t="0" r="571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8014" cy="73620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5860C01" w14:textId="76D6CF16" w:rsidR="00AF622D" w:rsidRDefault="00AF622D" w:rsidP="0000719E">
      <w:pPr>
        <w:spacing w:after="0" w:line="360" w:lineRule="auto"/>
        <w:jc w:val="center"/>
      </w:pPr>
      <w:r>
        <w:rPr>
          <w:noProof/>
        </w:rPr>
        <w:lastRenderedPageBreak/>
        <w:drawing>
          <wp:inline distT="0" distB="0" distL="0" distR="0" wp14:anchorId="43990473" wp14:editId="7F2BF0C5">
            <wp:extent cx="5236845" cy="7581900"/>
            <wp:effectExtent l="0" t="0" r="190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1214" cy="7588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inline distT="0" distB="0" distL="0" distR="0" wp14:anchorId="081A3ED3" wp14:editId="71E8EADC">
                <wp:extent cx="307340" cy="307340"/>
                <wp:effectExtent l="0" t="0" r="0" b="0"/>
                <wp:docPr id="6" name="AutoShap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3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047F50C" id="AutoShape 3" o:spid="_x0000_s1026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" filled="f" stroked="f">
                <o:lock v:ext="edit" aspectratio="t"/>
                <w10:anchorlock/>
              </v:rect>
            </w:pict>
          </mc:Fallback>
        </mc:AlternateContent>
      </w:r>
      <w:bookmarkStart w:id="0" w:name="_GoBack"/>
      <w:bookmarkEnd w:id="0"/>
    </w:p>
    <w:p w14:paraId="2B0929AC" w14:textId="77777777" w:rsidR="00AF622D" w:rsidRDefault="00AF622D" w:rsidP="0000719E">
      <w:pPr>
        <w:spacing w:after="0" w:line="360" w:lineRule="auto"/>
        <w:jc w:val="center"/>
      </w:pPr>
    </w:p>
    <w:sectPr w:rsidR="00AF622D" w:rsidSect="002F65ED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FEA3CAA"/>
    <w:multiLevelType w:val="hybridMultilevel"/>
    <w:tmpl w:val="1EF4007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65ED"/>
    <w:rsid w:val="0000719E"/>
    <w:rsid w:val="0006075E"/>
    <w:rsid w:val="00231D39"/>
    <w:rsid w:val="00287DDB"/>
    <w:rsid w:val="002F65ED"/>
    <w:rsid w:val="00430465"/>
    <w:rsid w:val="004541A1"/>
    <w:rsid w:val="00631B0D"/>
    <w:rsid w:val="00AF62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C063DC"/>
  <w15:chartTrackingRefBased/>
  <w15:docId w15:val="{3D99E4FD-18F9-4878-AB44-B6D41E6659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0719E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00719E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4541A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hyperlink" Target="https://mdou221.edu.yar.ru/interaktivniy_klub_logopedi_56/oktyabr__2020god.html" TargetMode="External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294CE4-8990-4E35-94D5-5181F8CC9D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</Pages>
  <Words>1335</Words>
  <Characters>7611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Старший воспитатель</dc:creator>
  <cp:keywords/>
  <dc:description/>
  <cp:lastModifiedBy>Старший воспитатель</cp:lastModifiedBy>
  <cp:revision>7</cp:revision>
  <dcterms:created xsi:type="dcterms:W3CDTF">2023-12-04T11:10:00Z</dcterms:created>
  <dcterms:modified xsi:type="dcterms:W3CDTF">2023-12-18T13:01:00Z</dcterms:modified>
</cp:coreProperties>
</file>