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EB" w:rsidRPr="007107EB" w:rsidRDefault="007107EB" w:rsidP="007107EB">
      <w:pPr>
        <w:rPr>
          <w:rFonts w:ascii="Times New Roman" w:eastAsiaTheme="minorHAnsi" w:hAnsi="Times New Roman" w:cs="Times New Roman"/>
          <w:b/>
          <w:sz w:val="36"/>
          <w:szCs w:val="36"/>
          <w:u w:val="double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 xml:space="preserve">        </w:t>
      </w:r>
      <w:r w:rsidRPr="007107EB">
        <w:rPr>
          <w:rFonts w:ascii="Times New Roman" w:eastAsiaTheme="minorHAnsi" w:hAnsi="Times New Roman" w:cs="Times New Roman"/>
          <w:b/>
          <w:sz w:val="36"/>
          <w:szCs w:val="36"/>
          <w:u w:val="double"/>
        </w:rPr>
        <w:t>Отчет о работе кружка «Весёлый язычок»</w:t>
      </w:r>
    </w:p>
    <w:p w:rsidR="007107EB" w:rsidRDefault="007107EB" w:rsidP="007107EB">
      <w:pPr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</w:rPr>
      </w:pPr>
      <w:r w:rsidRPr="007107EB">
        <w:rPr>
          <w:rFonts w:ascii="Times New Roman" w:eastAsiaTheme="minorHAnsi" w:hAnsi="Times New Roman" w:cs="Times New Roman"/>
          <w:sz w:val="32"/>
          <w:szCs w:val="32"/>
          <w:u w:val="single"/>
        </w:rPr>
        <w:t>Руководитель кружка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: </w:t>
      </w:r>
      <w:r w:rsidRPr="007107EB">
        <w:rPr>
          <w:rFonts w:ascii="Times New Roman" w:eastAsiaTheme="minorHAnsi" w:hAnsi="Times New Roman" w:cs="Times New Roman"/>
          <w:sz w:val="32"/>
          <w:szCs w:val="32"/>
        </w:rPr>
        <w:t xml:space="preserve"> учитель-логопед  </w:t>
      </w:r>
      <w:r w:rsidRPr="007107EB">
        <w:rPr>
          <w:rFonts w:ascii="Times New Roman" w:eastAsiaTheme="minorHAnsi" w:hAnsi="Times New Roman" w:cs="Times New Roman"/>
          <w:b/>
          <w:sz w:val="36"/>
          <w:szCs w:val="36"/>
        </w:rPr>
        <w:t>Клепикова Наталия Викторовна</w:t>
      </w:r>
    </w:p>
    <w:p w:rsidR="007107EB" w:rsidRPr="007107EB" w:rsidRDefault="007107EB" w:rsidP="007107EB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7107EB">
        <w:rPr>
          <w:rFonts w:ascii="Times New Roman" w:eastAsiaTheme="minorHAnsi" w:hAnsi="Times New Roman" w:cs="Times New Roman"/>
          <w:sz w:val="28"/>
          <w:szCs w:val="28"/>
        </w:rPr>
        <w:t>В течение 2016-2017 учебного года в МДОУ «Детский сад № 221» работал кружок по «Весёлый язычок». Кружо</w:t>
      </w:r>
      <w:r>
        <w:rPr>
          <w:rFonts w:ascii="Times New Roman" w:eastAsiaTheme="minorHAnsi" w:hAnsi="Times New Roman" w:cs="Times New Roman"/>
          <w:sz w:val="28"/>
          <w:szCs w:val="28"/>
        </w:rPr>
        <w:t>к посещали дети средних и старших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 xml:space="preserve"> групп (всего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>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еловек). Дети занимались в кружке 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 xml:space="preserve"> 2 раза в неделю. </w:t>
      </w:r>
    </w:p>
    <w:p w:rsidR="007107EB" w:rsidRPr="007107EB" w:rsidRDefault="007107EB" w:rsidP="007107EB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7107EB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Целью 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 xml:space="preserve">организации кружка служило формирование полноценной фонетической системы языка, развитие фонематического восприятия и навыка первоначального звукового анализа и синтеза, автоматизация </w:t>
      </w:r>
      <w:proofErr w:type="spellStart"/>
      <w:r w:rsidRPr="007107EB">
        <w:rPr>
          <w:rFonts w:ascii="Times New Roman" w:eastAsiaTheme="minorHAnsi" w:hAnsi="Times New Roman" w:cs="Times New Roman"/>
          <w:sz w:val="28"/>
          <w:szCs w:val="28"/>
        </w:rPr>
        <w:t>слухо</w:t>
      </w:r>
      <w:proofErr w:type="spellEnd"/>
      <w:r w:rsidRPr="007107EB">
        <w:rPr>
          <w:rFonts w:ascii="Times New Roman" w:eastAsiaTheme="minorHAnsi" w:hAnsi="Times New Roman" w:cs="Times New Roman"/>
          <w:sz w:val="28"/>
          <w:szCs w:val="28"/>
        </w:rPr>
        <w:t>-произносительных умений и навыков в различных ситуациях.</w:t>
      </w:r>
    </w:p>
    <w:p w:rsidR="007107EB" w:rsidRPr="007107EB" w:rsidRDefault="007107EB" w:rsidP="007107EB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7107EB">
        <w:rPr>
          <w:rFonts w:ascii="Times New Roman" w:eastAsiaTheme="minorHAnsi" w:hAnsi="Times New Roman" w:cs="Times New Roman"/>
          <w:sz w:val="28"/>
          <w:szCs w:val="28"/>
        </w:rPr>
        <w:t>Для достижения цели решались следующие</w:t>
      </w:r>
      <w:r w:rsidRPr="007107EB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задачи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слухового внимания и слухового восприятия, фонематического слуха.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моторики артикуляционного аппарата.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дыхания.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мелкой моторики.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умения регулировать силу голоса.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правильного звукопроизношения.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Работа над интонационной выразительностью речи (использование логических пауз, ударений, мелодики, темпа, ритма, тембра).</w:t>
      </w:r>
    </w:p>
    <w:p w:rsidR="007107EB" w:rsidRPr="007107EB" w:rsidRDefault="007107EB" w:rsidP="00710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Расширение словарного запаса.</w:t>
      </w:r>
    </w:p>
    <w:p w:rsidR="007107EB" w:rsidRDefault="007107EB" w:rsidP="007107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Совершенствование лексико-грамматического строя речи.</w:t>
      </w:r>
    </w:p>
    <w:p w:rsidR="00AB5A8D" w:rsidRDefault="007107EB" w:rsidP="00AB5A8D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7107EB">
        <w:rPr>
          <w:rFonts w:ascii="Times New Roman" w:eastAsiaTheme="minorHAnsi" w:hAnsi="Times New Roman" w:cs="Times New Roman"/>
          <w:b/>
          <w:sz w:val="28"/>
          <w:szCs w:val="28"/>
        </w:rPr>
        <w:t xml:space="preserve"> Анализ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 xml:space="preserve"> работы кружка за год п</w:t>
      </w:r>
      <w:r>
        <w:rPr>
          <w:rFonts w:ascii="Times New Roman" w:eastAsiaTheme="minorHAnsi" w:hAnsi="Times New Roman" w:cs="Times New Roman"/>
          <w:sz w:val="28"/>
          <w:szCs w:val="28"/>
        </w:rPr>
        <w:t>оказа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 xml:space="preserve">л позитивные результаты. 50%  (2) 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>дет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>ей старшей группы выпущены с чистой речью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>,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 xml:space="preserve"> у 50% (2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>) детей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 xml:space="preserve"> старшей группы</w:t>
      </w:r>
      <w:r w:rsidRPr="007107E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13F74">
        <w:rPr>
          <w:rFonts w:ascii="Times New Roman" w:eastAsiaTheme="minorHAnsi" w:hAnsi="Times New Roman" w:cs="Times New Roman"/>
          <w:sz w:val="28"/>
          <w:szCs w:val="28"/>
        </w:rPr>
        <w:t>н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 xml:space="preserve">а конец учебного года наблюдаются значительные улучшения </w:t>
      </w:r>
      <w:r w:rsidR="00B13F74">
        <w:rPr>
          <w:rFonts w:ascii="Times New Roman" w:eastAsiaTheme="minorHAnsi" w:hAnsi="Times New Roman" w:cs="Times New Roman"/>
          <w:sz w:val="28"/>
          <w:szCs w:val="28"/>
        </w:rPr>
        <w:t xml:space="preserve">речи 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>(1 ребёнок оставлен в кружке для продолжения работы</w:t>
      </w:r>
      <w:r w:rsidR="00B13F74">
        <w:rPr>
          <w:rFonts w:ascii="Times New Roman" w:eastAsiaTheme="minorHAnsi" w:hAnsi="Times New Roman" w:cs="Times New Roman"/>
          <w:sz w:val="28"/>
          <w:szCs w:val="28"/>
        </w:rPr>
        <w:t xml:space="preserve"> и 1 ребёнок направлен в логопедическую группу</w:t>
      </w:r>
      <w:r w:rsidR="00AB5A8D">
        <w:rPr>
          <w:rFonts w:ascii="Times New Roman" w:eastAsiaTheme="minorHAnsi" w:hAnsi="Times New Roman" w:cs="Times New Roman"/>
          <w:sz w:val="28"/>
          <w:szCs w:val="28"/>
        </w:rPr>
        <w:t>)</w:t>
      </w:r>
      <w:r w:rsidR="00B13F74">
        <w:rPr>
          <w:rFonts w:ascii="Times New Roman" w:eastAsiaTheme="minorHAnsi" w:hAnsi="Times New Roman" w:cs="Times New Roman"/>
          <w:sz w:val="28"/>
          <w:szCs w:val="28"/>
        </w:rPr>
        <w:t>.  Из детей средней группы 25% (1 ребёнок) выпущен с чистой речью, а у 75% (3 детей)</w:t>
      </w:r>
      <w:r w:rsidR="00B13F74" w:rsidRPr="00B13F7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13F74">
        <w:rPr>
          <w:rFonts w:ascii="Times New Roman" w:eastAsiaTheme="minorHAnsi" w:hAnsi="Times New Roman" w:cs="Times New Roman"/>
          <w:sz w:val="28"/>
          <w:szCs w:val="28"/>
        </w:rPr>
        <w:t>на конец учебного года наблюдаются значительные улучшения речи.</w:t>
      </w:r>
    </w:p>
    <w:p w:rsidR="00AB5A8D" w:rsidRPr="00AB5A8D" w:rsidRDefault="00AB5A8D" w:rsidP="00B13F74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10"/>
        <w:tblOverlap w:val="never"/>
        <w:tblW w:w="157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32"/>
        <w:gridCol w:w="862"/>
        <w:gridCol w:w="992"/>
        <w:gridCol w:w="992"/>
        <w:gridCol w:w="992"/>
        <w:gridCol w:w="1133"/>
        <w:gridCol w:w="1417"/>
        <w:gridCol w:w="939"/>
        <w:gridCol w:w="987"/>
        <w:gridCol w:w="1616"/>
        <w:gridCol w:w="1571"/>
        <w:gridCol w:w="1417"/>
        <w:gridCol w:w="851"/>
      </w:tblGrid>
      <w:tr w:rsidR="007107EB" w:rsidTr="007107EB">
        <w:trPr>
          <w:tblCellSpacing w:w="15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57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включенных в список в начале года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Занималось с логопедом</w:t>
            </w:r>
          </w:p>
        </w:tc>
        <w:tc>
          <w:tcPr>
            <w:tcW w:w="3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Выпушено в течение года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7EB" w:rsidRDefault="007107EB">
            <w:pPr>
              <w:spacing w:before="100" w:beforeAutospacing="1" w:after="100" w:afterAutospacing="1" w:line="240" w:lineRule="auto"/>
              <w:ind w:left="366" w:hanging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    для продолжения занятий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в логопедическую группу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</w:p>
        </w:tc>
      </w:tr>
      <w:tr w:rsidR="007107EB" w:rsidTr="007107EB">
        <w:trPr>
          <w:tblCellSpacing w:w="15" w:type="dxa"/>
        </w:trPr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49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Логопедические заключения</w:t>
            </w: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ind w:left="80" w:hanging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Чистая        речь</w:t>
            </w:r>
          </w:p>
        </w:tc>
        <w:tc>
          <w:tcPr>
            <w:tcW w:w="1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Значительные</w:t>
            </w:r>
          </w:p>
          <w:p w:rsidR="007107EB" w:rsidRDefault="007107EB">
            <w:pPr>
              <w:pStyle w:val="a3"/>
              <w:ind w:left="399" w:hanging="258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улучшения</w:t>
            </w:r>
          </w:p>
        </w:tc>
        <w:tc>
          <w:tcPr>
            <w:tcW w:w="1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7EB" w:rsidTr="007107EB">
        <w:trPr>
          <w:trHeight w:val="2604"/>
          <w:tblCellSpacing w:w="15" w:type="dxa"/>
        </w:trPr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ФНР   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ЗРР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Заикание</w:t>
            </w: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7EB" w:rsidTr="007107EB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07EB" w:rsidTr="007107EB">
        <w:trPr>
          <w:trHeight w:val="836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B13F74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1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1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7107EB" w:rsidTr="007107EB">
        <w:trPr>
          <w:trHeight w:val="894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AB5A8D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B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AB5A8D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B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107EB" w:rsidTr="007107EB">
        <w:trPr>
          <w:trHeight w:val="892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 w:rsidP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07EB" w:rsidTr="007107EB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B1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 w:rsidP="00710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1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AB5A8D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B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3D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EB" w:rsidRPr="007107EB" w:rsidRDefault="0071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</w:tr>
    </w:tbl>
    <w:p w:rsidR="007107EB" w:rsidRDefault="007107EB" w:rsidP="0071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6F8B" w:rsidRDefault="00546F8B"/>
    <w:sectPr w:rsidR="00546F8B" w:rsidSect="00AB5A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7D4B"/>
    <w:multiLevelType w:val="hybridMultilevel"/>
    <w:tmpl w:val="0BA6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1B"/>
    <w:rsid w:val="00174A1B"/>
    <w:rsid w:val="003D1959"/>
    <w:rsid w:val="00546F8B"/>
    <w:rsid w:val="007107EB"/>
    <w:rsid w:val="00AB5A8D"/>
    <w:rsid w:val="00B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E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EB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E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E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2017-07-06T10:27:00Z</dcterms:created>
  <dcterms:modified xsi:type="dcterms:W3CDTF">2018-02-26T17:00:00Z</dcterms:modified>
</cp:coreProperties>
</file>