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ED4" w:rsidTr="005A0ED4">
        <w:tc>
          <w:tcPr>
            <w:tcW w:w="4785" w:type="dxa"/>
          </w:tcPr>
          <w:p w:rsidR="005A0ED4" w:rsidRDefault="005A0ED4" w:rsidP="005A0ED4">
            <w:pPr>
              <w:pStyle w:val="30"/>
              <w:shd w:val="clear" w:color="auto" w:fill="auto"/>
            </w:pPr>
            <w:r>
              <w:t>ПРИНЯТО</w:t>
            </w:r>
          </w:p>
          <w:p w:rsidR="005A0ED4" w:rsidRDefault="005A0ED4" w:rsidP="005A0ED4">
            <w:pPr>
              <w:pStyle w:val="40"/>
              <w:shd w:val="clear" w:color="auto" w:fill="auto"/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1973B469" wp14:editId="06DCD5F2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361315</wp:posOffset>
                  </wp:positionV>
                  <wp:extent cx="1786255" cy="1225550"/>
                  <wp:effectExtent l="0" t="0" r="4445" b="0"/>
                  <wp:wrapNone/>
                  <wp:docPr id="3" name="Рисунок 3" descr="C:\Users\User\Desktop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на педагогическом совете</w:t>
            </w:r>
            <w:r>
              <w:br/>
              <w:t>«Детский сад № 221»</w:t>
            </w:r>
          </w:p>
          <w:p w:rsidR="005A0ED4" w:rsidRDefault="005A0ED4" w:rsidP="005A0ED4">
            <w:pPr>
              <w:pStyle w:val="40"/>
              <w:shd w:val="clear" w:color="auto" w:fill="auto"/>
            </w:pPr>
            <w:r>
              <w:t>Протокол № 7 от 30.08.2022 г.</w:t>
            </w:r>
          </w:p>
          <w:p w:rsidR="005A0ED4" w:rsidRDefault="005A0ED4" w:rsidP="005A0ED4">
            <w:pPr>
              <w:pStyle w:val="30"/>
              <w:shd w:val="clear" w:color="auto" w:fill="auto"/>
            </w:pPr>
          </w:p>
        </w:tc>
        <w:tc>
          <w:tcPr>
            <w:tcW w:w="4786" w:type="dxa"/>
          </w:tcPr>
          <w:p w:rsidR="005A0ED4" w:rsidRDefault="005A0ED4" w:rsidP="005A0ED4">
            <w:pPr>
              <w:pStyle w:val="20"/>
              <w:shd w:val="clear" w:color="auto" w:fill="auto"/>
              <w:ind w:right="660"/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10BD22E6" wp14:editId="42F096A4">
                  <wp:simplePos x="0" y="0"/>
                  <wp:positionH relativeFrom="page">
                    <wp:posOffset>3684905</wp:posOffset>
                  </wp:positionH>
                  <wp:positionV relativeFrom="page">
                    <wp:posOffset>1814830</wp:posOffset>
                  </wp:positionV>
                  <wp:extent cx="1786255" cy="1225550"/>
                  <wp:effectExtent l="0" t="0" r="4445" b="0"/>
                  <wp:wrapNone/>
                  <wp:docPr id="2" name="Рисунок 2" descr="C:\Users\User\Desktop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63500" distR="63500" simplePos="0" relativeHeight="251658240" behindDoc="1" locked="0" layoutInCell="1" allowOverlap="1" wp14:anchorId="22CFD730" wp14:editId="1A7F1C77">
                  <wp:simplePos x="0" y="0"/>
                  <wp:positionH relativeFrom="page">
                    <wp:posOffset>3913505</wp:posOffset>
                  </wp:positionH>
                  <wp:positionV relativeFrom="page">
                    <wp:posOffset>1014730</wp:posOffset>
                  </wp:positionV>
                  <wp:extent cx="1786255" cy="1225550"/>
                  <wp:effectExtent l="0" t="0" r="4445" b="0"/>
                  <wp:wrapNone/>
                  <wp:docPr id="1" name="Рисунок 1" descr="C:\Users\User\Desktop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УТВЕРЖДЕНО</w:t>
            </w:r>
          </w:p>
          <w:p w:rsidR="005A0ED4" w:rsidRDefault="005A0ED4" w:rsidP="005A0ED4">
            <w:pPr>
              <w:pStyle w:val="ac"/>
              <w:shd w:val="clear" w:color="auto" w:fill="auto"/>
              <w:ind w:right="141"/>
              <w:jc w:val="left"/>
            </w:pPr>
            <w:r>
              <w:t xml:space="preserve">   </w:t>
            </w:r>
            <w:r w:rsidR="007D6FC1">
              <w:t xml:space="preserve">                 </w:t>
            </w:r>
            <w:bookmarkStart w:id="0" w:name="_GoBack"/>
            <w:bookmarkEnd w:id="0"/>
            <w:r w:rsidR="007D6FC1">
              <w:t>Заведующий  «Д</w:t>
            </w:r>
            <w:r>
              <w:t xml:space="preserve">етский сад № 221» </w:t>
            </w:r>
          </w:p>
          <w:p w:rsidR="005A0ED4" w:rsidRDefault="005A0ED4" w:rsidP="005A0ED4">
            <w:pPr>
              <w:pStyle w:val="ac"/>
              <w:shd w:val="clear" w:color="auto" w:fill="auto"/>
              <w:spacing w:after="178"/>
              <w:ind w:right="660"/>
            </w:pPr>
            <w:proofErr w:type="spellStart"/>
            <w:r>
              <w:t>Т.Г.Исаева</w:t>
            </w:r>
            <w:proofErr w:type="spellEnd"/>
          </w:p>
          <w:p w:rsidR="005A0ED4" w:rsidRDefault="005A0ED4" w:rsidP="005A0ED4">
            <w:pPr>
              <w:pStyle w:val="ac"/>
              <w:shd w:val="clear" w:color="auto" w:fill="auto"/>
              <w:spacing w:line="240" w:lineRule="exact"/>
              <w:ind w:left="134"/>
              <w:jc w:val="left"/>
            </w:pPr>
            <w:r>
              <w:t xml:space="preserve">                                        </w:t>
            </w:r>
          </w:p>
          <w:p w:rsidR="005A0ED4" w:rsidRDefault="005A0ED4" w:rsidP="005A0ED4">
            <w:pPr>
              <w:pStyle w:val="30"/>
              <w:shd w:val="clear" w:color="auto" w:fill="auto"/>
            </w:pPr>
          </w:p>
        </w:tc>
      </w:tr>
    </w:tbl>
    <w:p w:rsidR="005A0ED4" w:rsidRDefault="005A0ED4" w:rsidP="005A0ED4">
      <w:pPr>
        <w:pStyle w:val="221"/>
        <w:shd w:val="clear" w:color="auto" w:fill="auto"/>
        <w:spacing w:before="0"/>
        <w:ind w:right="6576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СОГЛАСОВАНО</w:t>
      </w:r>
      <w:bookmarkEnd w:id="1"/>
    </w:p>
    <w:p w:rsidR="005A0ED4" w:rsidRDefault="005A0ED4" w:rsidP="005A0ED4">
      <w:pPr>
        <w:pStyle w:val="22"/>
        <w:shd w:val="clear" w:color="auto" w:fill="auto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советом родителей</w:t>
      </w:r>
      <w:r>
        <w:rPr>
          <w:color w:val="000000"/>
          <w:sz w:val="24"/>
          <w:szCs w:val="24"/>
          <w:lang w:eastAsia="ru-RU" w:bidi="ru-RU"/>
        </w:rPr>
        <w:br/>
        <w:t>протокол от 01.09.2022 № 1</w:t>
      </w:r>
    </w:p>
    <w:p w:rsidR="005A0ED4" w:rsidRDefault="005A0ED4" w:rsidP="005A0ED4">
      <w:pPr>
        <w:pStyle w:val="30"/>
        <w:shd w:val="clear" w:color="auto" w:fill="auto"/>
      </w:pPr>
    </w:p>
    <w:p w:rsidR="008F41F9" w:rsidRDefault="008F41F9" w:rsidP="005A0ED4">
      <w:pPr>
        <w:rPr>
          <w:rFonts w:ascii="Times New Roman" w:hAnsi="Times New Roman" w:cs="Times New Roman"/>
          <w:b/>
          <w:sz w:val="24"/>
          <w:szCs w:val="24"/>
        </w:rPr>
      </w:pPr>
    </w:p>
    <w:p w:rsidR="008F41F9" w:rsidRDefault="008F41F9" w:rsidP="001A2F38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F4">
        <w:rPr>
          <w:rFonts w:ascii="Times New Roman" w:hAnsi="Times New Roman" w:cs="Times New Roman"/>
          <w:b/>
          <w:sz w:val="32"/>
          <w:szCs w:val="32"/>
        </w:rPr>
        <w:t>П</w:t>
      </w:r>
      <w:r w:rsidR="007463F4" w:rsidRPr="007463F4">
        <w:rPr>
          <w:rFonts w:ascii="Times New Roman" w:hAnsi="Times New Roman" w:cs="Times New Roman"/>
          <w:b/>
          <w:sz w:val="32"/>
          <w:szCs w:val="32"/>
        </w:rPr>
        <w:t>оложение</w:t>
      </w:r>
      <w:r w:rsidR="001A2F38" w:rsidRPr="007463F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A2F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F41F9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порядке проведения общественного </w:t>
      </w:r>
      <w:r w:rsidRPr="008F4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41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41F9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1A2F3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1A2F38">
        <w:rPr>
          <w:rFonts w:ascii="Times New Roman" w:hAnsi="Times New Roman" w:cs="Times New Roman"/>
          <w:b/>
          <w:sz w:val="24"/>
          <w:szCs w:val="24"/>
        </w:rPr>
        <w:tab/>
      </w:r>
      <w:r w:rsidR="001A2F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 качеством </w:t>
      </w:r>
      <w:r w:rsidRPr="008F41F9">
        <w:rPr>
          <w:rFonts w:ascii="Times New Roman" w:hAnsi="Times New Roman" w:cs="Times New Roman"/>
          <w:b/>
          <w:sz w:val="24"/>
          <w:szCs w:val="24"/>
        </w:rPr>
        <w:t>питания воспитанников</w:t>
      </w:r>
      <w:r w:rsidR="001A2F38">
        <w:rPr>
          <w:rFonts w:ascii="Times New Roman" w:hAnsi="Times New Roman" w:cs="Times New Roman"/>
          <w:b/>
          <w:sz w:val="24"/>
          <w:szCs w:val="24"/>
        </w:rPr>
        <w:tab/>
      </w:r>
      <w:r w:rsidR="001A2F38">
        <w:rPr>
          <w:rFonts w:ascii="Times New Roman" w:hAnsi="Times New Roman" w:cs="Times New Roman"/>
          <w:b/>
          <w:sz w:val="24"/>
          <w:szCs w:val="24"/>
        </w:rPr>
        <w:tab/>
      </w:r>
      <w:r w:rsidR="001A2F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8F41F9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F4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8F41F9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F41F9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F41F9">
        <w:rPr>
          <w:rFonts w:ascii="Times New Roman" w:hAnsi="Times New Roman" w:cs="Times New Roman"/>
          <w:b/>
          <w:sz w:val="24"/>
          <w:szCs w:val="24"/>
        </w:rPr>
        <w:t>«Детский сад № 2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F41F9">
        <w:rPr>
          <w:rFonts w:ascii="Times New Roman" w:hAnsi="Times New Roman" w:cs="Times New Roman"/>
          <w:b/>
          <w:sz w:val="24"/>
          <w:szCs w:val="24"/>
        </w:rPr>
        <w:t>»</w:t>
      </w:r>
    </w:p>
    <w:p w:rsidR="001A2F38" w:rsidRPr="001A2F38" w:rsidRDefault="001A2F38" w:rsidP="001A2F38">
      <w:pPr>
        <w:pStyle w:val="a7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750F35" w:rsidRDefault="001A2F38" w:rsidP="00750F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A2F3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</w:r>
      <w:r w:rsidRPr="001A2F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1A2F38">
        <w:rPr>
          <w:rFonts w:ascii="Times New Roman" w:hAnsi="Times New Roman" w:cs="Times New Roman"/>
          <w:sz w:val="24"/>
          <w:szCs w:val="24"/>
        </w:rPr>
        <w:t>1.1.</w:t>
      </w:r>
      <w:r w:rsidRPr="001A2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38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общественного контроля за организацией и качеством питания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Положение) регламентирует порядок осуществления родителями (законными представителями) воспитанников совместно с администрацией МДОУ «Детский сад № 221» (далее ДОУ) родительского контроля за организацией и качеством питания воспитанников.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1.2. Настоящее положение принимается в ДОУ в целях: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1A2F38">
        <w:rPr>
          <w:rFonts w:ascii="Times New Roman" w:hAnsi="Times New Roman" w:cs="Times New Roman"/>
          <w:sz w:val="24"/>
          <w:szCs w:val="24"/>
        </w:rPr>
        <w:t xml:space="preserve">- </w:t>
      </w:r>
      <w:r w:rsidR="000966A5">
        <w:rPr>
          <w:rFonts w:ascii="Times New Roman" w:hAnsi="Times New Roman" w:cs="Times New Roman"/>
          <w:sz w:val="24"/>
          <w:szCs w:val="24"/>
        </w:rPr>
        <w:t xml:space="preserve">  </w:t>
      </w:r>
      <w:r w:rsidRPr="001A2F38">
        <w:rPr>
          <w:rFonts w:ascii="Times New Roman" w:hAnsi="Times New Roman" w:cs="Times New Roman"/>
          <w:sz w:val="24"/>
          <w:szCs w:val="24"/>
        </w:rPr>
        <w:t xml:space="preserve">улучшения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питания воспитанников в ДОУ; </w:t>
      </w:r>
      <w:r w:rsidR="000966A5">
        <w:rPr>
          <w:rFonts w:ascii="Times New Roman" w:hAnsi="Times New Roman" w:cs="Times New Roman"/>
          <w:sz w:val="24"/>
          <w:szCs w:val="24"/>
        </w:rPr>
        <w:t xml:space="preserve">     </w:t>
      </w:r>
      <w:r w:rsidR="000966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- проведения мониторинга результатов родительского контроля, формирования предложений для принятия решений по улучшению питания в ДОУ.</w:t>
      </w:r>
      <w:r w:rsidRPr="001A2F38">
        <w:rPr>
          <w:rFonts w:ascii="Times New Roman" w:hAnsi="Times New Roman" w:cs="Times New Roman"/>
          <w:sz w:val="24"/>
          <w:szCs w:val="24"/>
        </w:rPr>
        <w:t xml:space="preserve"> </w:t>
      </w:r>
      <w:r w:rsidR="000966A5">
        <w:rPr>
          <w:rFonts w:ascii="Times New Roman" w:hAnsi="Times New Roman" w:cs="Times New Roman"/>
          <w:sz w:val="24"/>
          <w:szCs w:val="24"/>
        </w:rPr>
        <w:tab/>
      </w:r>
      <w:r w:rsidR="000966A5">
        <w:rPr>
          <w:rFonts w:ascii="Times New Roman" w:hAnsi="Times New Roman" w:cs="Times New Roman"/>
          <w:sz w:val="24"/>
          <w:szCs w:val="24"/>
        </w:rPr>
        <w:tab/>
      </w:r>
      <w:r w:rsidR="000966A5">
        <w:rPr>
          <w:rFonts w:ascii="Times New Roman" w:hAnsi="Times New Roman" w:cs="Times New Roman"/>
          <w:sz w:val="24"/>
          <w:szCs w:val="24"/>
        </w:rPr>
        <w:tab/>
      </w:r>
      <w:r w:rsidRPr="001A2F38">
        <w:rPr>
          <w:rFonts w:ascii="Times New Roman" w:hAnsi="Times New Roman" w:cs="Times New Roman"/>
          <w:sz w:val="24"/>
          <w:szCs w:val="24"/>
        </w:rPr>
        <w:t xml:space="preserve"> </w:t>
      </w:r>
      <w:r w:rsidR="000966A5">
        <w:rPr>
          <w:rFonts w:ascii="Times New Roman" w:hAnsi="Times New Roman" w:cs="Times New Roman"/>
          <w:sz w:val="24"/>
          <w:szCs w:val="24"/>
        </w:rPr>
        <w:t>1.3.</w:t>
      </w:r>
      <w:r w:rsidR="00320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6A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 (ред. от 25.12.2018); Ме</w:t>
      </w:r>
      <w:r w:rsidR="00FC664A">
        <w:rPr>
          <w:rFonts w:ascii="Times New Roman" w:hAnsi="Times New Roman" w:cs="Times New Roman"/>
          <w:sz w:val="24"/>
          <w:szCs w:val="24"/>
        </w:rPr>
        <w:t>тодическими рекомендациями МР 2.4.</w:t>
      </w:r>
      <w:r w:rsidR="000966A5">
        <w:rPr>
          <w:rFonts w:ascii="Times New Roman" w:hAnsi="Times New Roman" w:cs="Times New Roman"/>
          <w:sz w:val="24"/>
          <w:szCs w:val="24"/>
        </w:rPr>
        <w:t>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  1.4.</w:t>
      </w:r>
      <w:proofErr w:type="gramEnd"/>
      <w:r w:rsidR="000966A5">
        <w:rPr>
          <w:rFonts w:ascii="Times New Roman" w:hAnsi="Times New Roman" w:cs="Times New Roman"/>
          <w:sz w:val="24"/>
          <w:szCs w:val="24"/>
        </w:rPr>
        <w:t xml:space="preserve"> Решение вопросов качественного и здорового питания воспитанников, пропаганды основ здорового питания в ДОУ осуществляется при взаимодейс</w:t>
      </w:r>
      <w:r w:rsidR="00750F35">
        <w:rPr>
          <w:rFonts w:ascii="Times New Roman" w:hAnsi="Times New Roman" w:cs="Times New Roman"/>
          <w:sz w:val="24"/>
          <w:szCs w:val="24"/>
        </w:rPr>
        <w:t>твии с Советом родителей в ДОУ.</w:t>
      </w:r>
      <w:r w:rsidR="00750F35">
        <w:rPr>
          <w:rFonts w:ascii="Times New Roman" w:hAnsi="Times New Roman" w:cs="Times New Roman"/>
          <w:sz w:val="24"/>
          <w:szCs w:val="24"/>
        </w:rPr>
        <w:tab/>
      </w:r>
    </w:p>
    <w:p w:rsidR="00750F35" w:rsidRDefault="000966A5" w:rsidP="00750F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35">
        <w:rPr>
          <w:rFonts w:ascii="Times New Roman" w:hAnsi="Times New Roman" w:cs="Times New Roman"/>
          <w:b/>
          <w:sz w:val="24"/>
          <w:szCs w:val="24"/>
        </w:rPr>
        <w:t xml:space="preserve">2. Порядок осуществления родительского </w:t>
      </w:r>
      <w:proofErr w:type="gramStart"/>
      <w:r w:rsidRPr="00750F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0F35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 воспитанников </w:t>
      </w:r>
      <w:r w:rsidR="00750F35">
        <w:rPr>
          <w:rFonts w:ascii="Times New Roman" w:hAnsi="Times New Roman" w:cs="Times New Roman"/>
          <w:b/>
          <w:sz w:val="24"/>
          <w:szCs w:val="24"/>
        </w:rPr>
        <w:tab/>
      </w:r>
      <w:r w:rsidRPr="0075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50F35" w:rsidRPr="00750F35">
        <w:rPr>
          <w:rFonts w:ascii="Times New Roman" w:hAnsi="Times New Roman" w:cs="Times New Roman"/>
          <w:sz w:val="24"/>
          <w:szCs w:val="24"/>
        </w:rPr>
        <w:t>2.1.</w:t>
      </w:r>
      <w:r w:rsidRPr="0075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35" w:rsidRPr="00750F35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Pr="00750F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0F35">
        <w:rPr>
          <w:rFonts w:ascii="Times New Roman" w:hAnsi="Times New Roman" w:cs="Times New Roman"/>
          <w:sz w:val="24"/>
          <w:szCs w:val="24"/>
        </w:rPr>
        <w:t xml:space="preserve">по родительскому </w:t>
      </w:r>
      <w:proofErr w:type="gramStart"/>
      <w:r w:rsidR="00750F3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50F35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</w:t>
      </w:r>
      <w:r w:rsidR="0075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35" w:rsidRPr="00750F35">
        <w:rPr>
          <w:rFonts w:ascii="Times New Roman" w:hAnsi="Times New Roman" w:cs="Times New Roman"/>
          <w:sz w:val="24"/>
          <w:szCs w:val="24"/>
        </w:rPr>
        <w:t>воспитанников в ДОУ,</w:t>
      </w:r>
      <w:r w:rsidR="00750F35">
        <w:rPr>
          <w:rFonts w:ascii="Times New Roman" w:hAnsi="Times New Roman" w:cs="Times New Roman"/>
          <w:sz w:val="24"/>
          <w:szCs w:val="24"/>
        </w:rPr>
        <w:t xml:space="preserve"> </w:t>
      </w:r>
      <w:r w:rsidR="00750F35" w:rsidRPr="00750F35">
        <w:rPr>
          <w:rFonts w:ascii="Times New Roman" w:hAnsi="Times New Roman" w:cs="Times New Roman"/>
          <w:sz w:val="24"/>
          <w:szCs w:val="24"/>
        </w:rPr>
        <w:t>в том числе порядок доступа родителей</w:t>
      </w:r>
      <w:r w:rsidR="00750F35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 на пищеблок и групповые помещения ДОУ осуществляется Комиссией по контролю за организацией и качеством питания воспитанников (далее-Комиссия).   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        2.2. При проведении Комиссией мероприятий родительского контроля за организацией и качеством питания воспитанников оцениваются: 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- соответствие реализуемых блюд утвержденному меню; 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           - качество и безопасность поступающих продуктов питания; 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- санитарно-техническое содержание помещения для приема пищи, состояние обеденной </w:t>
      </w:r>
      <w:r w:rsidR="00750F35">
        <w:rPr>
          <w:rFonts w:ascii="Times New Roman" w:hAnsi="Times New Roman" w:cs="Times New Roman"/>
          <w:sz w:val="24"/>
          <w:szCs w:val="24"/>
        </w:rPr>
        <w:lastRenderedPageBreak/>
        <w:t xml:space="preserve">мебели, столовой посуды, наличие салфеток и т.п.; 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            - условия соблюдения правил личной гигиены воспитанниками;</w:t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</w:r>
      <w:r w:rsidR="00750F3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8317F" w:rsidRPr="006643F6">
        <w:rPr>
          <w:sz w:val="24"/>
          <w:szCs w:val="24"/>
        </w:rPr>
        <w:t xml:space="preserve">- </w:t>
      </w:r>
      <w:r w:rsidR="00A8317F" w:rsidRPr="006643F6">
        <w:rPr>
          <w:rFonts w:ascii="Times New Roman" w:hAnsi="Times New Roman" w:cs="Times New Roman"/>
          <w:sz w:val="24"/>
          <w:szCs w:val="24"/>
        </w:rPr>
        <w:t>наличие и состояние санитарной одежды у сотрудников, осуществляющих раздачу</w:t>
      </w:r>
      <w:r w:rsidR="00320F4F">
        <w:rPr>
          <w:rFonts w:ascii="Times New Roman" w:hAnsi="Times New Roman" w:cs="Times New Roman"/>
          <w:sz w:val="24"/>
          <w:szCs w:val="24"/>
        </w:rPr>
        <w:t xml:space="preserve">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готовых блюд;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317F" w:rsidRPr="006643F6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 - наличие лабораторно-инструментальных исследований качества и безопасности поступающей пищевой продукции и готовых блюд;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</w:t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7150" w:rsidRPr="006643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- информирование родителей (законных представител</w:t>
      </w:r>
      <w:r w:rsidR="00777150" w:rsidRPr="006643F6">
        <w:rPr>
          <w:rFonts w:ascii="Times New Roman" w:hAnsi="Times New Roman" w:cs="Times New Roman"/>
          <w:sz w:val="24"/>
          <w:szCs w:val="24"/>
        </w:rPr>
        <w:t>ей) и детей о здоровом питании.</w:t>
      </w:r>
      <w:r w:rsidR="00777150" w:rsidRPr="006643F6">
        <w:rPr>
          <w:rFonts w:ascii="Times New Roman" w:hAnsi="Times New Roman" w:cs="Times New Roman"/>
          <w:sz w:val="24"/>
          <w:szCs w:val="24"/>
        </w:rPr>
        <w:tab/>
      </w:r>
    </w:p>
    <w:p w:rsidR="00750F35" w:rsidRPr="007463F4" w:rsidRDefault="00777150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ab/>
      </w:r>
      <w:r w:rsidR="00A8317F" w:rsidRPr="006643F6">
        <w:rPr>
          <w:rFonts w:ascii="Times New Roman" w:hAnsi="Times New Roman" w:cs="Times New Roman"/>
          <w:b/>
          <w:sz w:val="24"/>
          <w:szCs w:val="24"/>
        </w:rPr>
        <w:t>3. Деятельность комиссии по организации и качества питания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3.1.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3.2.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</w:t>
      </w:r>
      <w:r w:rsidRPr="006643F6">
        <w:rPr>
          <w:rFonts w:ascii="Times New Roman" w:hAnsi="Times New Roman" w:cs="Times New Roman"/>
          <w:sz w:val="24"/>
          <w:szCs w:val="24"/>
        </w:rPr>
        <w:t xml:space="preserve">3.3.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органом самоуправления для рассмотрения основных вопросов, связанных с организацией питания воспитанников в ДОУ.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3.4. В состав Комиссии по </w:t>
      </w:r>
      <w:proofErr w:type="gramStart"/>
      <w:r w:rsidR="00A8317F" w:rsidRPr="006643F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8317F" w:rsidRPr="006643F6">
        <w:rPr>
          <w:rFonts w:ascii="Times New Roman" w:hAnsi="Times New Roman" w:cs="Times New Roman"/>
          <w:sz w:val="24"/>
          <w:szCs w:val="24"/>
        </w:rPr>
        <w:t xml:space="preserve"> организацией питания воспитанников входят заведующий, члены Совета родителей ДОУ, медицинская сестра. Комиссия формируется на основании приказа заведующего ДОУ.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3.5. Состав и порядок работы комиссии доводятся до сведения работников пищеблока, педагогического коллектива, родителей (законных представителей).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3.6. Комиссия осуществляет родительский </w:t>
      </w:r>
      <w:proofErr w:type="gramStart"/>
      <w:r w:rsidR="00A8317F" w:rsidRPr="00664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317F" w:rsidRPr="006643F6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воспитанников согласно Плану (графику) мероприятий родительского контроля за организацией и качеством питания воспитанников (Приложение 2).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3.7. Организация родительского контроля (работа Комиссии) может осуществляться в форме анкетирования и опроса родителей (законных представителей) воспитанников (Приложение 1 и 2 Методических рекомендаций).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320F4F">
        <w:rPr>
          <w:rFonts w:ascii="Times New Roman" w:hAnsi="Times New Roman" w:cs="Times New Roman"/>
          <w:sz w:val="24"/>
          <w:szCs w:val="24"/>
        </w:rPr>
        <w:t xml:space="preserve">  </w:t>
      </w:r>
      <w:r w:rsidR="006643F6">
        <w:rPr>
          <w:rFonts w:ascii="Times New Roman" w:hAnsi="Times New Roman" w:cs="Times New Roman"/>
          <w:sz w:val="24"/>
          <w:szCs w:val="24"/>
        </w:rPr>
        <w:t xml:space="preserve">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317F" w:rsidRPr="006643F6">
        <w:rPr>
          <w:rFonts w:ascii="Times New Roman" w:hAnsi="Times New Roman" w:cs="Times New Roman"/>
          <w:sz w:val="24"/>
          <w:szCs w:val="24"/>
        </w:rPr>
        <w:t xml:space="preserve">Комиссия на своем первом заседании избирает из состава своих членов председателя и секретаря (Приложение 3).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20F4F">
        <w:rPr>
          <w:rFonts w:ascii="Times New Roman" w:hAnsi="Times New Roman" w:cs="Times New Roman"/>
          <w:sz w:val="24"/>
          <w:szCs w:val="24"/>
        </w:rPr>
        <w:t xml:space="preserve">    </w:t>
      </w:r>
      <w:r w:rsidR="006643F6">
        <w:rPr>
          <w:rFonts w:ascii="Times New Roman" w:hAnsi="Times New Roman" w:cs="Times New Roman"/>
          <w:sz w:val="24"/>
          <w:szCs w:val="24"/>
        </w:rPr>
        <w:t xml:space="preserve">  </w:t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ab/>
      </w:r>
      <w:r w:rsidR="006643F6">
        <w:rPr>
          <w:rFonts w:ascii="Times New Roman" w:hAnsi="Times New Roman" w:cs="Times New Roman"/>
          <w:sz w:val="24"/>
          <w:szCs w:val="24"/>
        </w:rPr>
        <w:t xml:space="preserve">      </w:t>
      </w:r>
      <w:r w:rsidR="00320F4F">
        <w:rPr>
          <w:rFonts w:ascii="Times New Roman" w:hAnsi="Times New Roman" w:cs="Times New Roman"/>
          <w:sz w:val="24"/>
          <w:szCs w:val="24"/>
        </w:rPr>
        <w:t xml:space="preserve">  </w:t>
      </w:r>
      <w:r w:rsidR="006643F6">
        <w:rPr>
          <w:rFonts w:ascii="Times New Roman" w:hAnsi="Times New Roman" w:cs="Times New Roman"/>
          <w:sz w:val="24"/>
          <w:szCs w:val="24"/>
        </w:rPr>
        <w:t xml:space="preserve">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F4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Комиссии принимается большинством голосов из числа присутствующих членов путём открытого </w:t>
      </w:r>
      <w:proofErr w:type="gramStart"/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голосования</w:t>
      </w:r>
      <w:proofErr w:type="gramEnd"/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оформляются протоколом.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0F35" w:rsidRPr="007463F4" w:rsidRDefault="00A8317F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4.Функции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Комиссия по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обеспечивает участие в следующих процедурах: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общественная экспертиза питания;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контроль за качеством и количеством приготовленной, согласно меню пищи;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разработке предложений и рекомендаций по улучшению качества питания воспитанников. </w:t>
      </w:r>
    </w:p>
    <w:p w:rsidR="00750F35" w:rsidRPr="007463F4" w:rsidRDefault="00A8317F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Права и ответственность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Для осуществления возложенных функций Комиссии предоставлены следующие права: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 контролировать в ДОУ организацию и качество питания воспитанников;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получать от работников пищеблока информацию по организации питания, качеству приготовляемых блюд и соблюдению санитарно-гигиенических норм;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проверку работы пищеблока ДОУ не в полном составе, но в присутствии не менее трёх человек на момент проверки;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изменять План (график) мероприятий, если причина объективна;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вносить предложения по улучшению качества питания воспитанников. </w:t>
      </w:r>
    </w:p>
    <w:p w:rsidR="00750F35" w:rsidRPr="007463F4" w:rsidRDefault="006643F6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Организационные методы, виды и формы контроля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6.1. контроль осуществляется с использованием следующих методов и форм: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изучение документации;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- обследование объекта;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</w:t>
      </w:r>
      <w:r w:rsidR="00A8317F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наблюдение за организацией производственно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процесса и процесса питания в ДОУ;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инструментальный метод (с использованием контрольно-измерительных приборов) и иных правомерных методов, способствующих достижению контроля.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Контроль осуществляется в виде плановых и оперативных проверок.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6.3. Плановые проверки проводятся </w:t>
      </w:r>
      <w:r w:rsidR="00CF06C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по мере необходимости, но не реже 1 раза в квартал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6.4. Оперативные проверки проводятся с целью получения информации о ходе и результатах организации питания в ДОУ. Результаты оперативного контроля требуют оперативного выполнения замечаний и предложений, которые выявлены </w:t>
      </w:r>
      <w:proofErr w:type="gramStart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проверяющими</w:t>
      </w:r>
      <w:proofErr w:type="gramEnd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изучения вопроса.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6.5. Комиссия по </w:t>
      </w:r>
      <w:proofErr w:type="gramStart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ДОУ.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6.6. Результаты проведенных мероприятий и проверок оформляются Комиссией в форме протокола и (или) акта (Приложение 1).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77150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6.7. Итоги проверок обсуждаются на заседаниях Совета родителей ДОУ, родительских собраниях и могут явиться основанием для обращений в адрес администрации ДОУ, его Учредителя и (или) организатора питания, надзорных органов.   </w:t>
      </w:r>
    </w:p>
    <w:p w:rsidR="00750F35" w:rsidRPr="007463F4" w:rsidRDefault="00777150" w:rsidP="00750F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Документация комиссии по </w:t>
      </w:r>
      <w:proofErr w:type="gramStart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организацией и качеством питания воспитанников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7.1. При осуществлении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 формируются следующие документы: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Положение о порядке проведения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воспитанников;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Приказ заведующего об утверждении Положения о порядке проведения родительского контроля за организацией и качеством питания воспитанников;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- Приказ о создании/ составе Комиссии по контролю за организацией и качеством питания воспитанников.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- План (график) мероприятий родительского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Протоколы /акты Комиссии по </w:t>
      </w:r>
      <w:proofErr w:type="gramStart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и качеством питания воспитанников.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Заседания комиссии оформляются протоколом. Протоколы подписываются председателем.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 Протоколы заседания комиссии, акты проверки комиссии хранятся у Заведующего ДОУ.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50F35" w:rsidRDefault="00777150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Заключительные положения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8.2. Настоящее Положение обязательно для исполнения всеми членами Комиссии. </w:t>
      </w:r>
      <w:r w:rsidR="001461D5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43F6"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8.3. Текст настоящего Положения размещается в сети Интернет на официальном сайте ДОУ.</w:t>
      </w: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892" w:rsidRPr="007463F4" w:rsidRDefault="005A7892" w:rsidP="00320F4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D5" w:rsidRPr="007463F4" w:rsidRDefault="001461D5" w:rsidP="001461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850424" w:rsidRPr="007463F4" w:rsidRDefault="001461D5" w:rsidP="008504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Акт №___</w:t>
      </w:r>
    </w:p>
    <w:p w:rsidR="001461D5" w:rsidRPr="00850424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F4">
        <w:rPr>
          <w:rFonts w:ascii="Times New Roman" w:hAnsi="Times New Roman" w:cs="Times New Roman"/>
          <w:b/>
          <w:color w:val="000000" w:themeColor="text1"/>
        </w:rPr>
        <w:t xml:space="preserve">проведения Комиссией по </w:t>
      </w:r>
      <w:proofErr w:type="gramStart"/>
      <w:r w:rsidRPr="00850424">
        <w:rPr>
          <w:rFonts w:ascii="Times New Roman" w:hAnsi="Times New Roman" w:cs="Times New Roman"/>
          <w:b/>
        </w:rPr>
        <w:t>контролю за</w:t>
      </w:r>
      <w:proofErr w:type="gramEnd"/>
      <w:r w:rsidRPr="00850424">
        <w:rPr>
          <w:rFonts w:ascii="Times New Roman" w:hAnsi="Times New Roman" w:cs="Times New Roman"/>
          <w:b/>
        </w:rPr>
        <w:t xml:space="preserve"> организацией и качеством питания воспитанников мероприятий по родительскому контролю МДОУ «Детский сад № 221»</w:t>
      </w:r>
      <w:r w:rsidRPr="00850424">
        <w:rPr>
          <w:rFonts w:ascii="Times New Roman" w:hAnsi="Times New Roman" w:cs="Times New Roman"/>
          <w:b/>
          <w:sz w:val="24"/>
          <w:szCs w:val="24"/>
        </w:rPr>
        <w:tab/>
      </w:r>
      <w:r w:rsidRPr="008504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461D5" w:rsidRPr="00850424">
        <w:rPr>
          <w:rFonts w:ascii="Times New Roman" w:hAnsi="Times New Roman" w:cs="Times New Roman"/>
          <w:b/>
          <w:sz w:val="24"/>
          <w:szCs w:val="24"/>
        </w:rPr>
        <w:t xml:space="preserve">«____»____________ </w:t>
      </w:r>
      <w:r w:rsidR="001461D5" w:rsidRPr="00850424">
        <w:rPr>
          <w:rFonts w:ascii="Times New Roman" w:hAnsi="Times New Roman" w:cs="Times New Roman"/>
          <w:sz w:val="24"/>
          <w:szCs w:val="24"/>
        </w:rPr>
        <w:t>20____г.</w:t>
      </w:r>
    </w:p>
    <w:p w:rsidR="001461D5" w:rsidRDefault="00AE17A7" w:rsidP="001461D5">
      <w:pPr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Комиссия в составе: Председатель Комиссии</w:t>
      </w:r>
      <w:r w:rsidR="006643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43F6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6643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</w:t>
      </w:r>
    </w:p>
    <w:p w:rsidR="00850424" w:rsidRPr="006643F6" w:rsidRDefault="00850424" w:rsidP="00146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F0B" w:rsidRPr="006643F6" w:rsidRDefault="00AE17A7" w:rsidP="00850424">
      <w:pPr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проведена проверка соответствия реализуемых блюд утвержденному меню.</w:t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Pr="006643F6">
        <w:rPr>
          <w:rFonts w:ascii="Times New Roman" w:hAnsi="Times New Roman" w:cs="Times New Roman"/>
          <w:sz w:val="24"/>
          <w:szCs w:val="24"/>
        </w:rPr>
        <w:t xml:space="preserve"> Проверено: ассортимент продукции и меню. </w:t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</w:r>
      <w:r w:rsidR="008504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643F6">
        <w:rPr>
          <w:rFonts w:ascii="Times New Roman" w:hAnsi="Times New Roman" w:cs="Times New Roman"/>
          <w:sz w:val="24"/>
          <w:szCs w:val="24"/>
        </w:rPr>
        <w:t>В ходе проверки выявлены следующие замечания</w:t>
      </w:r>
      <w:r w:rsidR="00850424">
        <w:rPr>
          <w:rFonts w:ascii="Times New Roman" w:hAnsi="Times New Roman" w:cs="Times New Roman"/>
          <w:sz w:val="24"/>
          <w:szCs w:val="24"/>
        </w:rPr>
        <w:t>:</w:t>
      </w:r>
      <w:r w:rsidRPr="006643F6">
        <w:rPr>
          <w:rFonts w:ascii="Times New Roman" w:hAnsi="Times New Roman" w:cs="Times New Roman"/>
          <w:sz w:val="24"/>
          <w:szCs w:val="24"/>
        </w:rPr>
        <w:t xml:space="preserve">   </w:t>
      </w:r>
      <w:r w:rsidR="008504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4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__________</w:t>
      </w:r>
      <w:r w:rsidRPr="006643F6">
        <w:rPr>
          <w:rFonts w:ascii="Times New Roman" w:hAnsi="Times New Roman" w:cs="Times New Roman"/>
          <w:sz w:val="24"/>
          <w:szCs w:val="24"/>
        </w:rPr>
        <w:t xml:space="preserve">или </w:t>
      </w:r>
      <w:r w:rsidR="006643F6" w:rsidRPr="006643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43F6"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РЕКОМЕНДОВАНО:   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 __________________________</w:t>
      </w:r>
      <w:r w:rsidR="0085042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461D5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643F6">
        <w:rPr>
          <w:rFonts w:ascii="Times New Roman" w:hAnsi="Times New Roman" w:cs="Times New Roman"/>
          <w:sz w:val="24"/>
          <w:szCs w:val="24"/>
        </w:rPr>
        <w:t>Председатель Комиссии: __</w:t>
      </w:r>
      <w:r w:rsidR="006643F6" w:rsidRPr="006643F6">
        <w:rPr>
          <w:rFonts w:ascii="Times New Roman" w:hAnsi="Times New Roman" w:cs="Times New Roman"/>
          <w:sz w:val="24"/>
          <w:szCs w:val="24"/>
        </w:rPr>
        <w:t>______________/_____________</w:t>
      </w:r>
      <w:r w:rsidR="00FE3F0B" w:rsidRPr="006643F6">
        <w:rPr>
          <w:rFonts w:ascii="Times New Roman" w:hAnsi="Times New Roman" w:cs="Times New Roman"/>
          <w:sz w:val="24"/>
          <w:szCs w:val="24"/>
        </w:rPr>
        <w:t xml:space="preserve"> </w:t>
      </w:r>
      <w:r w:rsidR="00850424" w:rsidRPr="00850424">
        <w:rPr>
          <w:rFonts w:ascii="Times New Roman" w:hAnsi="Times New Roman" w:cs="Times New Roman"/>
          <w:sz w:val="24"/>
          <w:szCs w:val="24"/>
        </w:rPr>
        <w:t xml:space="preserve">/ </w:t>
      </w:r>
      <w:r w:rsidRPr="006643F6">
        <w:rPr>
          <w:rFonts w:ascii="Times New Roman" w:hAnsi="Times New Roman" w:cs="Times New Roman"/>
          <w:sz w:val="24"/>
          <w:szCs w:val="24"/>
        </w:rPr>
        <w:t xml:space="preserve">(подпись/Ф.И.О.) </w:t>
      </w:r>
      <w:r w:rsidR="00FE3F0B" w:rsidRPr="006643F6">
        <w:rPr>
          <w:rFonts w:ascii="Times New Roman" w:hAnsi="Times New Roman" w:cs="Times New Roman"/>
          <w:sz w:val="24"/>
          <w:szCs w:val="24"/>
        </w:rPr>
        <w:tab/>
      </w:r>
      <w:r w:rsidR="00FE3F0B" w:rsidRPr="006643F6">
        <w:rPr>
          <w:rFonts w:ascii="Times New Roman" w:hAnsi="Times New Roman" w:cs="Times New Roman"/>
          <w:sz w:val="24"/>
          <w:szCs w:val="24"/>
        </w:rPr>
        <w:tab/>
      </w:r>
      <w:r w:rsidR="006643F6" w:rsidRPr="006643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43F6">
        <w:rPr>
          <w:rFonts w:ascii="Times New Roman" w:hAnsi="Times New Roman" w:cs="Times New Roman"/>
          <w:sz w:val="24"/>
          <w:szCs w:val="24"/>
        </w:rPr>
        <w:t>Члены Комиссии: ___________________/_______________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>/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(подпись/Ф.И.О.) ___________________/</w:t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Pr="006643F6">
        <w:rPr>
          <w:rFonts w:ascii="Times New Roman" w:hAnsi="Times New Roman" w:cs="Times New Roman"/>
          <w:sz w:val="24"/>
          <w:szCs w:val="24"/>
        </w:rPr>
        <w:softHyphen/>
      </w:r>
      <w:r w:rsidR="006643F6" w:rsidRPr="006643F6"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>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</w:t>
      </w:r>
      <w:r w:rsidRPr="006643F6">
        <w:rPr>
          <w:rFonts w:ascii="Times New Roman" w:hAnsi="Times New Roman" w:cs="Times New Roman"/>
          <w:sz w:val="24"/>
          <w:szCs w:val="24"/>
        </w:rPr>
        <w:t xml:space="preserve">/ (подпись/Ф.И.О.) </w:t>
      </w:r>
      <w:r w:rsidRPr="006643F6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___________________/___</w:t>
      </w:r>
      <w:r w:rsidR="00850424">
        <w:rPr>
          <w:rFonts w:ascii="Times New Roman" w:hAnsi="Times New Roman" w:cs="Times New Roman"/>
          <w:sz w:val="24"/>
          <w:szCs w:val="24"/>
        </w:rPr>
        <w:t>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="00850424">
        <w:rPr>
          <w:rFonts w:ascii="Times New Roman" w:hAnsi="Times New Roman" w:cs="Times New Roman"/>
          <w:sz w:val="24"/>
          <w:szCs w:val="24"/>
        </w:rPr>
        <w:t>____/</w:t>
      </w:r>
      <w:r w:rsidRPr="006643F6">
        <w:rPr>
          <w:rFonts w:ascii="Times New Roman" w:hAnsi="Times New Roman" w:cs="Times New Roman"/>
          <w:sz w:val="24"/>
          <w:szCs w:val="24"/>
        </w:rPr>
        <w:t>(подпись/Ф.И.О.) ___________________/_______________</w:t>
      </w:r>
      <w:r w:rsidR="00850424" w:rsidRPr="00850424">
        <w:rPr>
          <w:rFonts w:ascii="Times New Roman" w:hAnsi="Times New Roman" w:cs="Times New Roman"/>
          <w:sz w:val="24"/>
          <w:szCs w:val="24"/>
        </w:rPr>
        <w:t>__</w:t>
      </w:r>
      <w:r w:rsidRPr="006643F6">
        <w:rPr>
          <w:rFonts w:ascii="Times New Roman" w:hAnsi="Times New Roman" w:cs="Times New Roman"/>
          <w:sz w:val="24"/>
          <w:szCs w:val="24"/>
        </w:rPr>
        <w:t>/ (подпись/Ф.И.О.)</w:t>
      </w: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Pr="00850424" w:rsidRDefault="00AE17A7" w:rsidP="00AE1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A7" w:rsidRDefault="00AE17A7" w:rsidP="00AE17A7">
      <w:pPr>
        <w:jc w:val="both"/>
        <w:rPr>
          <w:rFonts w:ascii="Times New Roman" w:hAnsi="Times New Roman" w:cs="Times New Roman"/>
        </w:rPr>
      </w:pPr>
    </w:p>
    <w:p w:rsidR="00FE3F0B" w:rsidRDefault="00FE3F0B" w:rsidP="00AE17A7">
      <w:pPr>
        <w:jc w:val="both"/>
        <w:rPr>
          <w:rFonts w:ascii="Times New Roman" w:hAnsi="Times New Roman" w:cs="Times New Roman"/>
        </w:rPr>
      </w:pP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Приложение 2</w:t>
      </w:r>
    </w:p>
    <w:p w:rsidR="00AE17A7" w:rsidRPr="00FE3F0B" w:rsidRDefault="00AE17A7" w:rsidP="00AE17A7">
      <w:pPr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lastRenderedPageBreak/>
        <w:t>План (график) мероприятий</w:t>
      </w:r>
    </w:p>
    <w:p w:rsidR="00AE17A7" w:rsidRPr="00FE3F0B" w:rsidRDefault="00AE17A7" w:rsidP="00AE17A7">
      <w:pPr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Общественного </w:t>
      </w:r>
      <w:proofErr w:type="gramStart"/>
      <w:r w:rsidRPr="00FE3F0B">
        <w:rPr>
          <w:rFonts w:ascii="Times New Roman" w:hAnsi="Times New Roman" w:cs="Times New Roman"/>
          <w:b/>
        </w:rPr>
        <w:t>контроля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и качеством питания воспитанников</w:t>
      </w:r>
    </w:p>
    <w:p w:rsidR="00AE17A7" w:rsidRPr="00FC664A" w:rsidRDefault="00AE17A7" w:rsidP="00AE17A7">
      <w:pPr>
        <w:jc w:val="center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в МДОУ «Детский сад № 221» на 2022 год</w:t>
      </w:r>
    </w:p>
    <w:p w:rsidR="00AE17A7" w:rsidRPr="00FC664A" w:rsidRDefault="00AE17A7" w:rsidP="00AE17A7">
      <w:pPr>
        <w:jc w:val="center"/>
        <w:rPr>
          <w:rFonts w:ascii="Times New Roman" w:hAnsi="Times New Roman" w:cs="Times New Roman"/>
          <w:b/>
        </w:rPr>
      </w:pP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1. Система организации питания в дошкольном учреждении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1.1.Контроль качества и безопасности продуктов.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1.2.Продолжительность хранения продуктов.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1.3.Организация производственного контроля.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 xml:space="preserve">2. </w:t>
      </w:r>
      <w:proofErr w:type="gramStart"/>
      <w:r w:rsidRPr="00FE3F0B">
        <w:rPr>
          <w:rFonts w:ascii="Times New Roman" w:hAnsi="Times New Roman" w:cs="Times New Roman"/>
          <w:b/>
        </w:rPr>
        <w:t>Контроль за</w:t>
      </w:r>
      <w:proofErr w:type="gramEnd"/>
      <w:r w:rsidRPr="00FE3F0B">
        <w:rPr>
          <w:rFonts w:ascii="Times New Roman" w:hAnsi="Times New Roman" w:cs="Times New Roman"/>
          <w:b/>
        </w:rPr>
        <w:t xml:space="preserve"> организацией питания воспитанников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2.1.Соблюдение санитарно-эпидемиологического режима.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2.2.Соблюдение технологии приготовления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2.3.Соблюдение графика закладки продуктов в котел.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2.4.Соблюдение объема выдаваемых блюд по количеству воспитанников.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2.5.Соблюдение графика получения питания на группы.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2.6.Маркировка посуды при получении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2.7.Получение полного объема блюд с пищеблока.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3. Организация питания воспитанников в группах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3.1.Санитарно-гигиеническая обстановка.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3.2.Своевременная доставка пищи в группы.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3.3.Сервировка столов.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3.4.Выполнение режима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3.5.Подготовка воспитанников к приему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3.6.Навыки опрятной еды.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3.7.Руководство воспитателя во время приема пищи.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4. Организация питьевого режима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4.1.Обеспечение воспитанников питьевой водой.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4.2.Соблюдение питьевого режима в группах.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  <w:b/>
        </w:rPr>
      </w:pPr>
      <w:r w:rsidRPr="00FE3F0B">
        <w:rPr>
          <w:rFonts w:ascii="Times New Roman" w:hAnsi="Times New Roman" w:cs="Times New Roman"/>
          <w:b/>
        </w:rPr>
        <w:t>5. Повышение гигиенической грамотности воспитанников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и родителей (законных представителей)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5.1.Обучение воспитанников основам здорового питания.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lastRenderedPageBreak/>
        <w:t>5.2.Формирование у воспитанников рационального пищевого поведения.</w:t>
      </w:r>
    </w:p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5.3.Обеспечение родителей (законных представителей) и воспитанников информацией</w:t>
      </w: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  <w:r w:rsidRPr="00FC664A">
        <w:rPr>
          <w:rFonts w:ascii="Times New Roman" w:hAnsi="Times New Roman" w:cs="Times New Roman"/>
        </w:rPr>
        <w:t>об организации дошкольного питания.</w:t>
      </w:r>
    </w:p>
    <w:p w:rsidR="00AE17A7" w:rsidRPr="00FC664A" w:rsidRDefault="00AE17A7" w:rsidP="00AE17A7">
      <w:pPr>
        <w:jc w:val="both"/>
        <w:rPr>
          <w:rFonts w:ascii="Times New Roman" w:hAnsi="Times New Roman" w:cs="Times New Roman"/>
        </w:rPr>
      </w:pPr>
      <w:r w:rsidRPr="00FE3F0B">
        <w:rPr>
          <w:rFonts w:ascii="Times New Roman" w:hAnsi="Times New Roman" w:cs="Times New Roman"/>
        </w:rPr>
        <w:t>5.4.Рациональное питание воспитанников в дошкольном учреждении и дома.</w:t>
      </w: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7"/>
        <w:gridCol w:w="4861"/>
        <w:gridCol w:w="17"/>
        <w:gridCol w:w="1679"/>
        <w:gridCol w:w="106"/>
        <w:gridCol w:w="1515"/>
      </w:tblGrid>
      <w:tr w:rsidR="00137570" w:rsidRPr="00FE3F0B" w:rsidTr="00FE3F0B">
        <w:trPr>
          <w:trHeight w:val="511"/>
        </w:trPr>
        <w:tc>
          <w:tcPr>
            <w:tcW w:w="1302" w:type="dxa"/>
            <w:gridSpan w:val="2"/>
          </w:tcPr>
          <w:p w:rsidR="00137570" w:rsidRPr="00FE3F0B" w:rsidRDefault="00137570" w:rsidP="00FE3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E3F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E3F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61" w:type="dxa"/>
          </w:tcPr>
          <w:p w:rsidR="00137570" w:rsidRPr="00FE3F0B" w:rsidRDefault="00137570" w:rsidP="00FE3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1696" w:type="dxa"/>
            <w:gridSpan w:val="2"/>
          </w:tcPr>
          <w:p w:rsidR="00137570" w:rsidRPr="00FE3F0B" w:rsidRDefault="00137570" w:rsidP="00FE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FE3F0B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1621" w:type="dxa"/>
            <w:gridSpan w:val="2"/>
          </w:tcPr>
          <w:p w:rsidR="00137570" w:rsidRPr="00FE3F0B" w:rsidRDefault="00137570" w:rsidP="00FE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>Где отражено</w:t>
            </w:r>
          </w:p>
        </w:tc>
      </w:tr>
      <w:tr w:rsidR="00137570" w:rsidRPr="00FE3F0B" w:rsidTr="00FE3F0B">
        <w:trPr>
          <w:trHeight w:val="632"/>
        </w:trPr>
        <w:tc>
          <w:tcPr>
            <w:tcW w:w="9480" w:type="dxa"/>
            <w:gridSpan w:val="7"/>
          </w:tcPr>
          <w:p w:rsidR="00137570" w:rsidRPr="00FE3F0B" w:rsidRDefault="00137570" w:rsidP="00FE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F0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E3F0B" w:rsidRPr="00FE3F0B" w:rsidTr="00FE3F0B">
        <w:trPr>
          <w:trHeight w:val="1065"/>
        </w:trPr>
        <w:tc>
          <w:tcPr>
            <w:tcW w:w="1275" w:type="dxa"/>
          </w:tcPr>
          <w:p w:rsidR="00FE3F0B" w:rsidRPr="00FE3F0B" w:rsidRDefault="00FE3F0B" w:rsidP="00FE3F0B">
            <w:pPr>
              <w:jc w:val="both"/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5" w:type="dxa"/>
            <w:gridSpan w:val="3"/>
            <w:shd w:val="clear" w:color="auto" w:fill="auto"/>
          </w:tcPr>
          <w:p w:rsidR="00FE3F0B" w:rsidRPr="00FE3F0B" w:rsidRDefault="00FE3F0B">
            <w:pPr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Проверка санитарного состояния пищеблока, соблюдение правил личной гигиены работников пищеблока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E3F0B" w:rsidRPr="00FE3F0B" w:rsidRDefault="00FE3F0B">
            <w:pPr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515" w:type="dxa"/>
            <w:shd w:val="clear" w:color="auto" w:fill="auto"/>
          </w:tcPr>
          <w:p w:rsidR="00FE3F0B" w:rsidRPr="00FE3F0B" w:rsidRDefault="00FE3F0B">
            <w:pPr>
              <w:rPr>
                <w:rFonts w:ascii="Times New Roman" w:hAnsi="Times New Roman" w:cs="Times New Roman"/>
              </w:rPr>
            </w:pPr>
            <w:r w:rsidRPr="00FE3F0B">
              <w:rPr>
                <w:rFonts w:ascii="Times New Roman" w:hAnsi="Times New Roman" w:cs="Times New Roman"/>
              </w:rPr>
              <w:t>Акт (справка)</w:t>
            </w:r>
          </w:p>
        </w:tc>
      </w:tr>
    </w:tbl>
    <w:p w:rsidR="00AE17A7" w:rsidRPr="00FE3F0B" w:rsidRDefault="00AE17A7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Pr="00FE3F0B" w:rsidRDefault="00FE3F0B" w:rsidP="00AE17A7">
      <w:pPr>
        <w:jc w:val="both"/>
        <w:rPr>
          <w:rFonts w:ascii="Times New Roman" w:hAnsi="Times New Roman" w:cs="Times New Roman"/>
        </w:rPr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</w:pPr>
    </w:p>
    <w:p w:rsidR="00FE3F0B" w:rsidRDefault="00FE3F0B" w:rsidP="00AE17A7">
      <w:pPr>
        <w:jc w:val="both"/>
        <w:rPr>
          <w:lang w:val="en-US"/>
        </w:rPr>
      </w:pPr>
    </w:p>
    <w:p w:rsidR="00850424" w:rsidRPr="00850424" w:rsidRDefault="00850424" w:rsidP="00AE17A7">
      <w:pPr>
        <w:jc w:val="both"/>
        <w:rPr>
          <w:lang w:val="en-US"/>
        </w:rPr>
      </w:pPr>
    </w:p>
    <w:p w:rsidR="00FE3F0B" w:rsidRDefault="00FE3F0B" w:rsidP="00AE17A7">
      <w:pPr>
        <w:jc w:val="both"/>
      </w:pPr>
    </w:p>
    <w:p w:rsidR="00FE3F0B" w:rsidRPr="00CF06C6" w:rsidRDefault="00FE3F0B" w:rsidP="00AE17A7">
      <w:pPr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lastRenderedPageBreak/>
        <w:t>Протокол №___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proofErr w:type="gramStart"/>
      <w:r w:rsidRPr="00CF06C6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F06C6"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 воспитанников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>МДОУ «Детский сад № 221»</w:t>
      </w:r>
    </w:p>
    <w:p w:rsidR="00850424" w:rsidRPr="00CF06C6" w:rsidRDefault="00850424" w:rsidP="0085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«____» ________________ 20 ____ г.</w:t>
      </w:r>
    </w:p>
    <w:p w:rsidR="00FE3F0B" w:rsidRPr="00CF06C6" w:rsidRDefault="00850424" w:rsidP="00CF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Форма проведения собрания: совместное присутствие/ </w:t>
      </w:r>
      <w:r w:rsidRPr="00CF06C6">
        <w:rPr>
          <w:rFonts w:ascii="Times New Roman" w:hAnsi="Times New Roman" w:cs="Times New Roman"/>
          <w:sz w:val="24"/>
          <w:szCs w:val="24"/>
        </w:rPr>
        <w:t xml:space="preserve">заседание проведено посредством </w:t>
      </w:r>
      <w:r w:rsidR="00CF06C6">
        <w:rPr>
          <w:rFonts w:ascii="Times New Roman" w:hAnsi="Times New Roman" w:cs="Times New Roman"/>
          <w:sz w:val="24"/>
          <w:szCs w:val="24"/>
        </w:rPr>
        <w:t>видеоконференции.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Открытие соб</w:t>
      </w:r>
      <w:r w:rsidR="00CF06C6">
        <w:rPr>
          <w:rFonts w:ascii="Times New Roman" w:hAnsi="Times New Roman" w:cs="Times New Roman"/>
          <w:sz w:val="24"/>
          <w:szCs w:val="24"/>
        </w:rPr>
        <w:t xml:space="preserve">рания: _____ часов _____ минут.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Собрание зак</w:t>
      </w:r>
      <w:r w:rsidR="00CF06C6">
        <w:rPr>
          <w:rFonts w:ascii="Times New Roman" w:hAnsi="Times New Roman" w:cs="Times New Roman"/>
          <w:sz w:val="24"/>
          <w:szCs w:val="24"/>
        </w:rPr>
        <w:t>рыто: ______ часов _____ минут.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Присутствов</w:t>
      </w:r>
      <w:r w:rsidR="00CF06C6">
        <w:rPr>
          <w:rFonts w:ascii="Times New Roman" w:hAnsi="Times New Roman" w:cs="Times New Roman"/>
          <w:sz w:val="24"/>
          <w:szCs w:val="24"/>
        </w:rPr>
        <w:t xml:space="preserve">ало ______ человек </w:t>
      </w:r>
      <w:proofErr w:type="gramStart"/>
      <w:r w:rsidR="00CF06C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______.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Кворум имеется.</w:t>
      </w:r>
      <w:r w:rsidR="00CF06C6">
        <w:rPr>
          <w:rFonts w:ascii="Times New Roman" w:hAnsi="Times New Roman" w:cs="Times New Roman"/>
          <w:sz w:val="24"/>
          <w:szCs w:val="24"/>
        </w:rPr>
        <w:t xml:space="preserve">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b/>
          <w:sz w:val="24"/>
          <w:szCs w:val="24"/>
        </w:rPr>
        <w:t xml:space="preserve">Повестка дня 1: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избрание председателя и секретаря Комисси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gramStart"/>
      <w:r w:rsidR="00CF06C6" w:rsidRPr="00CF06C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F06C6" w:rsidRPr="00CF06C6">
        <w:rPr>
          <w:rFonts w:ascii="Times New Roman" w:hAnsi="Times New Roman" w:cs="Times New Roman"/>
          <w:sz w:val="24"/>
          <w:szCs w:val="24"/>
        </w:rPr>
        <w:t xml:space="preserve"> организацией и </w:t>
      </w:r>
      <w:r w:rsidR="00FE3F0B" w:rsidRPr="00CF06C6">
        <w:rPr>
          <w:rFonts w:ascii="Times New Roman" w:hAnsi="Times New Roman" w:cs="Times New Roman"/>
          <w:sz w:val="24"/>
          <w:szCs w:val="24"/>
        </w:rPr>
        <w:t>качеством питания во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спитанников (далее – Комиссия). </w:t>
      </w:r>
      <w:r w:rsidR="00CF06C6" w:rsidRP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слушали _________________________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 xml:space="preserve">_______, который предложил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избрать председателем Комиссии _________________________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>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, </w:t>
      </w:r>
      <w:r w:rsidR="00FE3F0B" w:rsidRPr="00CF06C6">
        <w:rPr>
          <w:rFonts w:ascii="Times New Roman" w:hAnsi="Times New Roman" w:cs="Times New Roman"/>
          <w:sz w:val="24"/>
          <w:szCs w:val="24"/>
        </w:rPr>
        <w:t>секретарем Комиссии ___________________</w:t>
      </w:r>
      <w:r w:rsidR="00CF06C6" w:rsidRPr="00CF06C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.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</w:t>
      </w:r>
      <w:r w:rsidR="00CF06C6">
        <w:rPr>
          <w:rFonts w:ascii="Times New Roman" w:hAnsi="Times New Roman" w:cs="Times New Roman"/>
          <w:sz w:val="24"/>
          <w:szCs w:val="24"/>
        </w:rPr>
        <w:t xml:space="preserve">ки дня вопросов задано не было.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По в</w:t>
      </w:r>
      <w:r w:rsidR="00CF06C6">
        <w:rPr>
          <w:rFonts w:ascii="Times New Roman" w:hAnsi="Times New Roman" w:cs="Times New Roman"/>
          <w:sz w:val="24"/>
          <w:szCs w:val="24"/>
        </w:rPr>
        <w:t xml:space="preserve">опросу повестки дня голосовали: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«за» - _______ голосов;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«против» - _________ </w:t>
      </w:r>
      <w:r w:rsidR="00CF06C6">
        <w:rPr>
          <w:rFonts w:ascii="Times New Roman" w:hAnsi="Times New Roman" w:cs="Times New Roman"/>
          <w:sz w:val="24"/>
          <w:szCs w:val="24"/>
        </w:rPr>
        <w:t xml:space="preserve">голосов;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«воздержались» - _______ голосов.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</w:t>
      </w:r>
      <w:r w:rsidR="00CF06C6">
        <w:rPr>
          <w:rFonts w:ascii="Times New Roman" w:hAnsi="Times New Roman" w:cs="Times New Roman"/>
          <w:sz w:val="24"/>
          <w:szCs w:val="24"/>
        </w:rPr>
        <w:t>просу повестки дня постановили: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избрать председ</w:t>
      </w:r>
      <w:r w:rsidR="00CF06C6">
        <w:rPr>
          <w:rFonts w:ascii="Times New Roman" w:hAnsi="Times New Roman" w:cs="Times New Roman"/>
          <w:sz w:val="24"/>
          <w:szCs w:val="24"/>
        </w:rPr>
        <w:t xml:space="preserve">ателем Комиссии ______________,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секр</w:t>
      </w:r>
      <w:r w:rsidR="00CF06C6">
        <w:rPr>
          <w:rFonts w:ascii="Times New Roman" w:hAnsi="Times New Roman" w:cs="Times New Roman"/>
          <w:sz w:val="24"/>
          <w:szCs w:val="24"/>
        </w:rPr>
        <w:t>етарем Комиссии ______________.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3F0B" w:rsidRPr="00CF06C6">
        <w:rPr>
          <w:rFonts w:ascii="Times New Roman" w:hAnsi="Times New Roman" w:cs="Times New Roman"/>
          <w:b/>
          <w:sz w:val="24"/>
          <w:szCs w:val="24"/>
        </w:rPr>
        <w:t>Повестка дня 2: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 рассмотреть и утвердить План (гр</w:t>
      </w:r>
      <w:r w:rsidR="00CF06C6">
        <w:rPr>
          <w:rFonts w:ascii="Times New Roman" w:hAnsi="Times New Roman" w:cs="Times New Roman"/>
          <w:sz w:val="24"/>
          <w:szCs w:val="24"/>
        </w:rPr>
        <w:t xml:space="preserve">афик) мероприятий родительского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E3F0B" w:rsidRPr="00CF06C6">
        <w:rPr>
          <w:rFonts w:ascii="Times New Roman" w:hAnsi="Times New Roman" w:cs="Times New Roman"/>
          <w:sz w:val="24"/>
          <w:szCs w:val="24"/>
        </w:rPr>
        <w:t xml:space="preserve"> организацией и к</w:t>
      </w:r>
      <w:r w:rsidR="00CF06C6">
        <w:rPr>
          <w:rFonts w:ascii="Times New Roman" w:hAnsi="Times New Roman" w:cs="Times New Roman"/>
          <w:sz w:val="24"/>
          <w:szCs w:val="24"/>
        </w:rPr>
        <w:t xml:space="preserve">ачеством питания воспитанников.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слушали ________________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____________, который предложил  </w:t>
      </w:r>
      <w:r w:rsidR="00FE3F0B" w:rsidRPr="00CF06C6">
        <w:rPr>
          <w:rFonts w:ascii="Times New Roman" w:hAnsi="Times New Roman" w:cs="Times New Roman"/>
          <w:sz w:val="24"/>
          <w:szCs w:val="24"/>
        </w:rPr>
        <w:t>следующий План (граф</w:t>
      </w:r>
      <w:r w:rsidR="00CF06C6">
        <w:rPr>
          <w:rFonts w:ascii="Times New Roman" w:hAnsi="Times New Roman" w:cs="Times New Roman"/>
          <w:sz w:val="24"/>
          <w:szCs w:val="24"/>
        </w:rPr>
        <w:t xml:space="preserve">ик) мероприятий (Приложение 2).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</w:t>
      </w:r>
      <w:r w:rsidR="00CF06C6">
        <w:rPr>
          <w:rFonts w:ascii="Times New Roman" w:hAnsi="Times New Roman" w:cs="Times New Roman"/>
          <w:sz w:val="24"/>
          <w:szCs w:val="24"/>
        </w:rPr>
        <w:t xml:space="preserve">ки дня вопросов задано не было.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gramStart"/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голосова</w:t>
      </w:r>
      <w:r w:rsidR="00CF06C6">
        <w:rPr>
          <w:rFonts w:ascii="Times New Roman" w:hAnsi="Times New Roman" w:cs="Times New Roman"/>
          <w:sz w:val="24"/>
          <w:szCs w:val="24"/>
        </w:rPr>
        <w:t xml:space="preserve">ли: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«за» - _______ голосов;  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«против» - _________ голосов;      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«воздержались» - ___ голосов.</w:t>
      </w:r>
      <w:proofErr w:type="gramEnd"/>
      <w:r w:rsidR="00CF06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По вопросу повестки дня постановили: утвердить Пла</w:t>
      </w:r>
      <w:r w:rsidR="00CF06C6">
        <w:rPr>
          <w:rFonts w:ascii="Times New Roman" w:hAnsi="Times New Roman" w:cs="Times New Roman"/>
          <w:sz w:val="24"/>
          <w:szCs w:val="24"/>
        </w:rPr>
        <w:t xml:space="preserve">н (график) мероприятий согласно      Приложению 2.  </w:t>
      </w:r>
      <w:r w:rsidR="00CF06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FE3F0B" w:rsidRPr="00CF06C6">
        <w:rPr>
          <w:rFonts w:ascii="Times New Roman" w:hAnsi="Times New Roman" w:cs="Times New Roman"/>
          <w:sz w:val="24"/>
          <w:szCs w:val="24"/>
        </w:rPr>
        <w:t>Председатель: ___</w:t>
      </w:r>
      <w:r w:rsidR="00CF06C6">
        <w:rPr>
          <w:rFonts w:ascii="Times New Roman" w:hAnsi="Times New Roman" w:cs="Times New Roman"/>
          <w:sz w:val="24"/>
          <w:szCs w:val="24"/>
        </w:rPr>
        <w:t>_____________/________________/</w:t>
      </w:r>
      <w:r w:rsidR="00FE3F0B" w:rsidRPr="00CF06C6">
        <w:rPr>
          <w:rFonts w:ascii="Times New Roman" w:hAnsi="Times New Roman" w:cs="Times New Roman"/>
          <w:sz w:val="24"/>
          <w:szCs w:val="24"/>
        </w:rPr>
        <w:t xml:space="preserve"> (подпись/Ф.И.О.)</w:t>
      </w:r>
    </w:p>
    <w:p w:rsidR="00FE3F0B" w:rsidRPr="00CF06C6" w:rsidRDefault="00FE3F0B" w:rsidP="00CF06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6C6">
        <w:rPr>
          <w:rFonts w:ascii="Times New Roman" w:hAnsi="Times New Roman" w:cs="Times New Roman"/>
          <w:sz w:val="24"/>
          <w:szCs w:val="24"/>
        </w:rPr>
        <w:t>Секретарь: _____</w:t>
      </w:r>
      <w:r w:rsidR="00CF06C6">
        <w:rPr>
          <w:rFonts w:ascii="Times New Roman" w:hAnsi="Times New Roman" w:cs="Times New Roman"/>
          <w:sz w:val="24"/>
          <w:szCs w:val="24"/>
        </w:rPr>
        <w:t xml:space="preserve">______________/_______________/ </w:t>
      </w:r>
      <w:r w:rsidRPr="00CF06C6">
        <w:rPr>
          <w:rFonts w:ascii="Times New Roman" w:hAnsi="Times New Roman" w:cs="Times New Roman"/>
          <w:sz w:val="24"/>
          <w:szCs w:val="24"/>
        </w:rPr>
        <w:t>(подпись/Ф.И.О.)</w:t>
      </w:r>
    </w:p>
    <w:p w:rsidR="00FE3F0B" w:rsidRPr="00CF06C6" w:rsidRDefault="00FE3F0B" w:rsidP="00FE3F0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3F0B" w:rsidRPr="00CF06C6" w:rsidSect="00A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FF" w:rsidRDefault="002567FF" w:rsidP="00A8317F">
      <w:pPr>
        <w:spacing w:after="0" w:line="240" w:lineRule="auto"/>
      </w:pPr>
      <w:r>
        <w:separator/>
      </w:r>
    </w:p>
  </w:endnote>
  <w:endnote w:type="continuationSeparator" w:id="0">
    <w:p w:rsidR="002567FF" w:rsidRDefault="002567FF" w:rsidP="00A8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FF" w:rsidRDefault="002567FF" w:rsidP="00A8317F">
      <w:pPr>
        <w:spacing w:after="0" w:line="240" w:lineRule="auto"/>
      </w:pPr>
      <w:r>
        <w:separator/>
      </w:r>
    </w:p>
  </w:footnote>
  <w:footnote w:type="continuationSeparator" w:id="0">
    <w:p w:rsidR="002567FF" w:rsidRDefault="002567FF" w:rsidP="00A8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48F"/>
    <w:multiLevelType w:val="hybridMultilevel"/>
    <w:tmpl w:val="B83C4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7F0C40"/>
    <w:multiLevelType w:val="hybridMultilevel"/>
    <w:tmpl w:val="462C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862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8"/>
    <w:rsid w:val="0000175D"/>
    <w:rsid w:val="000064E0"/>
    <w:rsid w:val="00066786"/>
    <w:rsid w:val="00082D32"/>
    <w:rsid w:val="00086C51"/>
    <w:rsid w:val="00092785"/>
    <w:rsid w:val="0009394B"/>
    <w:rsid w:val="000966A5"/>
    <w:rsid w:val="000C4B6C"/>
    <w:rsid w:val="001207E0"/>
    <w:rsid w:val="001334AD"/>
    <w:rsid w:val="00134AAD"/>
    <w:rsid w:val="00137570"/>
    <w:rsid w:val="00141081"/>
    <w:rsid w:val="001461D5"/>
    <w:rsid w:val="0015268D"/>
    <w:rsid w:val="00152B50"/>
    <w:rsid w:val="0015327A"/>
    <w:rsid w:val="00156C06"/>
    <w:rsid w:val="001618E8"/>
    <w:rsid w:val="00166727"/>
    <w:rsid w:val="0018782B"/>
    <w:rsid w:val="0019566A"/>
    <w:rsid w:val="001A2F38"/>
    <w:rsid w:val="001C456B"/>
    <w:rsid w:val="001E206F"/>
    <w:rsid w:val="001E3D0C"/>
    <w:rsid w:val="001F2DCE"/>
    <w:rsid w:val="002139D5"/>
    <w:rsid w:val="002322BF"/>
    <w:rsid w:val="002567FF"/>
    <w:rsid w:val="00263F20"/>
    <w:rsid w:val="002703F2"/>
    <w:rsid w:val="00281C3E"/>
    <w:rsid w:val="00294D06"/>
    <w:rsid w:val="0029706C"/>
    <w:rsid w:val="00297185"/>
    <w:rsid w:val="002A01E7"/>
    <w:rsid w:val="002A108A"/>
    <w:rsid w:val="002A3334"/>
    <w:rsid w:val="002B0F24"/>
    <w:rsid w:val="002D49E4"/>
    <w:rsid w:val="002E5A2A"/>
    <w:rsid w:val="002F512D"/>
    <w:rsid w:val="00306EB6"/>
    <w:rsid w:val="00317088"/>
    <w:rsid w:val="00320F4F"/>
    <w:rsid w:val="003255D7"/>
    <w:rsid w:val="00362917"/>
    <w:rsid w:val="003653CD"/>
    <w:rsid w:val="00365C56"/>
    <w:rsid w:val="00372086"/>
    <w:rsid w:val="003874BD"/>
    <w:rsid w:val="00394D8B"/>
    <w:rsid w:val="003955A8"/>
    <w:rsid w:val="003B654D"/>
    <w:rsid w:val="003B6EE5"/>
    <w:rsid w:val="003B71F0"/>
    <w:rsid w:val="003C3973"/>
    <w:rsid w:val="003C6082"/>
    <w:rsid w:val="003E3D77"/>
    <w:rsid w:val="003E6871"/>
    <w:rsid w:val="00400B7C"/>
    <w:rsid w:val="00414936"/>
    <w:rsid w:val="00434EB0"/>
    <w:rsid w:val="00456778"/>
    <w:rsid w:val="00460371"/>
    <w:rsid w:val="004614C5"/>
    <w:rsid w:val="004616E1"/>
    <w:rsid w:val="00471678"/>
    <w:rsid w:val="00480B8C"/>
    <w:rsid w:val="004924E5"/>
    <w:rsid w:val="00497A47"/>
    <w:rsid w:val="004A7B06"/>
    <w:rsid w:val="004C31C8"/>
    <w:rsid w:val="004E627F"/>
    <w:rsid w:val="005316CF"/>
    <w:rsid w:val="00535F6B"/>
    <w:rsid w:val="005571B3"/>
    <w:rsid w:val="00562BB2"/>
    <w:rsid w:val="0057734A"/>
    <w:rsid w:val="005928F1"/>
    <w:rsid w:val="005955A9"/>
    <w:rsid w:val="00597C6F"/>
    <w:rsid w:val="005A0ED4"/>
    <w:rsid w:val="005A7892"/>
    <w:rsid w:val="005B54AA"/>
    <w:rsid w:val="005C487E"/>
    <w:rsid w:val="005C77BF"/>
    <w:rsid w:val="005D23A8"/>
    <w:rsid w:val="005E78DD"/>
    <w:rsid w:val="005F63E4"/>
    <w:rsid w:val="0060634A"/>
    <w:rsid w:val="00610649"/>
    <w:rsid w:val="00610F5D"/>
    <w:rsid w:val="0061702F"/>
    <w:rsid w:val="006214B7"/>
    <w:rsid w:val="00621AA6"/>
    <w:rsid w:val="006326D8"/>
    <w:rsid w:val="00660940"/>
    <w:rsid w:val="006643F6"/>
    <w:rsid w:val="006D1CD8"/>
    <w:rsid w:val="006E7237"/>
    <w:rsid w:val="00704D2F"/>
    <w:rsid w:val="0072260E"/>
    <w:rsid w:val="007332BC"/>
    <w:rsid w:val="007360E2"/>
    <w:rsid w:val="00740C90"/>
    <w:rsid w:val="007463F4"/>
    <w:rsid w:val="00750F35"/>
    <w:rsid w:val="00777150"/>
    <w:rsid w:val="007857AC"/>
    <w:rsid w:val="00795D24"/>
    <w:rsid w:val="007A5890"/>
    <w:rsid w:val="007B2D43"/>
    <w:rsid w:val="007D6FC1"/>
    <w:rsid w:val="007E28C2"/>
    <w:rsid w:val="007F44A7"/>
    <w:rsid w:val="0080287E"/>
    <w:rsid w:val="00807702"/>
    <w:rsid w:val="00823EA6"/>
    <w:rsid w:val="008372E5"/>
    <w:rsid w:val="00850424"/>
    <w:rsid w:val="00850EAE"/>
    <w:rsid w:val="00862CB9"/>
    <w:rsid w:val="008649B1"/>
    <w:rsid w:val="00867C61"/>
    <w:rsid w:val="0088176B"/>
    <w:rsid w:val="008858A5"/>
    <w:rsid w:val="008A5B00"/>
    <w:rsid w:val="008B4A29"/>
    <w:rsid w:val="008C6711"/>
    <w:rsid w:val="008D5275"/>
    <w:rsid w:val="008E573F"/>
    <w:rsid w:val="008F41F9"/>
    <w:rsid w:val="00902E2A"/>
    <w:rsid w:val="00920643"/>
    <w:rsid w:val="00921453"/>
    <w:rsid w:val="00926810"/>
    <w:rsid w:val="00937CFD"/>
    <w:rsid w:val="00943D3B"/>
    <w:rsid w:val="00955F47"/>
    <w:rsid w:val="0098079C"/>
    <w:rsid w:val="00980D5F"/>
    <w:rsid w:val="00984263"/>
    <w:rsid w:val="00991311"/>
    <w:rsid w:val="00992F6D"/>
    <w:rsid w:val="00994493"/>
    <w:rsid w:val="00994EEC"/>
    <w:rsid w:val="00997AAC"/>
    <w:rsid w:val="009A11A1"/>
    <w:rsid w:val="009A72F9"/>
    <w:rsid w:val="009B3208"/>
    <w:rsid w:val="009C1EC7"/>
    <w:rsid w:val="009C3C30"/>
    <w:rsid w:val="009D1C1F"/>
    <w:rsid w:val="009D7CCA"/>
    <w:rsid w:val="009E0FB7"/>
    <w:rsid w:val="009F4EB1"/>
    <w:rsid w:val="009F5EB8"/>
    <w:rsid w:val="00A117C3"/>
    <w:rsid w:val="00A12804"/>
    <w:rsid w:val="00A13E8E"/>
    <w:rsid w:val="00A34A10"/>
    <w:rsid w:val="00A4407E"/>
    <w:rsid w:val="00A559B0"/>
    <w:rsid w:val="00A61A99"/>
    <w:rsid w:val="00A74FDF"/>
    <w:rsid w:val="00A8317F"/>
    <w:rsid w:val="00A85072"/>
    <w:rsid w:val="00AA4BE1"/>
    <w:rsid w:val="00AA5267"/>
    <w:rsid w:val="00AC0561"/>
    <w:rsid w:val="00AC06C2"/>
    <w:rsid w:val="00AC4EEA"/>
    <w:rsid w:val="00AD02A7"/>
    <w:rsid w:val="00AE17A7"/>
    <w:rsid w:val="00AE3F6F"/>
    <w:rsid w:val="00AE5195"/>
    <w:rsid w:val="00AF386D"/>
    <w:rsid w:val="00B20BDD"/>
    <w:rsid w:val="00B31A73"/>
    <w:rsid w:val="00B32F60"/>
    <w:rsid w:val="00B402AE"/>
    <w:rsid w:val="00B44229"/>
    <w:rsid w:val="00B82585"/>
    <w:rsid w:val="00B85453"/>
    <w:rsid w:val="00BC6D8E"/>
    <w:rsid w:val="00BE7FCA"/>
    <w:rsid w:val="00BF0E08"/>
    <w:rsid w:val="00BF1510"/>
    <w:rsid w:val="00C022C9"/>
    <w:rsid w:val="00C05827"/>
    <w:rsid w:val="00C1248A"/>
    <w:rsid w:val="00C17703"/>
    <w:rsid w:val="00C33F11"/>
    <w:rsid w:val="00C53A20"/>
    <w:rsid w:val="00C87296"/>
    <w:rsid w:val="00CA37FF"/>
    <w:rsid w:val="00CB6483"/>
    <w:rsid w:val="00CC3AE3"/>
    <w:rsid w:val="00CC73F4"/>
    <w:rsid w:val="00CC7B3C"/>
    <w:rsid w:val="00CE76C9"/>
    <w:rsid w:val="00CF0222"/>
    <w:rsid w:val="00CF06C6"/>
    <w:rsid w:val="00CF1374"/>
    <w:rsid w:val="00D03A23"/>
    <w:rsid w:val="00D2786E"/>
    <w:rsid w:val="00D27DD4"/>
    <w:rsid w:val="00D40075"/>
    <w:rsid w:val="00D4506D"/>
    <w:rsid w:val="00D52865"/>
    <w:rsid w:val="00D541F9"/>
    <w:rsid w:val="00D569F2"/>
    <w:rsid w:val="00D57B98"/>
    <w:rsid w:val="00D73D67"/>
    <w:rsid w:val="00D74F6C"/>
    <w:rsid w:val="00D91D70"/>
    <w:rsid w:val="00DA072F"/>
    <w:rsid w:val="00DC76B1"/>
    <w:rsid w:val="00DE0704"/>
    <w:rsid w:val="00DF4484"/>
    <w:rsid w:val="00E14840"/>
    <w:rsid w:val="00E15064"/>
    <w:rsid w:val="00E16A77"/>
    <w:rsid w:val="00E25F7F"/>
    <w:rsid w:val="00E433C0"/>
    <w:rsid w:val="00E44C88"/>
    <w:rsid w:val="00E71797"/>
    <w:rsid w:val="00E760B1"/>
    <w:rsid w:val="00E92B91"/>
    <w:rsid w:val="00E92F7F"/>
    <w:rsid w:val="00EA1528"/>
    <w:rsid w:val="00EA55A9"/>
    <w:rsid w:val="00EB0A93"/>
    <w:rsid w:val="00EB4064"/>
    <w:rsid w:val="00EC3A74"/>
    <w:rsid w:val="00ED7A22"/>
    <w:rsid w:val="00EF04F4"/>
    <w:rsid w:val="00EF724A"/>
    <w:rsid w:val="00F46442"/>
    <w:rsid w:val="00F54A35"/>
    <w:rsid w:val="00F64192"/>
    <w:rsid w:val="00F951C7"/>
    <w:rsid w:val="00F95D74"/>
    <w:rsid w:val="00FA6D26"/>
    <w:rsid w:val="00FA7DA3"/>
    <w:rsid w:val="00FB77EA"/>
    <w:rsid w:val="00FC127D"/>
    <w:rsid w:val="00FC664A"/>
    <w:rsid w:val="00FD4963"/>
    <w:rsid w:val="00FE3F0B"/>
    <w:rsid w:val="00FE4630"/>
    <w:rsid w:val="00FF473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7F"/>
  </w:style>
  <w:style w:type="paragraph" w:styleId="a5">
    <w:name w:val="footer"/>
    <w:basedOn w:val="a"/>
    <w:link w:val="a6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7F"/>
  </w:style>
  <w:style w:type="paragraph" w:styleId="a7">
    <w:name w:val="List Paragraph"/>
    <w:basedOn w:val="a"/>
    <w:uiPriority w:val="34"/>
    <w:qFormat/>
    <w:rsid w:val="001A2F38"/>
    <w:pPr>
      <w:ind w:left="720"/>
      <w:contextualSpacing/>
    </w:pPr>
  </w:style>
  <w:style w:type="table" w:styleId="a8">
    <w:name w:val="Table Grid"/>
    <w:basedOn w:val="a1"/>
    <w:uiPriority w:val="59"/>
    <w:rsid w:val="00AE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6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Подпись к картинке (2)_"/>
    <w:basedOn w:val="a0"/>
    <w:link w:val="2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A0E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ED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5A0ED4"/>
    <w:pPr>
      <w:widowControl w:val="0"/>
      <w:shd w:val="clear" w:color="auto" w:fill="FFFFFF"/>
      <w:spacing w:before="6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7F"/>
  </w:style>
  <w:style w:type="paragraph" w:styleId="a5">
    <w:name w:val="footer"/>
    <w:basedOn w:val="a"/>
    <w:link w:val="a6"/>
    <w:uiPriority w:val="99"/>
    <w:unhideWhenUsed/>
    <w:rsid w:val="00A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7F"/>
  </w:style>
  <w:style w:type="paragraph" w:styleId="a7">
    <w:name w:val="List Paragraph"/>
    <w:basedOn w:val="a"/>
    <w:uiPriority w:val="34"/>
    <w:qFormat/>
    <w:rsid w:val="001A2F38"/>
    <w:pPr>
      <w:ind w:left="720"/>
      <w:contextualSpacing/>
    </w:pPr>
  </w:style>
  <w:style w:type="table" w:styleId="a8">
    <w:name w:val="Table Grid"/>
    <w:basedOn w:val="a1"/>
    <w:uiPriority w:val="59"/>
    <w:rsid w:val="00AE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06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A0ED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2">
    <w:name w:val="Подпись к картинке (2)_"/>
    <w:basedOn w:val="a0"/>
    <w:link w:val="20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5A0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5A0ED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5A0E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A0E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0ED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5A0ED4"/>
    <w:pPr>
      <w:widowControl w:val="0"/>
      <w:shd w:val="clear" w:color="auto" w:fill="FFFFFF"/>
      <w:spacing w:before="60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 Windows</cp:lastModifiedBy>
  <cp:revision>10</cp:revision>
  <cp:lastPrinted>2022-10-03T06:42:00Z</cp:lastPrinted>
  <dcterms:created xsi:type="dcterms:W3CDTF">2022-10-02T09:35:00Z</dcterms:created>
  <dcterms:modified xsi:type="dcterms:W3CDTF">2022-10-03T09:37:00Z</dcterms:modified>
</cp:coreProperties>
</file>