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B5" w:rsidRDefault="00BD7E8E" w:rsidP="00903D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67DBD">
        <w:rPr>
          <w:b/>
          <w:color w:val="000000"/>
          <w:sz w:val="28"/>
          <w:szCs w:val="28"/>
          <w:shd w:val="clear" w:color="auto" w:fill="FFFFFF"/>
        </w:rPr>
        <w:t>П</w:t>
      </w:r>
      <w:r w:rsidR="00E67DBD" w:rsidRPr="00E67DBD">
        <w:rPr>
          <w:b/>
          <w:color w:val="000000"/>
          <w:sz w:val="28"/>
          <w:szCs w:val="28"/>
          <w:shd w:val="clear" w:color="auto" w:fill="FFFFFF"/>
        </w:rPr>
        <w:t xml:space="preserve">роект </w:t>
      </w:r>
    </w:p>
    <w:p w:rsidR="00BD7E8E" w:rsidRPr="00E67DBD" w:rsidRDefault="00E67DBD" w:rsidP="00903D4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67DBD">
        <w:rPr>
          <w:b/>
          <w:color w:val="000000"/>
          <w:sz w:val="28"/>
          <w:szCs w:val="28"/>
          <w:shd w:val="clear" w:color="auto" w:fill="FFFFFF"/>
        </w:rPr>
        <w:t>на соискание статуса муниципальной инновационной площадки</w:t>
      </w:r>
    </w:p>
    <w:p w:rsidR="002D6DD4" w:rsidRDefault="00BD7E8E" w:rsidP="00BD7E8E">
      <w:pPr>
        <w:pStyle w:val="a3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3D44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903D44">
        <w:rPr>
          <w:b/>
          <w:color w:val="000000"/>
          <w:sz w:val="28"/>
          <w:szCs w:val="28"/>
          <w:shd w:val="clear" w:color="auto" w:fill="FFFFFF"/>
        </w:rPr>
        <w:t>«</w:t>
      </w:r>
      <w:r w:rsidR="005E6E3A" w:rsidRPr="00903D44">
        <w:rPr>
          <w:b/>
          <w:color w:val="000000"/>
          <w:sz w:val="28"/>
          <w:szCs w:val="28"/>
          <w:shd w:val="clear" w:color="auto" w:fill="FFFFFF"/>
        </w:rPr>
        <w:t>Образовательная сеть «Инженерная школа для дошк</w:t>
      </w:r>
      <w:r w:rsidR="005E6E3A" w:rsidRPr="00903D44">
        <w:rPr>
          <w:b/>
          <w:color w:val="000000"/>
          <w:sz w:val="28"/>
          <w:szCs w:val="28"/>
          <w:shd w:val="clear" w:color="auto" w:fill="FFFFFF"/>
        </w:rPr>
        <w:t>о</w:t>
      </w:r>
      <w:r w:rsidR="005E6E3A" w:rsidRPr="00903D44">
        <w:rPr>
          <w:b/>
          <w:color w:val="000000"/>
          <w:sz w:val="28"/>
          <w:szCs w:val="28"/>
          <w:shd w:val="clear" w:color="auto" w:fill="FFFFFF"/>
        </w:rPr>
        <w:t>льника</w:t>
      </w:r>
      <w:r w:rsidRPr="00903D44">
        <w:rPr>
          <w:b/>
          <w:color w:val="000000"/>
          <w:sz w:val="28"/>
          <w:szCs w:val="28"/>
          <w:shd w:val="clear" w:color="auto" w:fill="FFFFFF"/>
        </w:rPr>
        <w:t>»</w:t>
      </w:r>
      <w:r w:rsidR="005E6E3A" w:rsidRPr="00903D44">
        <w:rPr>
          <w:b/>
          <w:color w:val="000000"/>
          <w:sz w:val="28"/>
          <w:szCs w:val="28"/>
          <w:shd w:val="clear" w:color="auto" w:fill="FFFFFF"/>
        </w:rPr>
        <w:t>»</w:t>
      </w:r>
    </w:p>
    <w:p w:rsidR="006C2148" w:rsidRPr="002D6DD4" w:rsidRDefault="006C2148" w:rsidP="00BD7E8E">
      <w:pPr>
        <w:pStyle w:val="a3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D0304" w:rsidRDefault="00240F4F" w:rsidP="006C2148">
      <w:pPr>
        <w:pStyle w:val="a3"/>
        <w:tabs>
          <w:tab w:val="left" w:pos="2143"/>
          <w:tab w:val="center" w:pos="4819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</w:t>
      </w:r>
      <w:r w:rsidR="006C2148" w:rsidRPr="00E7304E">
        <w:rPr>
          <w:b/>
          <w:color w:val="000000"/>
          <w:sz w:val="28"/>
          <w:szCs w:val="28"/>
          <w:shd w:val="clear" w:color="auto" w:fill="FFFFFF"/>
        </w:rPr>
        <w:t>сполнители проекта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6C2148" w:rsidRDefault="006C2148" w:rsidP="00F55E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 «Детский сад № 22» (сокр. – МДОУ «Детский сад № 22»);</w:t>
      </w:r>
    </w:p>
    <w:p w:rsidR="006C2148" w:rsidRDefault="006C2148" w:rsidP="00F55E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 «Детский сад № 221» (сокр. – МДОУ «Детский сад № 221»);</w:t>
      </w:r>
    </w:p>
    <w:p w:rsidR="006C2148" w:rsidRDefault="006C2148" w:rsidP="00F55ECF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муниципальное дошкольное образовательное учреждение «Детский сад № 246» (сокр. – МДОУ «Детский сад № 246»).</w:t>
      </w:r>
    </w:p>
    <w:p w:rsidR="006C2148" w:rsidRDefault="006C2148" w:rsidP="006C2148">
      <w:pPr>
        <w:pStyle w:val="a3"/>
        <w:tabs>
          <w:tab w:val="left" w:pos="2143"/>
          <w:tab w:val="center" w:pos="481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Координатор проекта</w:t>
      </w:r>
      <w:r w:rsidRPr="00843B02">
        <w:rPr>
          <w:b/>
          <w:color w:val="000000"/>
          <w:sz w:val="28"/>
          <w:szCs w:val="28"/>
          <w:shd w:val="clear" w:color="auto" w:fill="FFFFFF"/>
        </w:rPr>
        <w:t>:</w:t>
      </w:r>
      <w:r w:rsidRPr="006C21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муниципальное образовательное учреждение д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полнительного образов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ния культурно-образовательный центр «ЛАД» (сокр.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–М</w:t>
      </w:r>
      <w:proofErr w:type="gramEnd"/>
      <w:r>
        <w:rPr>
          <w:color w:val="000000"/>
          <w:sz w:val="28"/>
          <w:szCs w:val="28"/>
          <w:shd w:val="clear" w:color="auto" w:fill="FFFFFF"/>
        </w:rPr>
        <w:t>ОУ КОЦ «ЛАД»).</w:t>
      </w:r>
    </w:p>
    <w:p w:rsidR="00E67DBD" w:rsidRDefault="00E67DBD" w:rsidP="00E67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148">
        <w:rPr>
          <w:rFonts w:ascii="Times New Roman" w:hAnsi="Times New Roman"/>
          <w:b/>
          <w:sz w:val="28"/>
          <w:szCs w:val="28"/>
        </w:rPr>
        <w:t>П</w:t>
      </w:r>
      <w:r w:rsidR="005E6E3A" w:rsidRPr="006C2148">
        <w:rPr>
          <w:rFonts w:ascii="Times New Roman" w:hAnsi="Times New Roman"/>
          <w:b/>
          <w:sz w:val="28"/>
          <w:szCs w:val="28"/>
        </w:rPr>
        <w:t>риоритетны</w:t>
      </w:r>
      <w:r w:rsidRPr="006C2148">
        <w:rPr>
          <w:rFonts w:ascii="Times New Roman" w:hAnsi="Times New Roman"/>
          <w:b/>
          <w:sz w:val="28"/>
          <w:szCs w:val="28"/>
        </w:rPr>
        <w:t>е направления</w:t>
      </w:r>
      <w:r w:rsidR="005E6E3A" w:rsidRPr="006C2148">
        <w:rPr>
          <w:rFonts w:ascii="Times New Roman" w:hAnsi="Times New Roman"/>
          <w:b/>
          <w:sz w:val="28"/>
          <w:szCs w:val="28"/>
        </w:rPr>
        <w:t xml:space="preserve"> инновационной деятельности  </w:t>
      </w:r>
      <w:r w:rsidR="005E6E3A" w:rsidRPr="006270C7">
        <w:rPr>
          <w:rFonts w:ascii="Times New Roman" w:hAnsi="Times New Roman"/>
          <w:sz w:val="28"/>
          <w:szCs w:val="28"/>
        </w:rPr>
        <w:t>в муниц</w:t>
      </w:r>
      <w:r w:rsidR="005E6E3A" w:rsidRPr="006270C7">
        <w:rPr>
          <w:rFonts w:ascii="Times New Roman" w:hAnsi="Times New Roman"/>
          <w:sz w:val="28"/>
          <w:szCs w:val="28"/>
        </w:rPr>
        <w:t>и</w:t>
      </w:r>
      <w:r w:rsidR="005E6E3A" w:rsidRPr="006270C7">
        <w:rPr>
          <w:rFonts w:ascii="Times New Roman" w:hAnsi="Times New Roman"/>
          <w:sz w:val="28"/>
          <w:szCs w:val="28"/>
        </w:rPr>
        <w:t>пальной системе образования г</w:t>
      </w:r>
      <w:r w:rsidR="006C2148" w:rsidRPr="006270C7">
        <w:rPr>
          <w:rFonts w:ascii="Times New Roman" w:hAnsi="Times New Roman"/>
          <w:sz w:val="28"/>
          <w:szCs w:val="28"/>
        </w:rPr>
        <w:t>орода</w:t>
      </w:r>
      <w:r w:rsidR="005E6E3A" w:rsidRPr="006270C7">
        <w:rPr>
          <w:rFonts w:ascii="Times New Roman" w:hAnsi="Times New Roman"/>
          <w:sz w:val="28"/>
          <w:szCs w:val="28"/>
        </w:rPr>
        <w:t xml:space="preserve"> Ярославля</w:t>
      </w:r>
      <w:r w:rsidR="00C635B4">
        <w:rPr>
          <w:rFonts w:ascii="Times New Roman" w:hAnsi="Times New Roman"/>
          <w:sz w:val="28"/>
          <w:szCs w:val="28"/>
        </w:rPr>
        <w:t xml:space="preserve"> (далее – МСО)</w:t>
      </w:r>
      <w:r w:rsidR="005E6E3A" w:rsidRPr="006270C7">
        <w:rPr>
          <w:rFonts w:ascii="Times New Roman" w:hAnsi="Times New Roman"/>
          <w:sz w:val="28"/>
          <w:szCs w:val="28"/>
        </w:rPr>
        <w:t>, на решение к</w:t>
      </w:r>
      <w:r w:rsidR="005E6E3A" w:rsidRPr="006270C7">
        <w:rPr>
          <w:rFonts w:ascii="Times New Roman" w:hAnsi="Times New Roman"/>
          <w:sz w:val="28"/>
          <w:szCs w:val="28"/>
        </w:rPr>
        <w:t>о</w:t>
      </w:r>
      <w:r w:rsidR="005E6E3A" w:rsidRPr="006270C7">
        <w:rPr>
          <w:rFonts w:ascii="Times New Roman" w:hAnsi="Times New Roman"/>
          <w:sz w:val="28"/>
          <w:szCs w:val="28"/>
        </w:rPr>
        <w:t>торых направлена реализация проекта</w:t>
      </w:r>
      <w:r>
        <w:rPr>
          <w:rFonts w:ascii="Times New Roman" w:hAnsi="Times New Roman"/>
          <w:sz w:val="28"/>
          <w:szCs w:val="28"/>
        </w:rPr>
        <w:t xml:space="preserve"> (согласно п</w:t>
      </w:r>
      <w:r w:rsidR="00C635B4">
        <w:rPr>
          <w:rFonts w:ascii="Times New Roman" w:hAnsi="Times New Roman"/>
          <w:sz w:val="28"/>
          <w:szCs w:val="28"/>
        </w:rPr>
        <w:t>риказ</w:t>
      </w:r>
      <w:r w:rsidR="006270C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департамента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мэрии города Ярославля «Об основных направлениях инновационной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ности» № 01-18</w:t>
      </w:r>
      <w:r w:rsidRPr="00E67DB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2359 от 25.04.2019 года):</w:t>
      </w:r>
    </w:p>
    <w:p w:rsidR="006C2148" w:rsidRDefault="00E67DBD" w:rsidP="00F55EC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современных образовательных и цифровых технологий в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зовательный процесс</w:t>
      </w:r>
      <w:r w:rsidR="006C2148">
        <w:rPr>
          <w:rFonts w:ascii="Times New Roman" w:hAnsi="Times New Roman"/>
          <w:sz w:val="28"/>
          <w:szCs w:val="28"/>
        </w:rPr>
        <w:t>;</w:t>
      </w:r>
    </w:p>
    <w:p w:rsidR="00E7304E" w:rsidRDefault="006C2148" w:rsidP="00F55EC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образования в условиях модерниз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российского образования.</w:t>
      </w:r>
      <w:r w:rsidR="005E6E3A" w:rsidRPr="00E7304E">
        <w:rPr>
          <w:rFonts w:ascii="Times New Roman" w:hAnsi="Times New Roman"/>
          <w:sz w:val="28"/>
          <w:szCs w:val="28"/>
        </w:rPr>
        <w:t xml:space="preserve"> </w:t>
      </w:r>
    </w:p>
    <w:p w:rsidR="00CB1AB5" w:rsidRDefault="00572A54" w:rsidP="0006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5E6E3A" w:rsidRPr="00903D44">
        <w:rPr>
          <w:rFonts w:ascii="Times New Roman" w:hAnsi="Times New Roman"/>
          <w:b/>
          <w:sz w:val="28"/>
          <w:szCs w:val="28"/>
        </w:rPr>
        <w:t>ктуальност</w:t>
      </w:r>
      <w:r>
        <w:rPr>
          <w:rFonts w:ascii="Times New Roman" w:hAnsi="Times New Roman"/>
          <w:b/>
          <w:sz w:val="28"/>
          <w:szCs w:val="28"/>
        </w:rPr>
        <w:t>ь</w:t>
      </w:r>
      <w:r w:rsidR="005E6E3A" w:rsidRPr="00903D44">
        <w:rPr>
          <w:rFonts w:ascii="Times New Roman" w:hAnsi="Times New Roman"/>
          <w:b/>
          <w:sz w:val="28"/>
          <w:szCs w:val="28"/>
        </w:rPr>
        <w:t xml:space="preserve"> </w:t>
      </w:r>
      <w:r w:rsidR="006A55CC">
        <w:rPr>
          <w:rFonts w:ascii="Times New Roman" w:hAnsi="Times New Roman"/>
          <w:b/>
          <w:sz w:val="28"/>
          <w:szCs w:val="28"/>
        </w:rPr>
        <w:t xml:space="preserve">проекта </w:t>
      </w:r>
      <w:r w:rsidR="006A55CC">
        <w:rPr>
          <w:rFonts w:ascii="Times New Roman" w:hAnsi="Times New Roman"/>
          <w:sz w:val="28"/>
          <w:szCs w:val="28"/>
        </w:rPr>
        <w:t>подтверждается государственным заказом на развитие инженерно-технического образования</w:t>
      </w:r>
      <w:r w:rsidR="00CB1AB5">
        <w:rPr>
          <w:rFonts w:ascii="Times New Roman" w:hAnsi="Times New Roman"/>
          <w:sz w:val="28"/>
          <w:szCs w:val="28"/>
        </w:rPr>
        <w:t>:</w:t>
      </w:r>
    </w:p>
    <w:p w:rsidR="00FB1CF5" w:rsidRPr="00FB1CF5" w:rsidRDefault="00FB1CF5" w:rsidP="00F55EC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6DD4" w:rsidRPr="006A55CC">
        <w:rPr>
          <w:rFonts w:ascii="Times New Roman" w:hAnsi="Times New Roman"/>
          <w:sz w:val="28"/>
          <w:szCs w:val="28"/>
        </w:rPr>
        <w:t xml:space="preserve">Стратегия инновационного развития Российской </w:t>
      </w:r>
      <w:r w:rsidR="00A56C90">
        <w:rPr>
          <w:rFonts w:ascii="Times New Roman" w:hAnsi="Times New Roman"/>
          <w:sz w:val="28"/>
          <w:szCs w:val="28"/>
        </w:rPr>
        <w:t>Ф</w:t>
      </w:r>
      <w:r w:rsidR="002D6DD4" w:rsidRPr="006A55CC">
        <w:rPr>
          <w:rFonts w:ascii="Times New Roman" w:hAnsi="Times New Roman"/>
          <w:sz w:val="28"/>
          <w:szCs w:val="28"/>
        </w:rPr>
        <w:t>едерации на п</w:t>
      </w:r>
      <w:r w:rsidR="002D6DD4" w:rsidRPr="006A55CC">
        <w:rPr>
          <w:rFonts w:ascii="Times New Roman" w:hAnsi="Times New Roman"/>
          <w:sz w:val="28"/>
          <w:szCs w:val="28"/>
        </w:rPr>
        <w:t>е</w:t>
      </w:r>
      <w:r w:rsidR="002D6DD4" w:rsidRPr="006A55CC">
        <w:rPr>
          <w:rFonts w:ascii="Times New Roman" w:hAnsi="Times New Roman"/>
          <w:sz w:val="28"/>
          <w:szCs w:val="28"/>
        </w:rPr>
        <w:t>риод до 2020 года</w:t>
      </w:r>
      <w:r>
        <w:rPr>
          <w:rFonts w:ascii="Times New Roman" w:hAnsi="Times New Roman"/>
          <w:sz w:val="28"/>
          <w:szCs w:val="28"/>
        </w:rPr>
        <w:t>»</w:t>
      </w:r>
      <w:r w:rsidR="002D6DD4" w:rsidRPr="006A55CC">
        <w:rPr>
          <w:rFonts w:ascii="Times New Roman" w:hAnsi="Times New Roman"/>
          <w:sz w:val="28"/>
          <w:szCs w:val="28"/>
        </w:rPr>
        <w:t xml:space="preserve"> (утв. распоряжением Правительства РФ от 8.12.2011 года № 2227-р) указывает на необходимость </w:t>
      </w:r>
      <w:r>
        <w:rPr>
          <w:rFonts w:ascii="Times New Roman" w:hAnsi="Times New Roman"/>
          <w:sz w:val="28"/>
          <w:szCs w:val="28"/>
        </w:rPr>
        <w:t>создания условий «с целью формирования у населения с детства необходимых для инновационного общества и инновац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онной экономики знаний, навыков и моделей поведения»;</w:t>
      </w:r>
    </w:p>
    <w:p w:rsidR="000D3746" w:rsidRPr="00FB1CF5" w:rsidRDefault="00FB1CF5" w:rsidP="00F55ECF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1CF5">
        <w:rPr>
          <w:rFonts w:ascii="Times New Roman" w:hAnsi="Times New Roman"/>
          <w:sz w:val="28"/>
          <w:szCs w:val="28"/>
        </w:rPr>
        <w:t>Федеральная целевая программа развития образования</w:t>
      </w:r>
      <w:r>
        <w:rPr>
          <w:rFonts w:ascii="Times New Roman" w:hAnsi="Times New Roman"/>
          <w:sz w:val="28"/>
          <w:szCs w:val="28"/>
        </w:rPr>
        <w:t xml:space="preserve"> на 2016-2020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ды» (утв. постановлением Правительства РФ от 23.05.2015 года № 497) прогн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зирует, что будут «реализованы модели сетевого взаимодействия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организаций, в том числе в сфере технического творчества».</w:t>
      </w:r>
    </w:p>
    <w:p w:rsidR="00903D44" w:rsidRDefault="00572A54" w:rsidP="006C21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Инновационность</w:t>
      </w:r>
      <w:r w:rsidR="005E6E3A" w:rsidRPr="00903D44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A55CC" w:rsidRPr="006A55CC" w:rsidRDefault="006A55CC" w:rsidP="00F55EC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55CC">
        <w:rPr>
          <w:rFonts w:ascii="Times New Roman" w:hAnsi="Times New Roman"/>
          <w:sz w:val="28"/>
          <w:szCs w:val="28"/>
        </w:rPr>
        <w:t xml:space="preserve">создание </w:t>
      </w:r>
      <w:r w:rsidR="0014437E">
        <w:rPr>
          <w:rFonts w:ascii="Times New Roman" w:hAnsi="Times New Roman"/>
          <w:sz w:val="28"/>
          <w:szCs w:val="28"/>
        </w:rPr>
        <w:t xml:space="preserve">открытого </w:t>
      </w:r>
      <w:r w:rsidRPr="006A55CC">
        <w:rPr>
          <w:rFonts w:ascii="Times New Roman" w:hAnsi="Times New Roman"/>
          <w:sz w:val="28"/>
          <w:szCs w:val="28"/>
        </w:rPr>
        <w:t>образовательного пространства</w:t>
      </w:r>
      <w:r w:rsidR="0014437E">
        <w:rPr>
          <w:rFonts w:ascii="Times New Roman" w:hAnsi="Times New Roman"/>
          <w:sz w:val="28"/>
          <w:szCs w:val="28"/>
        </w:rPr>
        <w:t xml:space="preserve"> </w:t>
      </w:r>
      <w:r w:rsidRPr="006A55CC">
        <w:rPr>
          <w:rFonts w:ascii="Times New Roman" w:hAnsi="Times New Roman"/>
          <w:sz w:val="28"/>
          <w:szCs w:val="28"/>
        </w:rPr>
        <w:t xml:space="preserve">для </w:t>
      </w:r>
      <w:r w:rsidR="00E1435B">
        <w:rPr>
          <w:rFonts w:ascii="Times New Roman" w:hAnsi="Times New Roman"/>
          <w:sz w:val="28"/>
          <w:szCs w:val="28"/>
        </w:rPr>
        <w:t xml:space="preserve">учащихся </w:t>
      </w:r>
      <w:r w:rsidRPr="006A55CC">
        <w:rPr>
          <w:rFonts w:ascii="Times New Roman" w:hAnsi="Times New Roman"/>
          <w:sz w:val="28"/>
          <w:szCs w:val="28"/>
        </w:rPr>
        <w:t>д</w:t>
      </w:r>
      <w:r w:rsidRPr="006A55CC">
        <w:rPr>
          <w:rFonts w:ascii="Times New Roman" w:hAnsi="Times New Roman"/>
          <w:sz w:val="28"/>
          <w:szCs w:val="28"/>
        </w:rPr>
        <w:t>о</w:t>
      </w:r>
      <w:r w:rsidRPr="006A55CC">
        <w:rPr>
          <w:rFonts w:ascii="Times New Roman" w:hAnsi="Times New Roman"/>
          <w:sz w:val="28"/>
          <w:szCs w:val="28"/>
        </w:rPr>
        <w:t>школьн</w:t>
      </w:r>
      <w:r w:rsidR="00E1435B">
        <w:rPr>
          <w:rFonts w:ascii="Times New Roman" w:hAnsi="Times New Roman"/>
          <w:sz w:val="28"/>
          <w:szCs w:val="28"/>
        </w:rPr>
        <w:t>ого возраста</w:t>
      </w:r>
      <w:r w:rsidRPr="006A55CC">
        <w:rPr>
          <w:rFonts w:ascii="Times New Roman" w:hAnsi="Times New Roman"/>
          <w:sz w:val="28"/>
          <w:szCs w:val="28"/>
        </w:rPr>
        <w:t xml:space="preserve"> на принципах «паритетной» кооперации образовательных учреждений</w:t>
      </w:r>
      <w:r w:rsidR="0014437E">
        <w:rPr>
          <w:rFonts w:ascii="Times New Roman" w:hAnsi="Times New Roman"/>
          <w:sz w:val="28"/>
          <w:szCs w:val="28"/>
        </w:rPr>
        <w:t>, территориально близко расположенных друг от друга</w:t>
      </w:r>
      <w:r w:rsidR="00240F4F">
        <w:rPr>
          <w:rFonts w:ascii="Times New Roman" w:hAnsi="Times New Roman"/>
          <w:sz w:val="28"/>
          <w:szCs w:val="28"/>
        </w:rPr>
        <w:t xml:space="preserve"> (далее – участники пр</w:t>
      </w:r>
      <w:r w:rsidR="00240F4F">
        <w:rPr>
          <w:rFonts w:ascii="Times New Roman" w:hAnsi="Times New Roman"/>
          <w:sz w:val="28"/>
          <w:szCs w:val="28"/>
        </w:rPr>
        <w:t>о</w:t>
      </w:r>
      <w:r w:rsidR="00240F4F">
        <w:rPr>
          <w:rFonts w:ascii="Times New Roman" w:hAnsi="Times New Roman"/>
          <w:sz w:val="28"/>
          <w:szCs w:val="28"/>
        </w:rPr>
        <w:t>екта)</w:t>
      </w:r>
      <w:r w:rsidRPr="006A55CC">
        <w:rPr>
          <w:rFonts w:ascii="Times New Roman" w:hAnsi="Times New Roman"/>
          <w:sz w:val="28"/>
          <w:szCs w:val="28"/>
        </w:rPr>
        <w:t>;</w:t>
      </w:r>
    </w:p>
    <w:p w:rsidR="006A55CC" w:rsidRPr="0014437E" w:rsidRDefault="006A55CC" w:rsidP="00F55EC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оптимизация </w:t>
      </w:r>
      <w:r w:rsidR="0014437E">
        <w:rPr>
          <w:rFonts w:ascii="Times New Roman" w:hAnsi="Times New Roman"/>
          <w:sz w:val="28"/>
          <w:szCs w:val="28"/>
        </w:rPr>
        <w:t>материально-технического, методического и кадрового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40F4F">
        <w:rPr>
          <w:rFonts w:ascii="Times New Roman" w:hAnsi="Times New Roman"/>
          <w:sz w:val="28"/>
          <w:szCs w:val="28"/>
        </w:rPr>
        <w:t>участников проекта</w:t>
      </w:r>
      <w:r w:rsidR="0014437E">
        <w:rPr>
          <w:rFonts w:ascii="Times New Roman" w:hAnsi="Times New Roman"/>
          <w:sz w:val="28"/>
          <w:szCs w:val="28"/>
        </w:rPr>
        <w:t xml:space="preserve"> на принципах компиляции, позволяющ</w:t>
      </w:r>
      <w:r w:rsidR="006828C8">
        <w:rPr>
          <w:rFonts w:ascii="Times New Roman" w:hAnsi="Times New Roman"/>
          <w:sz w:val="28"/>
          <w:szCs w:val="28"/>
        </w:rPr>
        <w:t>ая</w:t>
      </w:r>
      <w:r w:rsidR="0014437E">
        <w:rPr>
          <w:rFonts w:ascii="Times New Roman" w:hAnsi="Times New Roman"/>
          <w:sz w:val="28"/>
          <w:szCs w:val="28"/>
        </w:rPr>
        <w:t xml:space="preserve"> ко</w:t>
      </w:r>
      <w:r w:rsidR="0014437E">
        <w:rPr>
          <w:rFonts w:ascii="Times New Roman" w:hAnsi="Times New Roman"/>
          <w:sz w:val="28"/>
          <w:szCs w:val="28"/>
        </w:rPr>
        <w:t>м</w:t>
      </w:r>
      <w:r w:rsidR="0014437E">
        <w:rPr>
          <w:rFonts w:ascii="Times New Roman" w:hAnsi="Times New Roman"/>
          <w:sz w:val="28"/>
          <w:szCs w:val="28"/>
        </w:rPr>
        <w:t>пенсировать ограничения тех или иных ресурсов.</w:t>
      </w:r>
    </w:p>
    <w:p w:rsidR="00E81B5A" w:rsidRPr="00903D44" w:rsidRDefault="005E6E3A" w:rsidP="00E81B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D44">
        <w:rPr>
          <w:rFonts w:ascii="Times New Roman" w:hAnsi="Times New Roman"/>
          <w:b/>
          <w:sz w:val="28"/>
          <w:szCs w:val="28"/>
        </w:rPr>
        <w:lastRenderedPageBreak/>
        <w:t xml:space="preserve"> Цел</w:t>
      </w:r>
      <w:r w:rsidR="00903D44">
        <w:rPr>
          <w:rFonts w:ascii="Times New Roman" w:hAnsi="Times New Roman"/>
          <w:b/>
          <w:sz w:val="28"/>
          <w:szCs w:val="28"/>
        </w:rPr>
        <w:t>ь проекта:</w:t>
      </w:r>
      <w:r w:rsidR="00903D44" w:rsidRPr="00903D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17AD" w:rsidRPr="00EE17AD">
        <w:rPr>
          <w:rFonts w:ascii="Times New Roman" w:hAnsi="Times New Roman"/>
          <w:sz w:val="28"/>
          <w:szCs w:val="28"/>
          <w:lang w:eastAsia="ru-RU"/>
        </w:rPr>
        <w:t>создать инновационную практик</w:t>
      </w:r>
      <w:r w:rsidR="00E81B5A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E81B5A">
        <w:rPr>
          <w:rFonts w:ascii="Times New Roman" w:hAnsi="Times New Roman"/>
          <w:sz w:val="28"/>
          <w:szCs w:val="28"/>
        </w:rPr>
        <w:t>формирования и разв</w:t>
      </w:r>
      <w:r w:rsidR="00E81B5A">
        <w:rPr>
          <w:rFonts w:ascii="Times New Roman" w:hAnsi="Times New Roman"/>
          <w:sz w:val="28"/>
          <w:szCs w:val="28"/>
        </w:rPr>
        <w:t>и</w:t>
      </w:r>
      <w:r w:rsidR="00E81B5A">
        <w:rPr>
          <w:rFonts w:ascii="Times New Roman" w:hAnsi="Times New Roman"/>
          <w:sz w:val="28"/>
          <w:szCs w:val="28"/>
        </w:rPr>
        <w:t>ти</w:t>
      </w:r>
      <w:r w:rsidR="00880E6D">
        <w:rPr>
          <w:rFonts w:ascii="Times New Roman" w:hAnsi="Times New Roman"/>
          <w:sz w:val="28"/>
          <w:szCs w:val="28"/>
        </w:rPr>
        <w:t xml:space="preserve">я </w:t>
      </w:r>
      <w:r w:rsidR="00E81B5A">
        <w:rPr>
          <w:rFonts w:ascii="Times New Roman" w:hAnsi="Times New Roman"/>
          <w:sz w:val="28"/>
          <w:szCs w:val="28"/>
        </w:rPr>
        <w:t>у учащихся дошкольного возраста (возраст 6+) пе</w:t>
      </w:r>
      <w:r w:rsidR="00E81B5A">
        <w:rPr>
          <w:rFonts w:ascii="Times New Roman" w:hAnsi="Times New Roman"/>
          <w:sz w:val="28"/>
          <w:szCs w:val="28"/>
        </w:rPr>
        <w:t>р</w:t>
      </w:r>
      <w:r w:rsidR="00E81B5A">
        <w:rPr>
          <w:rFonts w:ascii="Times New Roman" w:hAnsi="Times New Roman"/>
          <w:sz w:val="28"/>
          <w:szCs w:val="28"/>
        </w:rPr>
        <w:t>вых инженерно-технических представлений</w:t>
      </w:r>
      <w:r w:rsidR="00E81B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0E6D">
        <w:rPr>
          <w:rFonts w:ascii="Times New Roman" w:hAnsi="Times New Roman"/>
          <w:sz w:val="28"/>
          <w:szCs w:val="28"/>
          <w:lang w:eastAsia="ru-RU"/>
        </w:rPr>
        <w:t xml:space="preserve">в условиях </w:t>
      </w:r>
      <w:r w:rsidR="00E81B5A" w:rsidRPr="00903D44">
        <w:rPr>
          <w:rFonts w:ascii="Times New Roman" w:hAnsi="Times New Roman"/>
          <w:sz w:val="28"/>
          <w:szCs w:val="28"/>
          <w:lang w:eastAsia="ru-RU"/>
        </w:rPr>
        <w:t>образовательной сети</w:t>
      </w:r>
      <w:r w:rsidR="00E81B5A" w:rsidRPr="00903D44">
        <w:rPr>
          <w:rFonts w:ascii="Times New Roman" w:hAnsi="Times New Roman"/>
          <w:sz w:val="28"/>
          <w:szCs w:val="28"/>
        </w:rPr>
        <w:t xml:space="preserve"> «Инженерная школа для дошкольника»</w:t>
      </w:r>
      <w:r w:rsidR="00E81B5A">
        <w:rPr>
          <w:rFonts w:ascii="Times New Roman" w:hAnsi="Times New Roman"/>
          <w:sz w:val="28"/>
          <w:szCs w:val="28"/>
        </w:rPr>
        <w:t>.</w:t>
      </w:r>
    </w:p>
    <w:p w:rsidR="00903D44" w:rsidRDefault="00903D44" w:rsidP="006C21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5E6E3A" w:rsidRPr="00903D44">
        <w:rPr>
          <w:rFonts w:ascii="Times New Roman" w:hAnsi="Times New Roman"/>
          <w:b/>
          <w:sz w:val="28"/>
          <w:szCs w:val="28"/>
        </w:rPr>
        <w:t xml:space="preserve">адачи </w:t>
      </w:r>
      <w:r>
        <w:rPr>
          <w:rFonts w:ascii="Times New Roman" w:hAnsi="Times New Roman"/>
          <w:b/>
          <w:sz w:val="28"/>
          <w:szCs w:val="28"/>
        </w:rPr>
        <w:t>проекта:</w:t>
      </w:r>
    </w:p>
    <w:p w:rsidR="00903D44" w:rsidRPr="009B0870" w:rsidRDefault="00903D44" w:rsidP="00F55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0870">
        <w:rPr>
          <w:rFonts w:ascii="Times New Roman" w:hAnsi="Times New Roman"/>
          <w:sz w:val="28"/>
          <w:szCs w:val="28"/>
          <w:lang w:eastAsia="ru-RU"/>
        </w:rPr>
        <w:t xml:space="preserve">установить </w:t>
      </w:r>
      <w:r w:rsidR="009B0870">
        <w:rPr>
          <w:rFonts w:ascii="Times New Roman" w:hAnsi="Times New Roman"/>
          <w:sz w:val="28"/>
          <w:szCs w:val="28"/>
          <w:lang w:eastAsia="ru-RU"/>
        </w:rPr>
        <w:t xml:space="preserve">сетевое </w:t>
      </w:r>
      <w:r w:rsidRPr="009B0870">
        <w:rPr>
          <w:rFonts w:ascii="Times New Roman" w:hAnsi="Times New Roman"/>
          <w:sz w:val="28"/>
          <w:szCs w:val="28"/>
          <w:lang w:eastAsia="ru-RU"/>
        </w:rPr>
        <w:t xml:space="preserve">взаимодействие </w:t>
      </w:r>
      <w:r w:rsidR="00240F4F">
        <w:rPr>
          <w:rFonts w:ascii="Times New Roman" w:hAnsi="Times New Roman"/>
          <w:sz w:val="28"/>
          <w:szCs w:val="28"/>
          <w:lang w:eastAsia="ru-RU"/>
        </w:rPr>
        <w:t>участников проекта</w:t>
      </w:r>
      <w:r w:rsidR="00EE17AD">
        <w:rPr>
          <w:rFonts w:ascii="Times New Roman" w:hAnsi="Times New Roman"/>
          <w:sz w:val="28"/>
          <w:szCs w:val="28"/>
          <w:lang w:eastAsia="ru-RU"/>
        </w:rPr>
        <w:t xml:space="preserve"> через создание организационно-управленческой модели</w:t>
      </w:r>
      <w:r w:rsidR="00A34B1F">
        <w:rPr>
          <w:rFonts w:ascii="Times New Roman" w:hAnsi="Times New Roman"/>
          <w:sz w:val="28"/>
          <w:szCs w:val="28"/>
          <w:lang w:eastAsia="ru-RU"/>
        </w:rPr>
        <w:t>, направленное на повышение качества и доступности образования за счет включения в образовательный процесс с</w:t>
      </w:r>
      <w:r w:rsidR="00A34B1F">
        <w:rPr>
          <w:rFonts w:ascii="Times New Roman" w:hAnsi="Times New Roman"/>
          <w:sz w:val="28"/>
          <w:szCs w:val="28"/>
          <w:lang w:eastAsia="ru-RU"/>
        </w:rPr>
        <w:t>о</w:t>
      </w:r>
      <w:r w:rsidR="00A34B1F">
        <w:rPr>
          <w:rFonts w:ascii="Times New Roman" w:hAnsi="Times New Roman"/>
          <w:sz w:val="28"/>
          <w:szCs w:val="28"/>
          <w:lang w:eastAsia="ru-RU"/>
        </w:rPr>
        <w:t xml:space="preserve">временных образовательных технологий, обеспечивающих </w:t>
      </w:r>
      <w:r w:rsidRPr="009B0870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A34B1F">
        <w:rPr>
          <w:rFonts w:ascii="Times New Roman" w:hAnsi="Times New Roman"/>
          <w:sz w:val="28"/>
          <w:szCs w:val="28"/>
          <w:lang w:eastAsia="ru-RU"/>
        </w:rPr>
        <w:t>ние</w:t>
      </w:r>
      <w:r w:rsidRPr="009B0870">
        <w:rPr>
          <w:rFonts w:ascii="Times New Roman" w:hAnsi="Times New Roman"/>
          <w:sz w:val="28"/>
          <w:szCs w:val="28"/>
          <w:lang w:eastAsia="ru-RU"/>
        </w:rPr>
        <w:t xml:space="preserve"> и развити</w:t>
      </w:r>
      <w:r w:rsidR="00A34B1F">
        <w:rPr>
          <w:rFonts w:ascii="Times New Roman" w:hAnsi="Times New Roman"/>
          <w:sz w:val="28"/>
          <w:szCs w:val="28"/>
          <w:lang w:eastAsia="ru-RU"/>
        </w:rPr>
        <w:t>е</w:t>
      </w:r>
      <w:r w:rsidRPr="009B0870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446A7B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="009B0870" w:rsidRPr="009B0870">
        <w:rPr>
          <w:rFonts w:ascii="Times New Roman" w:hAnsi="Times New Roman"/>
          <w:sz w:val="28"/>
          <w:szCs w:val="28"/>
          <w:lang w:eastAsia="ru-RU"/>
        </w:rPr>
        <w:t>дошкольн</w:t>
      </w:r>
      <w:r w:rsidR="00446A7B">
        <w:rPr>
          <w:rFonts w:ascii="Times New Roman" w:hAnsi="Times New Roman"/>
          <w:sz w:val="28"/>
          <w:szCs w:val="28"/>
          <w:lang w:eastAsia="ru-RU"/>
        </w:rPr>
        <w:t>ого возраста</w:t>
      </w:r>
      <w:r w:rsidR="009B0870" w:rsidRPr="009B0870">
        <w:rPr>
          <w:rFonts w:ascii="Times New Roman" w:hAnsi="Times New Roman"/>
          <w:sz w:val="28"/>
          <w:szCs w:val="28"/>
          <w:lang w:eastAsia="ru-RU"/>
        </w:rPr>
        <w:t xml:space="preserve"> первых </w:t>
      </w:r>
      <w:r w:rsidRPr="009B0870">
        <w:rPr>
          <w:rFonts w:ascii="Times New Roman" w:hAnsi="Times New Roman"/>
          <w:sz w:val="28"/>
          <w:szCs w:val="28"/>
          <w:lang w:eastAsia="ru-RU"/>
        </w:rPr>
        <w:t>инженерно-технических</w:t>
      </w:r>
      <w:r w:rsidR="009B0870" w:rsidRPr="009B0870">
        <w:rPr>
          <w:rFonts w:ascii="Times New Roman" w:hAnsi="Times New Roman"/>
          <w:sz w:val="28"/>
          <w:szCs w:val="28"/>
          <w:lang w:eastAsia="ru-RU"/>
        </w:rPr>
        <w:t xml:space="preserve"> представл</w:t>
      </w:r>
      <w:r w:rsidR="009B0870" w:rsidRPr="009B0870">
        <w:rPr>
          <w:rFonts w:ascii="Times New Roman" w:hAnsi="Times New Roman"/>
          <w:sz w:val="28"/>
          <w:szCs w:val="28"/>
          <w:lang w:eastAsia="ru-RU"/>
        </w:rPr>
        <w:t>е</w:t>
      </w:r>
      <w:r w:rsidR="009B0870" w:rsidRPr="009B0870">
        <w:rPr>
          <w:rFonts w:ascii="Times New Roman" w:hAnsi="Times New Roman"/>
          <w:sz w:val="28"/>
          <w:szCs w:val="28"/>
          <w:lang w:eastAsia="ru-RU"/>
        </w:rPr>
        <w:t>ний;</w:t>
      </w:r>
    </w:p>
    <w:p w:rsidR="00A34B1F" w:rsidRDefault="00903D44" w:rsidP="00F55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270C7">
        <w:rPr>
          <w:rFonts w:ascii="Times New Roman" w:hAnsi="Times New Roman"/>
          <w:sz w:val="28"/>
          <w:szCs w:val="28"/>
          <w:lang w:eastAsia="ru-RU"/>
        </w:rPr>
        <w:t xml:space="preserve">обеспечить создание и развитие техносферы </w:t>
      </w:r>
      <w:r w:rsidR="00240F4F">
        <w:rPr>
          <w:rFonts w:ascii="Times New Roman" w:hAnsi="Times New Roman"/>
          <w:sz w:val="28"/>
          <w:szCs w:val="28"/>
          <w:lang w:eastAsia="ru-RU"/>
        </w:rPr>
        <w:t>участников проекта</w:t>
      </w:r>
      <w:r w:rsidRPr="006270C7">
        <w:rPr>
          <w:rFonts w:ascii="Times New Roman" w:hAnsi="Times New Roman"/>
          <w:sz w:val="28"/>
          <w:szCs w:val="28"/>
          <w:lang w:eastAsia="ru-RU"/>
        </w:rPr>
        <w:t>,</w:t>
      </w:r>
      <w:r w:rsidR="006270C7" w:rsidRPr="0062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B1F">
        <w:rPr>
          <w:rFonts w:ascii="Times New Roman" w:hAnsi="Times New Roman"/>
          <w:sz w:val="28"/>
          <w:szCs w:val="28"/>
          <w:lang w:eastAsia="ru-RU"/>
        </w:rPr>
        <w:t>позв</w:t>
      </w:r>
      <w:r w:rsidR="00A34B1F">
        <w:rPr>
          <w:rFonts w:ascii="Times New Roman" w:hAnsi="Times New Roman"/>
          <w:sz w:val="28"/>
          <w:szCs w:val="28"/>
          <w:lang w:eastAsia="ru-RU"/>
        </w:rPr>
        <w:t>о</w:t>
      </w:r>
      <w:r w:rsidR="00A34B1F">
        <w:rPr>
          <w:rFonts w:ascii="Times New Roman" w:hAnsi="Times New Roman"/>
          <w:sz w:val="28"/>
          <w:szCs w:val="28"/>
          <w:lang w:eastAsia="ru-RU"/>
        </w:rPr>
        <w:t>ляющей использовать в образовательном процессе современные образовател</w:t>
      </w:r>
      <w:r w:rsidR="00A34B1F">
        <w:rPr>
          <w:rFonts w:ascii="Times New Roman" w:hAnsi="Times New Roman"/>
          <w:sz w:val="28"/>
          <w:szCs w:val="28"/>
          <w:lang w:eastAsia="ru-RU"/>
        </w:rPr>
        <w:t>ь</w:t>
      </w:r>
      <w:r w:rsidR="00A34B1F">
        <w:rPr>
          <w:rFonts w:ascii="Times New Roman" w:hAnsi="Times New Roman"/>
          <w:sz w:val="28"/>
          <w:szCs w:val="28"/>
          <w:lang w:eastAsia="ru-RU"/>
        </w:rPr>
        <w:t xml:space="preserve">ные технологии, необходимые для формирования и развития у </w:t>
      </w:r>
      <w:r w:rsidR="00446A7B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="00A34B1F">
        <w:rPr>
          <w:rFonts w:ascii="Times New Roman" w:hAnsi="Times New Roman"/>
          <w:sz w:val="28"/>
          <w:szCs w:val="28"/>
          <w:lang w:eastAsia="ru-RU"/>
        </w:rPr>
        <w:t>д</w:t>
      </w:r>
      <w:r w:rsidR="00A34B1F">
        <w:rPr>
          <w:rFonts w:ascii="Times New Roman" w:hAnsi="Times New Roman"/>
          <w:sz w:val="28"/>
          <w:szCs w:val="28"/>
          <w:lang w:eastAsia="ru-RU"/>
        </w:rPr>
        <w:t>о</w:t>
      </w:r>
      <w:r w:rsidR="00A34B1F">
        <w:rPr>
          <w:rFonts w:ascii="Times New Roman" w:hAnsi="Times New Roman"/>
          <w:sz w:val="28"/>
          <w:szCs w:val="28"/>
          <w:lang w:eastAsia="ru-RU"/>
        </w:rPr>
        <w:t>школьн</w:t>
      </w:r>
      <w:r w:rsidR="00446A7B">
        <w:rPr>
          <w:rFonts w:ascii="Times New Roman" w:hAnsi="Times New Roman"/>
          <w:sz w:val="28"/>
          <w:szCs w:val="28"/>
          <w:lang w:eastAsia="ru-RU"/>
        </w:rPr>
        <w:t>ого возраста</w:t>
      </w:r>
      <w:r w:rsidR="00A34B1F">
        <w:rPr>
          <w:rFonts w:ascii="Times New Roman" w:hAnsi="Times New Roman"/>
          <w:sz w:val="28"/>
          <w:szCs w:val="28"/>
          <w:lang w:eastAsia="ru-RU"/>
        </w:rPr>
        <w:t xml:space="preserve"> первых инжене</w:t>
      </w:r>
      <w:r w:rsidR="00A34B1F">
        <w:rPr>
          <w:rFonts w:ascii="Times New Roman" w:hAnsi="Times New Roman"/>
          <w:sz w:val="28"/>
          <w:szCs w:val="28"/>
          <w:lang w:eastAsia="ru-RU"/>
        </w:rPr>
        <w:t>р</w:t>
      </w:r>
      <w:r w:rsidR="00A34B1F">
        <w:rPr>
          <w:rFonts w:ascii="Times New Roman" w:hAnsi="Times New Roman"/>
          <w:sz w:val="28"/>
          <w:szCs w:val="28"/>
          <w:lang w:eastAsia="ru-RU"/>
        </w:rPr>
        <w:t>но-технических представлений;</w:t>
      </w:r>
      <w:proofErr w:type="gramEnd"/>
    </w:p>
    <w:p w:rsidR="00903D44" w:rsidRPr="00A34B1F" w:rsidRDefault="00903D44" w:rsidP="00F55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1F">
        <w:rPr>
          <w:rFonts w:ascii="Times New Roman" w:hAnsi="Times New Roman"/>
          <w:sz w:val="28"/>
          <w:szCs w:val="28"/>
          <w:lang w:eastAsia="ru-RU"/>
        </w:rPr>
        <w:t xml:space="preserve">организовать профессиональную подготовку педагогических кадров к </w:t>
      </w:r>
      <w:r w:rsidR="00A34B1F">
        <w:rPr>
          <w:rFonts w:ascii="Times New Roman" w:hAnsi="Times New Roman"/>
          <w:sz w:val="28"/>
          <w:szCs w:val="28"/>
          <w:lang w:eastAsia="ru-RU"/>
        </w:rPr>
        <w:t>внедрению в образовательный процесс современных образовательных технол</w:t>
      </w:r>
      <w:r w:rsidR="00A34B1F">
        <w:rPr>
          <w:rFonts w:ascii="Times New Roman" w:hAnsi="Times New Roman"/>
          <w:sz w:val="28"/>
          <w:szCs w:val="28"/>
          <w:lang w:eastAsia="ru-RU"/>
        </w:rPr>
        <w:t>о</w:t>
      </w:r>
      <w:r w:rsidR="00A34B1F">
        <w:rPr>
          <w:rFonts w:ascii="Times New Roman" w:hAnsi="Times New Roman"/>
          <w:sz w:val="28"/>
          <w:szCs w:val="28"/>
          <w:lang w:eastAsia="ru-RU"/>
        </w:rPr>
        <w:t>гий</w:t>
      </w:r>
      <w:r w:rsidRPr="00A34B1F">
        <w:rPr>
          <w:rFonts w:ascii="Times New Roman" w:hAnsi="Times New Roman"/>
          <w:sz w:val="28"/>
          <w:szCs w:val="28"/>
          <w:lang w:eastAsia="ru-RU"/>
        </w:rPr>
        <w:t>,</w:t>
      </w:r>
      <w:r w:rsidR="00A34B1F" w:rsidRPr="00A34B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B1F">
        <w:rPr>
          <w:rFonts w:ascii="Times New Roman" w:hAnsi="Times New Roman"/>
          <w:sz w:val="28"/>
          <w:szCs w:val="28"/>
          <w:lang w:eastAsia="ru-RU"/>
        </w:rPr>
        <w:t>необходимы</w:t>
      </w:r>
      <w:r w:rsidR="00F860D3">
        <w:rPr>
          <w:rFonts w:ascii="Times New Roman" w:hAnsi="Times New Roman"/>
          <w:sz w:val="28"/>
          <w:szCs w:val="28"/>
          <w:lang w:eastAsia="ru-RU"/>
        </w:rPr>
        <w:t>х</w:t>
      </w:r>
      <w:r w:rsidR="00A34B1F">
        <w:rPr>
          <w:rFonts w:ascii="Times New Roman" w:hAnsi="Times New Roman"/>
          <w:sz w:val="28"/>
          <w:szCs w:val="28"/>
          <w:lang w:eastAsia="ru-RU"/>
        </w:rPr>
        <w:t xml:space="preserve"> для формирования и развития у </w:t>
      </w:r>
      <w:r w:rsidR="00446A7B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="00A34B1F">
        <w:rPr>
          <w:rFonts w:ascii="Times New Roman" w:hAnsi="Times New Roman"/>
          <w:sz w:val="28"/>
          <w:szCs w:val="28"/>
          <w:lang w:eastAsia="ru-RU"/>
        </w:rPr>
        <w:t>дошкольн</w:t>
      </w:r>
      <w:r w:rsidR="00446A7B">
        <w:rPr>
          <w:rFonts w:ascii="Times New Roman" w:hAnsi="Times New Roman"/>
          <w:sz w:val="28"/>
          <w:szCs w:val="28"/>
          <w:lang w:eastAsia="ru-RU"/>
        </w:rPr>
        <w:t>ого во</w:t>
      </w:r>
      <w:r w:rsidR="00446A7B">
        <w:rPr>
          <w:rFonts w:ascii="Times New Roman" w:hAnsi="Times New Roman"/>
          <w:sz w:val="28"/>
          <w:szCs w:val="28"/>
          <w:lang w:eastAsia="ru-RU"/>
        </w:rPr>
        <w:t>з</w:t>
      </w:r>
      <w:r w:rsidR="00446A7B">
        <w:rPr>
          <w:rFonts w:ascii="Times New Roman" w:hAnsi="Times New Roman"/>
          <w:sz w:val="28"/>
          <w:szCs w:val="28"/>
          <w:lang w:eastAsia="ru-RU"/>
        </w:rPr>
        <w:t>раста</w:t>
      </w:r>
      <w:r w:rsidR="00A34B1F">
        <w:rPr>
          <w:rFonts w:ascii="Times New Roman" w:hAnsi="Times New Roman"/>
          <w:sz w:val="28"/>
          <w:szCs w:val="28"/>
          <w:lang w:eastAsia="ru-RU"/>
        </w:rPr>
        <w:t xml:space="preserve"> первых инженерно-технических представлений</w:t>
      </w:r>
      <w:r w:rsidR="006270C7" w:rsidRPr="00A34B1F">
        <w:rPr>
          <w:rFonts w:ascii="Times New Roman" w:hAnsi="Times New Roman"/>
          <w:sz w:val="28"/>
          <w:szCs w:val="28"/>
          <w:lang w:eastAsia="ru-RU"/>
        </w:rPr>
        <w:t>;</w:t>
      </w:r>
    </w:p>
    <w:p w:rsidR="00A34B1F" w:rsidRPr="00A34B1F" w:rsidRDefault="00903D44" w:rsidP="00F55EC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0C7">
        <w:rPr>
          <w:rFonts w:ascii="Times New Roman" w:hAnsi="Times New Roman"/>
          <w:sz w:val="28"/>
          <w:szCs w:val="28"/>
          <w:lang w:eastAsia="ru-RU"/>
        </w:rPr>
        <w:t>апробировать, обобщить и представить управленческую и педагогич</w:t>
      </w:r>
      <w:r w:rsidRPr="006270C7">
        <w:rPr>
          <w:rFonts w:ascii="Times New Roman" w:hAnsi="Times New Roman"/>
          <w:sz w:val="28"/>
          <w:szCs w:val="28"/>
          <w:lang w:eastAsia="ru-RU"/>
        </w:rPr>
        <w:t>е</w:t>
      </w:r>
      <w:r w:rsidRPr="006270C7">
        <w:rPr>
          <w:rFonts w:ascii="Times New Roman" w:hAnsi="Times New Roman"/>
          <w:sz w:val="28"/>
          <w:szCs w:val="28"/>
          <w:lang w:eastAsia="ru-RU"/>
        </w:rPr>
        <w:t>скую практику</w:t>
      </w:r>
      <w:r w:rsidR="006270C7" w:rsidRPr="0062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70C7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A34B1F">
        <w:rPr>
          <w:rFonts w:ascii="Times New Roman" w:hAnsi="Times New Roman"/>
          <w:sz w:val="28"/>
          <w:szCs w:val="28"/>
          <w:lang w:eastAsia="ru-RU"/>
        </w:rPr>
        <w:t xml:space="preserve">сетевого </w:t>
      </w:r>
      <w:r w:rsidRPr="006270C7">
        <w:rPr>
          <w:rFonts w:ascii="Times New Roman" w:hAnsi="Times New Roman"/>
          <w:sz w:val="28"/>
          <w:szCs w:val="28"/>
          <w:lang w:eastAsia="ru-RU"/>
        </w:rPr>
        <w:t xml:space="preserve">взаимодействия </w:t>
      </w:r>
      <w:r w:rsidR="00240F4F">
        <w:rPr>
          <w:rFonts w:ascii="Times New Roman" w:hAnsi="Times New Roman"/>
          <w:sz w:val="28"/>
          <w:szCs w:val="28"/>
          <w:lang w:eastAsia="ru-RU"/>
        </w:rPr>
        <w:t>участников проекта</w:t>
      </w:r>
      <w:r w:rsidR="00A34B1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27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4B1F">
        <w:rPr>
          <w:rFonts w:ascii="Times New Roman" w:hAnsi="Times New Roman"/>
          <w:sz w:val="28"/>
          <w:szCs w:val="28"/>
          <w:lang w:eastAsia="ru-RU"/>
        </w:rPr>
        <w:t>направленного на повышение качества и доступности образования за счет включения в образовательный процесс современных образовательных технол</w:t>
      </w:r>
      <w:r w:rsidR="00A34B1F">
        <w:rPr>
          <w:rFonts w:ascii="Times New Roman" w:hAnsi="Times New Roman"/>
          <w:sz w:val="28"/>
          <w:szCs w:val="28"/>
          <w:lang w:eastAsia="ru-RU"/>
        </w:rPr>
        <w:t>о</w:t>
      </w:r>
      <w:r w:rsidR="00A34B1F">
        <w:rPr>
          <w:rFonts w:ascii="Times New Roman" w:hAnsi="Times New Roman"/>
          <w:sz w:val="28"/>
          <w:szCs w:val="28"/>
          <w:lang w:eastAsia="ru-RU"/>
        </w:rPr>
        <w:t xml:space="preserve">гий, обеспечивающих </w:t>
      </w:r>
      <w:r w:rsidR="00A34B1F" w:rsidRPr="009B0870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A34B1F">
        <w:rPr>
          <w:rFonts w:ascii="Times New Roman" w:hAnsi="Times New Roman"/>
          <w:sz w:val="28"/>
          <w:szCs w:val="28"/>
          <w:lang w:eastAsia="ru-RU"/>
        </w:rPr>
        <w:t>ние</w:t>
      </w:r>
      <w:r w:rsidR="00A34B1F" w:rsidRPr="009B0870">
        <w:rPr>
          <w:rFonts w:ascii="Times New Roman" w:hAnsi="Times New Roman"/>
          <w:sz w:val="28"/>
          <w:szCs w:val="28"/>
          <w:lang w:eastAsia="ru-RU"/>
        </w:rPr>
        <w:t xml:space="preserve"> и развити</w:t>
      </w:r>
      <w:r w:rsidR="00A34B1F">
        <w:rPr>
          <w:rFonts w:ascii="Times New Roman" w:hAnsi="Times New Roman"/>
          <w:sz w:val="28"/>
          <w:szCs w:val="28"/>
          <w:lang w:eastAsia="ru-RU"/>
        </w:rPr>
        <w:t>е</w:t>
      </w:r>
      <w:r w:rsidR="00A34B1F" w:rsidRPr="009B0870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="00446A7B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="00A34B1F" w:rsidRPr="009B0870">
        <w:rPr>
          <w:rFonts w:ascii="Times New Roman" w:hAnsi="Times New Roman"/>
          <w:sz w:val="28"/>
          <w:szCs w:val="28"/>
          <w:lang w:eastAsia="ru-RU"/>
        </w:rPr>
        <w:t>дошкольн</w:t>
      </w:r>
      <w:r w:rsidR="00446A7B">
        <w:rPr>
          <w:rFonts w:ascii="Times New Roman" w:hAnsi="Times New Roman"/>
          <w:sz w:val="28"/>
          <w:szCs w:val="28"/>
          <w:lang w:eastAsia="ru-RU"/>
        </w:rPr>
        <w:t>ого во</w:t>
      </w:r>
      <w:r w:rsidR="00446A7B">
        <w:rPr>
          <w:rFonts w:ascii="Times New Roman" w:hAnsi="Times New Roman"/>
          <w:sz w:val="28"/>
          <w:szCs w:val="28"/>
          <w:lang w:eastAsia="ru-RU"/>
        </w:rPr>
        <w:t>з</w:t>
      </w:r>
      <w:r w:rsidR="00446A7B">
        <w:rPr>
          <w:rFonts w:ascii="Times New Roman" w:hAnsi="Times New Roman"/>
          <w:sz w:val="28"/>
          <w:szCs w:val="28"/>
          <w:lang w:eastAsia="ru-RU"/>
        </w:rPr>
        <w:t>раста</w:t>
      </w:r>
      <w:r w:rsidR="00A34B1F" w:rsidRPr="009B0870">
        <w:rPr>
          <w:rFonts w:ascii="Times New Roman" w:hAnsi="Times New Roman"/>
          <w:sz w:val="28"/>
          <w:szCs w:val="28"/>
          <w:lang w:eastAsia="ru-RU"/>
        </w:rPr>
        <w:t xml:space="preserve"> первых инженерно-технических представлений</w:t>
      </w:r>
      <w:r w:rsidR="00A34B1F">
        <w:rPr>
          <w:rFonts w:ascii="Times New Roman" w:hAnsi="Times New Roman"/>
          <w:sz w:val="28"/>
          <w:szCs w:val="28"/>
          <w:lang w:eastAsia="ru-RU"/>
        </w:rPr>
        <w:t>.</w:t>
      </w:r>
    </w:p>
    <w:p w:rsidR="009B0870" w:rsidRDefault="00903D44" w:rsidP="009B087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E6E3A" w:rsidRPr="00903D44">
        <w:rPr>
          <w:rFonts w:ascii="Times New Roman" w:hAnsi="Times New Roman"/>
          <w:b/>
          <w:sz w:val="28"/>
          <w:szCs w:val="28"/>
        </w:rPr>
        <w:t>сновная идея проекта</w:t>
      </w:r>
      <w:r w:rsidR="006270C7">
        <w:rPr>
          <w:rFonts w:ascii="Times New Roman" w:hAnsi="Times New Roman"/>
          <w:b/>
          <w:sz w:val="28"/>
          <w:szCs w:val="28"/>
        </w:rPr>
        <w:t xml:space="preserve"> </w:t>
      </w:r>
      <w:r w:rsidR="009B0870">
        <w:rPr>
          <w:rFonts w:ascii="Times New Roman" w:hAnsi="Times New Roman"/>
          <w:sz w:val="28"/>
          <w:szCs w:val="28"/>
        </w:rPr>
        <w:t>определяется</w:t>
      </w:r>
    </w:p>
    <w:p w:rsidR="006270C7" w:rsidRDefault="006270C7" w:rsidP="00F55E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положениями нормативно-правовых документов </w:t>
      </w:r>
      <w:proofErr w:type="gramStart"/>
      <w:r>
        <w:rPr>
          <w:rFonts w:ascii="Times New Roman" w:hAnsi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/>
          <w:sz w:val="28"/>
          <w:szCs w:val="28"/>
        </w:rPr>
        <w:t>, реги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нального и муниципального уровней, отдающих приоритет </w:t>
      </w:r>
      <w:r w:rsidR="009B0870">
        <w:rPr>
          <w:rFonts w:ascii="Times New Roman" w:hAnsi="Times New Roman"/>
          <w:sz w:val="28"/>
          <w:szCs w:val="28"/>
        </w:rPr>
        <w:t>инжене</w:t>
      </w:r>
      <w:r w:rsidR="009B0870">
        <w:rPr>
          <w:rFonts w:ascii="Times New Roman" w:hAnsi="Times New Roman"/>
          <w:sz w:val="28"/>
          <w:szCs w:val="28"/>
        </w:rPr>
        <w:t>р</w:t>
      </w:r>
      <w:r w:rsidR="009B0870">
        <w:rPr>
          <w:rFonts w:ascii="Times New Roman" w:hAnsi="Times New Roman"/>
          <w:sz w:val="28"/>
          <w:szCs w:val="28"/>
        </w:rPr>
        <w:t>но</w:t>
      </w:r>
      <w:r w:rsidR="00A34B1F">
        <w:rPr>
          <w:rFonts w:ascii="Times New Roman" w:hAnsi="Times New Roman"/>
          <w:sz w:val="28"/>
          <w:szCs w:val="28"/>
        </w:rPr>
        <w:t>-техническо</w:t>
      </w:r>
      <w:r w:rsidR="00AF62E1">
        <w:rPr>
          <w:rFonts w:ascii="Times New Roman" w:hAnsi="Times New Roman"/>
          <w:sz w:val="28"/>
          <w:szCs w:val="28"/>
        </w:rPr>
        <w:t>му</w:t>
      </w:r>
      <w:r w:rsidR="009B0870">
        <w:rPr>
          <w:rFonts w:ascii="Times New Roman" w:hAnsi="Times New Roman"/>
          <w:sz w:val="28"/>
          <w:szCs w:val="28"/>
        </w:rPr>
        <w:t xml:space="preserve"> образовани</w:t>
      </w:r>
      <w:r w:rsidR="00AF62E1">
        <w:rPr>
          <w:rFonts w:ascii="Times New Roman" w:hAnsi="Times New Roman"/>
          <w:sz w:val="28"/>
          <w:szCs w:val="28"/>
        </w:rPr>
        <w:t>ю</w:t>
      </w:r>
      <w:r w:rsidR="00A34B1F">
        <w:rPr>
          <w:rFonts w:ascii="Times New Roman" w:hAnsi="Times New Roman"/>
          <w:sz w:val="28"/>
          <w:szCs w:val="28"/>
        </w:rPr>
        <w:t>, начиная от дошкольн</w:t>
      </w:r>
      <w:r w:rsidR="00A34B1F">
        <w:rPr>
          <w:rFonts w:ascii="Times New Roman" w:hAnsi="Times New Roman"/>
          <w:sz w:val="28"/>
          <w:szCs w:val="28"/>
        </w:rPr>
        <w:t>о</w:t>
      </w:r>
      <w:r w:rsidR="00A34B1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;</w:t>
      </w:r>
    </w:p>
    <w:p w:rsidR="006270C7" w:rsidRDefault="006270C7" w:rsidP="00F55E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опытом создания пространства ин</w:t>
      </w:r>
      <w:r w:rsidR="009B0870">
        <w:rPr>
          <w:rFonts w:ascii="Times New Roman" w:hAnsi="Times New Roman"/>
          <w:sz w:val="28"/>
          <w:szCs w:val="28"/>
        </w:rPr>
        <w:t>женерно</w:t>
      </w:r>
      <w:r w:rsidR="00A34B1F">
        <w:rPr>
          <w:rFonts w:ascii="Times New Roman" w:hAnsi="Times New Roman"/>
          <w:sz w:val="28"/>
          <w:szCs w:val="28"/>
        </w:rPr>
        <w:t>-технического</w:t>
      </w:r>
      <w:r w:rsidR="009B0870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, существующим в региональной и муниципальной практике</w:t>
      </w:r>
      <w:r w:rsidRPr="00411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построенным на принципах интеграции </w:t>
      </w:r>
      <w:r w:rsidR="009B0870">
        <w:rPr>
          <w:rFonts w:ascii="Times New Roman" w:hAnsi="Times New Roman"/>
          <w:sz w:val="28"/>
          <w:szCs w:val="28"/>
        </w:rPr>
        <w:t>и сетевого взаимодействия</w:t>
      </w:r>
      <w:r w:rsidR="0014437E">
        <w:rPr>
          <w:rFonts w:ascii="Times New Roman" w:hAnsi="Times New Roman"/>
          <w:sz w:val="28"/>
          <w:szCs w:val="28"/>
        </w:rPr>
        <w:t>.</w:t>
      </w:r>
    </w:p>
    <w:p w:rsidR="00067F02" w:rsidRDefault="009B0870" w:rsidP="0006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Идея проекта заимствована из регионального инновационного проекта </w:t>
      </w:r>
      <w:r w:rsidR="000B535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Образовательная сеть «Детский технопарк» </w:t>
      </w:r>
      <w:r w:rsidR="000B5351">
        <w:rPr>
          <w:rFonts w:ascii="Times New Roman" w:hAnsi="Times New Roman"/>
          <w:sz w:val="28"/>
          <w:szCs w:val="28"/>
        </w:rPr>
        <w:t>как ресурс формирования и разв</w:t>
      </w:r>
      <w:r w:rsidR="000B5351">
        <w:rPr>
          <w:rFonts w:ascii="Times New Roman" w:hAnsi="Times New Roman"/>
          <w:sz w:val="28"/>
          <w:szCs w:val="28"/>
        </w:rPr>
        <w:t>и</w:t>
      </w:r>
      <w:r w:rsidR="000B5351">
        <w:rPr>
          <w:rFonts w:ascii="Times New Roman" w:hAnsi="Times New Roman"/>
          <w:sz w:val="28"/>
          <w:szCs w:val="28"/>
        </w:rPr>
        <w:t>тия инженерно-технических, исследовательских и изобретательских компете</w:t>
      </w:r>
      <w:r w:rsidR="000B5351">
        <w:rPr>
          <w:rFonts w:ascii="Times New Roman" w:hAnsi="Times New Roman"/>
          <w:sz w:val="28"/>
          <w:szCs w:val="28"/>
        </w:rPr>
        <w:t>н</w:t>
      </w:r>
      <w:r w:rsidR="000B5351">
        <w:rPr>
          <w:rFonts w:ascii="Times New Roman" w:hAnsi="Times New Roman"/>
          <w:sz w:val="28"/>
          <w:szCs w:val="28"/>
        </w:rPr>
        <w:t>ций учащихся»</w:t>
      </w:r>
      <w:r w:rsidR="00831FE2">
        <w:rPr>
          <w:rFonts w:ascii="Times New Roman" w:hAnsi="Times New Roman"/>
          <w:sz w:val="28"/>
          <w:szCs w:val="28"/>
        </w:rPr>
        <w:t xml:space="preserve"> (далее – РИП)</w:t>
      </w:r>
      <w:r w:rsidR="000B5351">
        <w:rPr>
          <w:rFonts w:ascii="Times New Roman" w:hAnsi="Times New Roman"/>
          <w:sz w:val="28"/>
          <w:szCs w:val="28"/>
        </w:rPr>
        <w:t xml:space="preserve">, соисполнителем </w:t>
      </w:r>
      <w:r w:rsidR="00240F4F">
        <w:rPr>
          <w:rFonts w:ascii="Times New Roman" w:hAnsi="Times New Roman"/>
          <w:sz w:val="28"/>
          <w:szCs w:val="28"/>
        </w:rPr>
        <w:t xml:space="preserve">которого </w:t>
      </w:r>
      <w:r w:rsidR="00831FE2">
        <w:rPr>
          <w:rFonts w:ascii="Times New Roman" w:hAnsi="Times New Roman"/>
          <w:sz w:val="28"/>
          <w:szCs w:val="28"/>
        </w:rPr>
        <w:t>является</w:t>
      </w:r>
      <w:r w:rsidR="00831FE2" w:rsidRPr="000B5351">
        <w:rPr>
          <w:rFonts w:ascii="Times New Roman" w:hAnsi="Times New Roman"/>
          <w:sz w:val="28"/>
          <w:szCs w:val="28"/>
        </w:rPr>
        <w:t xml:space="preserve"> </w:t>
      </w:r>
      <w:r w:rsidR="000B5351" w:rsidRPr="000B5351">
        <w:rPr>
          <w:rFonts w:ascii="Times New Roman" w:hAnsi="Times New Roman"/>
          <w:sz w:val="28"/>
          <w:szCs w:val="28"/>
        </w:rPr>
        <w:t>МОУ КОЦ «ЛАД»</w:t>
      </w:r>
      <w:r w:rsidR="00240F4F" w:rsidRPr="00240F4F">
        <w:rPr>
          <w:rFonts w:ascii="Times New Roman" w:hAnsi="Times New Roman"/>
          <w:sz w:val="28"/>
          <w:szCs w:val="28"/>
        </w:rPr>
        <w:t xml:space="preserve"> </w:t>
      </w:r>
      <w:r w:rsidR="00240F4F" w:rsidRPr="000B5351">
        <w:rPr>
          <w:rFonts w:ascii="Times New Roman" w:hAnsi="Times New Roman"/>
          <w:sz w:val="28"/>
          <w:szCs w:val="28"/>
        </w:rPr>
        <w:t>(2018-2019)</w:t>
      </w:r>
      <w:r w:rsidR="00240F4F">
        <w:rPr>
          <w:rFonts w:ascii="Times New Roman" w:hAnsi="Times New Roman"/>
          <w:sz w:val="28"/>
          <w:szCs w:val="28"/>
        </w:rPr>
        <w:t xml:space="preserve">, </w:t>
      </w:r>
      <w:r w:rsidR="000B5351">
        <w:rPr>
          <w:rFonts w:ascii="Times New Roman" w:hAnsi="Times New Roman"/>
          <w:sz w:val="28"/>
          <w:szCs w:val="28"/>
        </w:rPr>
        <w:t>партнерами</w:t>
      </w:r>
      <w:r w:rsidR="00831FE2">
        <w:rPr>
          <w:rFonts w:ascii="Times New Roman" w:hAnsi="Times New Roman"/>
          <w:sz w:val="28"/>
          <w:szCs w:val="28"/>
        </w:rPr>
        <w:t xml:space="preserve"> </w:t>
      </w:r>
      <w:r w:rsidR="00240F4F">
        <w:rPr>
          <w:rFonts w:ascii="Times New Roman" w:hAnsi="Times New Roman"/>
          <w:sz w:val="28"/>
          <w:szCs w:val="28"/>
        </w:rPr>
        <w:t xml:space="preserve">– </w:t>
      </w:r>
      <w:r w:rsidR="000B5351">
        <w:rPr>
          <w:rFonts w:ascii="Times New Roman" w:hAnsi="Times New Roman"/>
          <w:sz w:val="28"/>
          <w:szCs w:val="28"/>
        </w:rPr>
        <w:t>МДОУ «Детский сад № 22»,</w:t>
      </w:r>
      <w:r w:rsidR="00AF62E1">
        <w:rPr>
          <w:rFonts w:ascii="Times New Roman" w:hAnsi="Times New Roman"/>
          <w:sz w:val="28"/>
          <w:szCs w:val="28"/>
        </w:rPr>
        <w:t xml:space="preserve"> «</w:t>
      </w:r>
      <w:r w:rsidR="000B5351">
        <w:rPr>
          <w:rFonts w:ascii="Times New Roman" w:hAnsi="Times New Roman"/>
          <w:sz w:val="28"/>
          <w:szCs w:val="28"/>
        </w:rPr>
        <w:t>Де</w:t>
      </w:r>
      <w:r w:rsidR="000B5351">
        <w:rPr>
          <w:rFonts w:ascii="Times New Roman" w:hAnsi="Times New Roman"/>
          <w:sz w:val="28"/>
          <w:szCs w:val="28"/>
        </w:rPr>
        <w:t>т</w:t>
      </w:r>
      <w:r w:rsidR="000B5351">
        <w:rPr>
          <w:rFonts w:ascii="Times New Roman" w:hAnsi="Times New Roman"/>
          <w:sz w:val="28"/>
          <w:szCs w:val="28"/>
        </w:rPr>
        <w:t>ский сад № 221» и «Детский сад № 246»</w:t>
      </w:r>
      <w:r w:rsidR="00240F4F" w:rsidRPr="00240F4F">
        <w:rPr>
          <w:rFonts w:ascii="Times New Roman" w:hAnsi="Times New Roman"/>
          <w:sz w:val="28"/>
          <w:szCs w:val="28"/>
        </w:rPr>
        <w:t xml:space="preserve"> </w:t>
      </w:r>
      <w:r w:rsidR="00240F4F">
        <w:rPr>
          <w:rFonts w:ascii="Times New Roman" w:hAnsi="Times New Roman"/>
          <w:sz w:val="28"/>
          <w:szCs w:val="28"/>
        </w:rPr>
        <w:t>(2019)</w:t>
      </w:r>
      <w:r w:rsidR="000B5351">
        <w:rPr>
          <w:rFonts w:ascii="Times New Roman" w:hAnsi="Times New Roman"/>
          <w:sz w:val="28"/>
          <w:szCs w:val="28"/>
        </w:rPr>
        <w:t>.</w:t>
      </w:r>
      <w:r w:rsidR="00240F4F">
        <w:rPr>
          <w:rFonts w:ascii="Times New Roman" w:hAnsi="Times New Roman"/>
          <w:sz w:val="28"/>
          <w:szCs w:val="28"/>
        </w:rPr>
        <w:t xml:space="preserve"> </w:t>
      </w:r>
      <w:r w:rsidR="00831FE2" w:rsidRPr="00831FE2">
        <w:rPr>
          <w:rFonts w:ascii="Times New Roman" w:hAnsi="Times New Roman"/>
          <w:sz w:val="28"/>
          <w:szCs w:val="28"/>
        </w:rPr>
        <w:t>Проект должен стать логическим продо</w:t>
      </w:r>
      <w:r w:rsidR="00831FE2" w:rsidRPr="00831FE2">
        <w:rPr>
          <w:rFonts w:ascii="Times New Roman" w:hAnsi="Times New Roman"/>
          <w:sz w:val="28"/>
          <w:szCs w:val="28"/>
        </w:rPr>
        <w:t>л</w:t>
      </w:r>
      <w:r w:rsidR="00831FE2" w:rsidRPr="00831FE2">
        <w:rPr>
          <w:rFonts w:ascii="Times New Roman" w:hAnsi="Times New Roman"/>
          <w:sz w:val="28"/>
          <w:szCs w:val="28"/>
        </w:rPr>
        <w:t xml:space="preserve">жением </w:t>
      </w:r>
      <w:r w:rsidR="00831FE2">
        <w:rPr>
          <w:rFonts w:ascii="Times New Roman" w:hAnsi="Times New Roman"/>
          <w:sz w:val="28"/>
          <w:szCs w:val="28"/>
        </w:rPr>
        <w:t xml:space="preserve">РИП, с корректировкой </w:t>
      </w:r>
      <w:r w:rsidR="00067F02">
        <w:rPr>
          <w:rFonts w:ascii="Times New Roman" w:hAnsi="Times New Roman"/>
          <w:sz w:val="28"/>
          <w:szCs w:val="28"/>
        </w:rPr>
        <w:t>концепции и содержания согласно приорите</w:t>
      </w:r>
      <w:r w:rsidR="00067F02">
        <w:rPr>
          <w:rFonts w:ascii="Times New Roman" w:hAnsi="Times New Roman"/>
          <w:sz w:val="28"/>
          <w:szCs w:val="28"/>
        </w:rPr>
        <w:t>т</w:t>
      </w:r>
      <w:r w:rsidR="00067F02">
        <w:rPr>
          <w:rFonts w:ascii="Times New Roman" w:hAnsi="Times New Roman"/>
          <w:sz w:val="28"/>
          <w:szCs w:val="28"/>
        </w:rPr>
        <w:t xml:space="preserve">ным направлениям инновационной деятельности </w:t>
      </w:r>
      <w:r w:rsidR="00240F4F">
        <w:rPr>
          <w:rFonts w:ascii="Times New Roman" w:hAnsi="Times New Roman"/>
          <w:sz w:val="28"/>
          <w:szCs w:val="28"/>
        </w:rPr>
        <w:t>МСО</w:t>
      </w:r>
      <w:r w:rsidR="00067F02">
        <w:rPr>
          <w:rFonts w:ascii="Times New Roman" w:hAnsi="Times New Roman"/>
          <w:sz w:val="28"/>
          <w:szCs w:val="28"/>
        </w:rPr>
        <w:t>.</w:t>
      </w:r>
    </w:p>
    <w:p w:rsidR="005E6E3A" w:rsidRPr="00F171A8" w:rsidRDefault="005E6E3A" w:rsidP="00F171A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03D44">
        <w:rPr>
          <w:rFonts w:ascii="Times New Roman" w:hAnsi="Times New Roman"/>
          <w:b/>
          <w:sz w:val="28"/>
          <w:szCs w:val="28"/>
        </w:rPr>
        <w:t>Срок реализации проекта</w:t>
      </w:r>
      <w:r w:rsidR="00F171A8">
        <w:rPr>
          <w:rFonts w:ascii="Times New Roman" w:hAnsi="Times New Roman"/>
          <w:b/>
          <w:sz w:val="28"/>
          <w:szCs w:val="28"/>
        </w:rPr>
        <w:t xml:space="preserve">: </w:t>
      </w:r>
      <w:r w:rsidR="00F171A8">
        <w:rPr>
          <w:rFonts w:ascii="Times New Roman" w:hAnsi="Times New Roman"/>
          <w:sz w:val="28"/>
          <w:szCs w:val="28"/>
        </w:rPr>
        <w:t>3 года (2019</w:t>
      </w:r>
      <w:r w:rsidR="00F171A8" w:rsidRPr="00F171A8">
        <w:rPr>
          <w:rFonts w:ascii="Times New Roman" w:hAnsi="Times New Roman"/>
          <w:sz w:val="28"/>
          <w:szCs w:val="28"/>
        </w:rPr>
        <w:t>/</w:t>
      </w:r>
      <w:r w:rsidR="00F171A8">
        <w:rPr>
          <w:rFonts w:ascii="Times New Roman" w:hAnsi="Times New Roman"/>
          <w:sz w:val="28"/>
          <w:szCs w:val="28"/>
        </w:rPr>
        <w:t>2020 – 2021</w:t>
      </w:r>
      <w:r w:rsidR="00F171A8" w:rsidRPr="00F171A8">
        <w:rPr>
          <w:rFonts w:ascii="Times New Roman" w:hAnsi="Times New Roman"/>
          <w:sz w:val="28"/>
          <w:szCs w:val="28"/>
        </w:rPr>
        <w:t>/</w:t>
      </w:r>
      <w:r w:rsidR="00F171A8">
        <w:rPr>
          <w:rFonts w:ascii="Times New Roman" w:hAnsi="Times New Roman"/>
          <w:sz w:val="28"/>
          <w:szCs w:val="28"/>
        </w:rPr>
        <w:t>2022 учебные г</w:t>
      </w:r>
      <w:r w:rsidR="00F171A8">
        <w:rPr>
          <w:rFonts w:ascii="Times New Roman" w:hAnsi="Times New Roman"/>
          <w:sz w:val="28"/>
          <w:szCs w:val="28"/>
        </w:rPr>
        <w:t>о</w:t>
      </w:r>
      <w:r w:rsidR="00F171A8">
        <w:rPr>
          <w:rFonts w:ascii="Times New Roman" w:hAnsi="Times New Roman"/>
          <w:sz w:val="28"/>
          <w:szCs w:val="28"/>
        </w:rPr>
        <w:t>ды)</w:t>
      </w:r>
      <w:r w:rsidR="001C3858">
        <w:rPr>
          <w:rFonts w:ascii="Times New Roman" w:hAnsi="Times New Roman"/>
          <w:sz w:val="28"/>
          <w:szCs w:val="28"/>
        </w:rPr>
        <w:t xml:space="preserve"> согласно календарному плану (прил.)</w:t>
      </w:r>
      <w:r w:rsidR="00F171A8">
        <w:rPr>
          <w:rFonts w:ascii="Times New Roman" w:hAnsi="Times New Roman"/>
          <w:sz w:val="28"/>
          <w:szCs w:val="28"/>
        </w:rPr>
        <w:t>.</w:t>
      </w:r>
    </w:p>
    <w:p w:rsidR="006A4D40" w:rsidRDefault="00F171A8" w:rsidP="00C808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903D44">
        <w:rPr>
          <w:rFonts w:ascii="Times New Roman" w:hAnsi="Times New Roman"/>
          <w:b/>
          <w:sz w:val="28"/>
          <w:szCs w:val="28"/>
        </w:rPr>
        <w:t>еханизмы реализации проекта</w:t>
      </w:r>
      <w:r w:rsidR="006A4D40">
        <w:rPr>
          <w:rFonts w:ascii="Times New Roman" w:hAnsi="Times New Roman"/>
          <w:b/>
          <w:sz w:val="28"/>
          <w:szCs w:val="28"/>
        </w:rPr>
        <w:t>:</w:t>
      </w:r>
    </w:p>
    <w:p w:rsidR="001B1F73" w:rsidRDefault="00DD7270" w:rsidP="00F55E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</w:t>
      </w:r>
      <w:r w:rsidR="003E4F84">
        <w:rPr>
          <w:rFonts w:ascii="Times New Roman" w:hAnsi="Times New Roman"/>
          <w:sz w:val="28"/>
          <w:szCs w:val="28"/>
        </w:rPr>
        <w:t xml:space="preserve"> организационно-управленческой </w:t>
      </w:r>
      <w:r>
        <w:rPr>
          <w:rFonts w:ascii="Times New Roman" w:hAnsi="Times New Roman"/>
          <w:sz w:val="28"/>
          <w:szCs w:val="28"/>
        </w:rPr>
        <w:t xml:space="preserve"> модели сетевого взаимоде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участников проекта по образу распределенной идентичной сети,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чивающей достижение общей цели на основе совместного использования </w:t>
      </w:r>
    </w:p>
    <w:p w:rsidR="001B1F73" w:rsidRDefault="00DD7270" w:rsidP="001B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материально-технических </w:t>
      </w:r>
      <w:r w:rsidR="001B1F73">
        <w:rPr>
          <w:rFonts w:ascii="Times New Roman" w:hAnsi="Times New Roman"/>
          <w:sz w:val="28"/>
          <w:szCs w:val="28"/>
        </w:rPr>
        <w:t>ресурсов</w:t>
      </w:r>
      <w:r w:rsidR="0066025B">
        <w:rPr>
          <w:rFonts w:ascii="Times New Roman" w:hAnsi="Times New Roman"/>
          <w:sz w:val="28"/>
          <w:szCs w:val="28"/>
        </w:rPr>
        <w:t xml:space="preserve"> (учебные аудитории, компьютерные классы</w:t>
      </w:r>
      <w:r w:rsidR="007C76A8">
        <w:rPr>
          <w:rFonts w:ascii="Times New Roman" w:hAnsi="Times New Roman"/>
          <w:sz w:val="28"/>
          <w:szCs w:val="28"/>
        </w:rPr>
        <w:t xml:space="preserve">, </w:t>
      </w:r>
      <w:r w:rsidR="0066025B">
        <w:rPr>
          <w:rFonts w:ascii="Times New Roman" w:hAnsi="Times New Roman"/>
          <w:sz w:val="28"/>
          <w:szCs w:val="28"/>
        </w:rPr>
        <w:t>конференц-зал</w:t>
      </w:r>
      <w:r w:rsidR="007C76A8">
        <w:rPr>
          <w:rFonts w:ascii="Times New Roman" w:hAnsi="Times New Roman"/>
          <w:sz w:val="28"/>
          <w:szCs w:val="28"/>
        </w:rPr>
        <w:t>, компьютерная, презентационная</w:t>
      </w:r>
      <w:r w:rsidR="007E71A0">
        <w:rPr>
          <w:rFonts w:ascii="Times New Roman" w:hAnsi="Times New Roman"/>
          <w:sz w:val="28"/>
          <w:szCs w:val="28"/>
        </w:rPr>
        <w:t xml:space="preserve"> и учебная</w:t>
      </w:r>
      <w:r w:rsidR="007C76A8">
        <w:rPr>
          <w:rFonts w:ascii="Times New Roman" w:hAnsi="Times New Roman"/>
          <w:sz w:val="28"/>
          <w:szCs w:val="28"/>
        </w:rPr>
        <w:t xml:space="preserve"> техника</w:t>
      </w:r>
      <w:r w:rsidR="007E71A0">
        <w:rPr>
          <w:rFonts w:ascii="Times New Roman" w:hAnsi="Times New Roman"/>
          <w:sz w:val="28"/>
          <w:szCs w:val="28"/>
        </w:rPr>
        <w:t xml:space="preserve">, </w:t>
      </w:r>
      <w:r w:rsidR="00AA476A">
        <w:rPr>
          <w:rFonts w:ascii="Times New Roman" w:hAnsi="Times New Roman"/>
          <w:sz w:val="28"/>
          <w:szCs w:val="28"/>
        </w:rPr>
        <w:t>в</w:t>
      </w:r>
      <w:r w:rsidR="00AA476A">
        <w:rPr>
          <w:rFonts w:ascii="Times New Roman" w:hAnsi="Times New Roman"/>
          <w:sz w:val="28"/>
          <w:szCs w:val="28"/>
        </w:rPr>
        <w:t>ы</w:t>
      </w:r>
      <w:r w:rsidR="00AA476A">
        <w:rPr>
          <w:rFonts w:ascii="Times New Roman" w:hAnsi="Times New Roman"/>
          <w:sz w:val="28"/>
          <w:szCs w:val="28"/>
        </w:rPr>
        <w:t>ставочные стенды и витрины</w:t>
      </w:r>
      <w:r w:rsidR="001B1F73">
        <w:rPr>
          <w:rFonts w:ascii="Times New Roman" w:hAnsi="Times New Roman"/>
          <w:sz w:val="28"/>
          <w:szCs w:val="28"/>
        </w:rPr>
        <w:t>),</w:t>
      </w:r>
    </w:p>
    <w:p w:rsidR="001B1F73" w:rsidRDefault="00AF62E1" w:rsidP="001B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кадровых</w:t>
      </w:r>
      <w:r w:rsidR="001B1F73">
        <w:rPr>
          <w:rFonts w:ascii="Times New Roman" w:hAnsi="Times New Roman"/>
          <w:sz w:val="28"/>
          <w:szCs w:val="28"/>
        </w:rPr>
        <w:t xml:space="preserve"> ресурсов</w:t>
      </w:r>
      <w:r w:rsidR="0066025B">
        <w:rPr>
          <w:rFonts w:ascii="Times New Roman" w:hAnsi="Times New Roman"/>
          <w:sz w:val="28"/>
          <w:szCs w:val="28"/>
        </w:rPr>
        <w:t xml:space="preserve">, </w:t>
      </w:r>
      <w:r w:rsidR="001B1F73">
        <w:rPr>
          <w:rFonts w:ascii="Times New Roman" w:hAnsi="Times New Roman"/>
          <w:sz w:val="28"/>
          <w:szCs w:val="28"/>
        </w:rPr>
        <w:t>особенно</w:t>
      </w:r>
      <w:r w:rsidR="0066025B">
        <w:rPr>
          <w:rFonts w:ascii="Times New Roman" w:hAnsi="Times New Roman"/>
          <w:sz w:val="28"/>
          <w:szCs w:val="28"/>
        </w:rPr>
        <w:t>:</w:t>
      </w:r>
      <w:r w:rsidR="001B1F73">
        <w:rPr>
          <w:rFonts w:ascii="Times New Roman" w:hAnsi="Times New Roman"/>
          <w:sz w:val="28"/>
          <w:szCs w:val="28"/>
        </w:rPr>
        <w:t xml:space="preserve"> </w:t>
      </w:r>
      <w:r w:rsidR="00880E6D">
        <w:rPr>
          <w:rFonts w:ascii="Times New Roman" w:hAnsi="Times New Roman"/>
          <w:sz w:val="28"/>
          <w:szCs w:val="28"/>
        </w:rPr>
        <w:t xml:space="preserve">через </w:t>
      </w:r>
      <w:r w:rsidR="001B1F73">
        <w:rPr>
          <w:rFonts w:ascii="Times New Roman" w:hAnsi="Times New Roman"/>
          <w:sz w:val="28"/>
          <w:szCs w:val="28"/>
        </w:rPr>
        <w:t>включение в инновационную де</w:t>
      </w:r>
      <w:r w:rsidR="001B1F73">
        <w:rPr>
          <w:rFonts w:ascii="Times New Roman" w:hAnsi="Times New Roman"/>
          <w:sz w:val="28"/>
          <w:szCs w:val="28"/>
        </w:rPr>
        <w:t>я</w:t>
      </w:r>
      <w:r w:rsidR="001B1F73">
        <w:rPr>
          <w:rFonts w:ascii="Times New Roman" w:hAnsi="Times New Roman"/>
          <w:sz w:val="28"/>
          <w:szCs w:val="28"/>
        </w:rPr>
        <w:t>тельность педагогов-психологов (для проведения диагностики и мониторинга)</w:t>
      </w:r>
      <w:r w:rsidR="007E71A0">
        <w:rPr>
          <w:rFonts w:ascii="Times New Roman" w:hAnsi="Times New Roman"/>
          <w:sz w:val="28"/>
          <w:szCs w:val="28"/>
        </w:rPr>
        <w:t>, педагогов-организаторов (для проведения массовых мероприятий)</w:t>
      </w:r>
      <w:r w:rsidR="001B1F73">
        <w:rPr>
          <w:rFonts w:ascii="Times New Roman" w:hAnsi="Times New Roman"/>
          <w:sz w:val="28"/>
          <w:szCs w:val="28"/>
        </w:rPr>
        <w:t xml:space="preserve"> и метод</w:t>
      </w:r>
      <w:r w:rsidR="001B1F73">
        <w:rPr>
          <w:rFonts w:ascii="Times New Roman" w:hAnsi="Times New Roman"/>
          <w:sz w:val="28"/>
          <w:szCs w:val="28"/>
        </w:rPr>
        <w:t>и</w:t>
      </w:r>
      <w:r w:rsidR="001B1F73">
        <w:rPr>
          <w:rFonts w:ascii="Times New Roman" w:hAnsi="Times New Roman"/>
          <w:sz w:val="28"/>
          <w:szCs w:val="28"/>
        </w:rPr>
        <w:t>стов (для оформления продуктов и</w:t>
      </w:r>
      <w:r w:rsidR="001B1F73">
        <w:rPr>
          <w:rFonts w:ascii="Times New Roman" w:hAnsi="Times New Roman"/>
          <w:sz w:val="28"/>
          <w:szCs w:val="28"/>
        </w:rPr>
        <w:t>н</w:t>
      </w:r>
      <w:r w:rsidR="001B1F73">
        <w:rPr>
          <w:rFonts w:ascii="Times New Roman" w:hAnsi="Times New Roman"/>
          <w:sz w:val="28"/>
          <w:szCs w:val="28"/>
        </w:rPr>
        <w:t>новационной деятельности)</w:t>
      </w:r>
      <w:r w:rsidR="003E4F84">
        <w:rPr>
          <w:rFonts w:ascii="Times New Roman" w:hAnsi="Times New Roman"/>
          <w:sz w:val="28"/>
          <w:szCs w:val="28"/>
        </w:rPr>
        <w:t>,</w:t>
      </w:r>
    </w:p>
    <w:p w:rsidR="00DD7270" w:rsidRDefault="003E4F84" w:rsidP="001B1F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методических</w:t>
      </w:r>
      <w:r w:rsidR="00CB1AB5">
        <w:rPr>
          <w:rFonts w:ascii="Times New Roman" w:hAnsi="Times New Roman"/>
          <w:sz w:val="28"/>
          <w:szCs w:val="28"/>
        </w:rPr>
        <w:t xml:space="preserve"> </w:t>
      </w:r>
      <w:r w:rsidR="0066025B">
        <w:rPr>
          <w:rFonts w:ascii="Times New Roman" w:hAnsi="Times New Roman"/>
          <w:sz w:val="28"/>
          <w:szCs w:val="28"/>
        </w:rPr>
        <w:t xml:space="preserve">ресурсов, </w:t>
      </w:r>
      <w:r w:rsidR="001C3858">
        <w:rPr>
          <w:rFonts w:ascii="Times New Roman" w:hAnsi="Times New Roman"/>
          <w:sz w:val="28"/>
          <w:szCs w:val="28"/>
        </w:rPr>
        <w:t>особенно</w:t>
      </w:r>
      <w:r w:rsidR="0066025B">
        <w:rPr>
          <w:rFonts w:ascii="Times New Roman" w:hAnsi="Times New Roman"/>
          <w:sz w:val="28"/>
          <w:szCs w:val="28"/>
        </w:rPr>
        <w:t>: методических рекомендаций по и</w:t>
      </w:r>
      <w:r w:rsidR="0066025B">
        <w:rPr>
          <w:rFonts w:ascii="Times New Roman" w:hAnsi="Times New Roman"/>
          <w:sz w:val="28"/>
          <w:szCs w:val="28"/>
        </w:rPr>
        <w:t>с</w:t>
      </w:r>
      <w:r w:rsidR="0066025B">
        <w:rPr>
          <w:rFonts w:ascii="Times New Roman" w:hAnsi="Times New Roman"/>
          <w:sz w:val="28"/>
          <w:szCs w:val="28"/>
        </w:rPr>
        <w:t>пользованию программного обеспечения</w:t>
      </w:r>
      <w:r w:rsidR="0081067F">
        <w:rPr>
          <w:rFonts w:ascii="Times New Roman" w:hAnsi="Times New Roman"/>
          <w:sz w:val="28"/>
          <w:szCs w:val="28"/>
        </w:rPr>
        <w:t xml:space="preserve"> (прикладных компьютерных пр</w:t>
      </w:r>
      <w:r w:rsidR="0081067F">
        <w:rPr>
          <w:rFonts w:ascii="Times New Roman" w:hAnsi="Times New Roman"/>
          <w:sz w:val="28"/>
          <w:szCs w:val="28"/>
        </w:rPr>
        <w:t>о</w:t>
      </w:r>
      <w:r w:rsidR="0081067F">
        <w:rPr>
          <w:rFonts w:ascii="Times New Roman" w:hAnsi="Times New Roman"/>
          <w:sz w:val="28"/>
          <w:szCs w:val="28"/>
        </w:rPr>
        <w:t>грамм)</w:t>
      </w:r>
      <w:r w:rsidR="0066025B">
        <w:rPr>
          <w:rFonts w:ascii="Times New Roman" w:hAnsi="Times New Roman"/>
          <w:sz w:val="28"/>
          <w:szCs w:val="28"/>
        </w:rPr>
        <w:t xml:space="preserve"> </w:t>
      </w:r>
      <w:r w:rsidR="001C3858">
        <w:rPr>
          <w:rFonts w:ascii="Times New Roman" w:hAnsi="Times New Roman"/>
          <w:sz w:val="28"/>
          <w:szCs w:val="28"/>
        </w:rPr>
        <w:t xml:space="preserve">для проведения </w:t>
      </w:r>
      <w:r w:rsidR="0066025B">
        <w:rPr>
          <w:rFonts w:ascii="Times New Roman" w:hAnsi="Times New Roman"/>
          <w:sz w:val="28"/>
          <w:szCs w:val="28"/>
        </w:rPr>
        <w:t>занятий по алгоритмике и р</w:t>
      </w:r>
      <w:r w:rsidR="0066025B">
        <w:rPr>
          <w:rFonts w:ascii="Times New Roman" w:hAnsi="Times New Roman"/>
          <w:sz w:val="28"/>
          <w:szCs w:val="28"/>
        </w:rPr>
        <w:t>о</w:t>
      </w:r>
      <w:r w:rsidR="0066025B">
        <w:rPr>
          <w:rFonts w:ascii="Times New Roman" w:hAnsi="Times New Roman"/>
          <w:sz w:val="28"/>
          <w:szCs w:val="28"/>
        </w:rPr>
        <w:t>бототехнике</w:t>
      </w:r>
      <w:r w:rsidR="00AF62E1">
        <w:rPr>
          <w:rFonts w:ascii="Times New Roman" w:hAnsi="Times New Roman"/>
          <w:sz w:val="28"/>
          <w:szCs w:val="28"/>
        </w:rPr>
        <w:t>;</w:t>
      </w:r>
    </w:p>
    <w:p w:rsidR="00AF62E1" w:rsidRDefault="00AF62E1" w:rsidP="00F55E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профессиональных компетенций педагогов в процессе внутр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сетевого обучения (методические сессии и семинары)</w:t>
      </w:r>
      <w:r w:rsidR="003E4F84">
        <w:rPr>
          <w:rFonts w:ascii="Times New Roman" w:hAnsi="Times New Roman"/>
          <w:sz w:val="28"/>
          <w:szCs w:val="28"/>
        </w:rPr>
        <w:t xml:space="preserve"> и самообразования (в</w:t>
      </w:r>
      <w:r w:rsidR="003E4F84">
        <w:rPr>
          <w:rFonts w:ascii="Times New Roman" w:hAnsi="Times New Roman"/>
          <w:sz w:val="28"/>
          <w:szCs w:val="28"/>
        </w:rPr>
        <w:t>е</w:t>
      </w:r>
      <w:r w:rsidR="007E71A0">
        <w:rPr>
          <w:rFonts w:ascii="Times New Roman" w:hAnsi="Times New Roman"/>
          <w:sz w:val="28"/>
          <w:szCs w:val="28"/>
        </w:rPr>
        <w:t>бинары и дистанционные курсы</w:t>
      </w:r>
      <w:r w:rsidR="003E4F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3E4F84" w:rsidRDefault="003E4F84" w:rsidP="00F55E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</w:t>
      </w:r>
      <w:r w:rsidR="0073721D" w:rsidRPr="006A4D40">
        <w:rPr>
          <w:rFonts w:ascii="Times New Roman" w:hAnsi="Times New Roman"/>
          <w:sz w:val="28"/>
          <w:szCs w:val="28"/>
        </w:rPr>
        <w:t>реализаци</w:t>
      </w:r>
      <w:r w:rsidR="006A4D40" w:rsidRPr="006A4D40">
        <w:rPr>
          <w:rFonts w:ascii="Times New Roman" w:hAnsi="Times New Roman"/>
          <w:sz w:val="28"/>
          <w:szCs w:val="28"/>
        </w:rPr>
        <w:t>я</w:t>
      </w:r>
      <w:r w:rsidR="0073721D" w:rsidRPr="006A4D40">
        <w:rPr>
          <w:rFonts w:ascii="Times New Roman" w:hAnsi="Times New Roman"/>
          <w:sz w:val="28"/>
          <w:szCs w:val="28"/>
        </w:rPr>
        <w:t xml:space="preserve"> в сетевой форме на базе участников проекта</w:t>
      </w:r>
      <w:r w:rsidR="006A4D40" w:rsidRPr="006A4D40">
        <w:rPr>
          <w:rFonts w:ascii="Times New Roman" w:hAnsi="Times New Roman"/>
          <w:sz w:val="28"/>
          <w:szCs w:val="28"/>
        </w:rPr>
        <w:t xml:space="preserve"> </w:t>
      </w:r>
      <w:r w:rsidR="0073721D" w:rsidRPr="006A4D40">
        <w:rPr>
          <w:rFonts w:ascii="Times New Roman" w:hAnsi="Times New Roman"/>
          <w:sz w:val="28"/>
          <w:szCs w:val="28"/>
        </w:rPr>
        <w:t xml:space="preserve">комплексной дополнительной общеобразовательной программы </w:t>
      </w:r>
      <w:r w:rsidR="006A4D40" w:rsidRPr="006A4D40">
        <w:rPr>
          <w:rFonts w:ascii="Times New Roman" w:hAnsi="Times New Roman"/>
          <w:sz w:val="28"/>
          <w:szCs w:val="28"/>
        </w:rPr>
        <w:t>технической н</w:t>
      </w:r>
      <w:r w:rsidR="006A4D40" w:rsidRPr="006A4D40">
        <w:rPr>
          <w:rFonts w:ascii="Times New Roman" w:hAnsi="Times New Roman"/>
          <w:sz w:val="28"/>
          <w:szCs w:val="28"/>
        </w:rPr>
        <w:t>а</w:t>
      </w:r>
      <w:r w:rsidR="006A4D40" w:rsidRPr="006A4D40">
        <w:rPr>
          <w:rFonts w:ascii="Times New Roman" w:hAnsi="Times New Roman"/>
          <w:sz w:val="28"/>
          <w:szCs w:val="28"/>
        </w:rPr>
        <w:t xml:space="preserve">правленности </w:t>
      </w:r>
      <w:r w:rsidR="0073721D" w:rsidRPr="006A4D40">
        <w:rPr>
          <w:rFonts w:ascii="Times New Roman" w:hAnsi="Times New Roman"/>
          <w:sz w:val="28"/>
          <w:szCs w:val="28"/>
        </w:rPr>
        <w:t>с использованием современных образовательных технологий</w:t>
      </w:r>
      <w:r w:rsidR="00AF62E1">
        <w:rPr>
          <w:rFonts w:ascii="Times New Roman" w:hAnsi="Times New Roman"/>
          <w:sz w:val="28"/>
          <w:szCs w:val="28"/>
        </w:rPr>
        <w:t xml:space="preserve"> (</w:t>
      </w:r>
      <w:r w:rsidR="0073721D" w:rsidRPr="006A4D40">
        <w:rPr>
          <w:rFonts w:ascii="Times New Roman" w:hAnsi="Times New Roman"/>
          <w:sz w:val="28"/>
          <w:szCs w:val="28"/>
          <w:lang w:val="en-US"/>
        </w:rPr>
        <w:t>STEM</w:t>
      </w:r>
      <w:r w:rsidR="0073721D" w:rsidRPr="006A4D40">
        <w:rPr>
          <w:rFonts w:ascii="Times New Roman" w:hAnsi="Times New Roman"/>
          <w:sz w:val="28"/>
          <w:szCs w:val="28"/>
        </w:rPr>
        <w:t xml:space="preserve">-технологий, </w:t>
      </w:r>
      <w:proofErr w:type="gramStart"/>
      <w:r w:rsidR="0073721D" w:rsidRPr="006A4D40">
        <w:rPr>
          <w:rFonts w:ascii="Times New Roman" w:hAnsi="Times New Roman"/>
          <w:sz w:val="28"/>
          <w:szCs w:val="28"/>
        </w:rPr>
        <w:t>ИКТ-те</w:t>
      </w:r>
      <w:r w:rsidR="006A4D40" w:rsidRPr="006A4D40">
        <w:rPr>
          <w:rFonts w:ascii="Times New Roman" w:hAnsi="Times New Roman"/>
          <w:sz w:val="28"/>
          <w:szCs w:val="28"/>
        </w:rPr>
        <w:t>хнологий</w:t>
      </w:r>
      <w:proofErr w:type="gramEnd"/>
      <w:r w:rsidR="00AF62E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включающей следующие модули (раб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чие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граммы):</w:t>
      </w:r>
    </w:p>
    <w:p w:rsidR="003E4F84" w:rsidRDefault="003E4F84" w:rsidP="0039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«Лего-анимация» (МДОУ «Детский сад № 22),</w:t>
      </w:r>
    </w:p>
    <w:p w:rsidR="003E4F84" w:rsidRDefault="003E4F84" w:rsidP="0039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="00395BAD">
        <w:rPr>
          <w:rFonts w:ascii="Times New Roman" w:hAnsi="Times New Roman"/>
          <w:sz w:val="28"/>
          <w:szCs w:val="28"/>
        </w:rPr>
        <w:t>«ТехноЛогикУм»</w:t>
      </w:r>
      <w:r w:rsidR="00337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(МДОУ «Детский сад № 221),</w:t>
      </w:r>
    </w:p>
    <w:p w:rsidR="001C3858" w:rsidRDefault="003E4F84" w:rsidP="001C3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«Робототехника» (МДОУ «Детский сад № 246»)</w:t>
      </w:r>
      <w:r w:rsidR="001C3858">
        <w:rPr>
          <w:rFonts w:ascii="Times New Roman" w:hAnsi="Times New Roman"/>
          <w:sz w:val="28"/>
          <w:szCs w:val="28"/>
        </w:rPr>
        <w:t>,</w:t>
      </w:r>
    </w:p>
    <w:p w:rsidR="003E4F84" w:rsidRDefault="001C3858" w:rsidP="0039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«Алг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ритмика» (МОУ КОЦ «ЛАД»);</w:t>
      </w:r>
    </w:p>
    <w:p w:rsidR="00395BAD" w:rsidRDefault="003E4F84" w:rsidP="00F55ECF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</w:t>
      </w:r>
      <w:r w:rsidR="006A4D40" w:rsidRPr="006A4D4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 w:rsidR="0073721D" w:rsidRPr="006A4D40">
        <w:rPr>
          <w:rFonts w:ascii="Times New Roman" w:hAnsi="Times New Roman"/>
          <w:sz w:val="28"/>
          <w:szCs w:val="28"/>
        </w:rPr>
        <w:t>комплекса совместных мероприятий инжене</w:t>
      </w:r>
      <w:r w:rsidR="0073721D" w:rsidRPr="006A4D40">
        <w:rPr>
          <w:rFonts w:ascii="Times New Roman" w:hAnsi="Times New Roman"/>
          <w:sz w:val="28"/>
          <w:szCs w:val="28"/>
        </w:rPr>
        <w:t>р</w:t>
      </w:r>
      <w:r w:rsidR="0073721D" w:rsidRPr="006A4D40">
        <w:rPr>
          <w:rFonts w:ascii="Times New Roman" w:hAnsi="Times New Roman"/>
          <w:sz w:val="28"/>
          <w:szCs w:val="28"/>
        </w:rPr>
        <w:t>но-технического содержания</w:t>
      </w:r>
      <w:r w:rsidR="00395BAD">
        <w:rPr>
          <w:rFonts w:ascii="Times New Roman" w:hAnsi="Times New Roman"/>
          <w:sz w:val="28"/>
          <w:szCs w:val="28"/>
        </w:rPr>
        <w:t>, таких как</w:t>
      </w:r>
    </w:p>
    <w:p w:rsidR="00395BAD" w:rsidRDefault="00395BAD" w:rsidP="0039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робо-квест </w:t>
      </w:r>
      <w:r w:rsidR="0006079A">
        <w:rPr>
          <w:rFonts w:ascii="Times New Roman" w:hAnsi="Times New Roman"/>
          <w:sz w:val="28"/>
          <w:szCs w:val="28"/>
        </w:rPr>
        <w:t xml:space="preserve"> (январь 2020, 2021) для учащихся дошкольного возраста 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мах проведения регионального робототехнического фестиваля «РобоФест-Ярославль», региональным координатором которого является МОУ КОЦ «ЛАД»</w:t>
      </w:r>
      <w:r w:rsidR="007E71A0">
        <w:rPr>
          <w:rFonts w:ascii="Times New Roman" w:hAnsi="Times New Roman"/>
          <w:sz w:val="28"/>
          <w:szCs w:val="28"/>
        </w:rPr>
        <w:t>,</w:t>
      </w:r>
    </w:p>
    <w:p w:rsidR="007E71A0" w:rsidRDefault="00AA476A" w:rsidP="0039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</w:t>
      </w:r>
      <w:r w:rsidR="007E71A0">
        <w:rPr>
          <w:rFonts w:ascii="Times New Roman" w:hAnsi="Times New Roman"/>
          <w:sz w:val="28"/>
          <w:szCs w:val="28"/>
        </w:rPr>
        <w:t xml:space="preserve">-квест </w:t>
      </w:r>
      <w:r w:rsidR="0006079A">
        <w:rPr>
          <w:rFonts w:ascii="Times New Roman" w:hAnsi="Times New Roman"/>
          <w:sz w:val="28"/>
          <w:szCs w:val="28"/>
        </w:rPr>
        <w:t xml:space="preserve">(май 2020,2021) для учащихся дошкольного возраста </w:t>
      </w:r>
      <w:r w:rsidR="007E71A0">
        <w:rPr>
          <w:rFonts w:ascii="Times New Roman" w:hAnsi="Times New Roman"/>
          <w:sz w:val="28"/>
          <w:szCs w:val="28"/>
        </w:rPr>
        <w:t>в ра</w:t>
      </w:r>
      <w:r w:rsidR="007E71A0">
        <w:rPr>
          <w:rFonts w:ascii="Times New Roman" w:hAnsi="Times New Roman"/>
          <w:sz w:val="28"/>
          <w:szCs w:val="28"/>
        </w:rPr>
        <w:t>м</w:t>
      </w:r>
      <w:r w:rsidR="007E71A0">
        <w:rPr>
          <w:rFonts w:ascii="Times New Roman" w:hAnsi="Times New Roman"/>
          <w:sz w:val="28"/>
          <w:szCs w:val="28"/>
        </w:rPr>
        <w:t>ках проведения регионального отбора Всероссийской робототехнической олимпиады (ВРО), с</w:t>
      </w:r>
      <w:r w:rsidR="007E71A0">
        <w:rPr>
          <w:rFonts w:ascii="Times New Roman" w:hAnsi="Times New Roman"/>
          <w:sz w:val="28"/>
          <w:szCs w:val="28"/>
        </w:rPr>
        <w:t>е</w:t>
      </w:r>
      <w:r w:rsidR="007E71A0">
        <w:rPr>
          <w:rFonts w:ascii="Times New Roman" w:hAnsi="Times New Roman"/>
          <w:sz w:val="28"/>
          <w:szCs w:val="28"/>
        </w:rPr>
        <w:t>тевым партнером которого является МОУ КОЦ «ЛАД»,</w:t>
      </w:r>
    </w:p>
    <w:p w:rsidR="0006079A" w:rsidRDefault="007E71A0" w:rsidP="0039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техно-конкурс </w:t>
      </w:r>
      <w:r w:rsidR="0006079A">
        <w:rPr>
          <w:rFonts w:ascii="Times New Roman" w:hAnsi="Times New Roman"/>
          <w:sz w:val="28"/>
          <w:szCs w:val="28"/>
        </w:rPr>
        <w:t xml:space="preserve">(март 2020,2021) для учащихся дошкольного возраста </w:t>
      </w:r>
      <w:r>
        <w:rPr>
          <w:rFonts w:ascii="Times New Roman" w:hAnsi="Times New Roman"/>
          <w:sz w:val="28"/>
          <w:szCs w:val="28"/>
        </w:rPr>
        <w:t>по лего-конструированию</w:t>
      </w:r>
      <w:r w:rsidR="0006079A">
        <w:rPr>
          <w:rFonts w:ascii="Times New Roman" w:hAnsi="Times New Roman"/>
          <w:sz w:val="28"/>
          <w:szCs w:val="28"/>
        </w:rPr>
        <w:t>,</w:t>
      </w:r>
    </w:p>
    <w:p w:rsidR="006A4D40" w:rsidRPr="00AF62E1" w:rsidRDefault="0006079A" w:rsidP="00395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техно-фестиваль </w:t>
      </w:r>
      <w:r w:rsidR="007E7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(апрель 2022) для педагогических работников МСО</w:t>
      </w:r>
      <w:r w:rsidR="004F6925">
        <w:rPr>
          <w:rFonts w:ascii="Times New Roman" w:hAnsi="Times New Roman"/>
          <w:sz w:val="28"/>
          <w:szCs w:val="28"/>
        </w:rPr>
        <w:t xml:space="preserve"> по представлению результатов инновационной практики участников проекта.</w:t>
      </w:r>
      <w:r w:rsidR="007E71A0">
        <w:rPr>
          <w:rFonts w:ascii="Times New Roman" w:hAnsi="Times New Roman"/>
          <w:sz w:val="28"/>
          <w:szCs w:val="28"/>
        </w:rPr>
        <w:t xml:space="preserve"> </w:t>
      </w:r>
    </w:p>
    <w:p w:rsidR="005E6E3A" w:rsidRDefault="005E6E3A" w:rsidP="006C21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3D44">
        <w:rPr>
          <w:rFonts w:ascii="Times New Roman" w:hAnsi="Times New Roman"/>
          <w:b/>
          <w:sz w:val="28"/>
          <w:szCs w:val="28"/>
        </w:rPr>
        <w:t>Изменения в МСО, ожидаемые от реализации прое</w:t>
      </w:r>
      <w:r w:rsidRPr="00903D44">
        <w:rPr>
          <w:rFonts w:ascii="Times New Roman" w:hAnsi="Times New Roman"/>
          <w:b/>
          <w:sz w:val="28"/>
          <w:szCs w:val="28"/>
        </w:rPr>
        <w:t>к</w:t>
      </w:r>
      <w:r w:rsidRPr="00903D44">
        <w:rPr>
          <w:rFonts w:ascii="Times New Roman" w:hAnsi="Times New Roman"/>
          <w:b/>
          <w:sz w:val="28"/>
          <w:szCs w:val="28"/>
        </w:rPr>
        <w:t>та</w:t>
      </w:r>
      <w:r w:rsidR="008E1ECE">
        <w:rPr>
          <w:rFonts w:ascii="Times New Roman" w:hAnsi="Times New Roman"/>
          <w:b/>
          <w:sz w:val="28"/>
          <w:szCs w:val="28"/>
        </w:rPr>
        <w:t>:</w:t>
      </w:r>
    </w:p>
    <w:p w:rsidR="007E7B7D" w:rsidRPr="007E7B7D" w:rsidRDefault="007E7B7D" w:rsidP="00F55E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B7D">
        <w:rPr>
          <w:rFonts w:ascii="Times New Roman" w:hAnsi="Times New Roman"/>
          <w:bCs/>
          <w:sz w:val="28"/>
          <w:szCs w:val="28"/>
          <w:lang w:eastAsia="ru-RU"/>
        </w:rPr>
        <w:t>со</w:t>
      </w:r>
      <w:r w:rsidR="008E1ECE" w:rsidRPr="007E7B7D">
        <w:rPr>
          <w:rFonts w:ascii="Times New Roman" w:hAnsi="Times New Roman"/>
          <w:bCs/>
          <w:sz w:val="28"/>
          <w:szCs w:val="28"/>
          <w:lang w:eastAsia="ru-RU"/>
        </w:rPr>
        <w:t>циальны</w:t>
      </w:r>
      <w:r w:rsidRPr="007E7B7D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8E1ECE" w:rsidRPr="007E7B7D">
        <w:rPr>
          <w:rFonts w:ascii="Times New Roman" w:hAnsi="Times New Roman"/>
          <w:bCs/>
          <w:sz w:val="28"/>
          <w:szCs w:val="28"/>
          <w:lang w:eastAsia="ru-RU"/>
        </w:rPr>
        <w:t xml:space="preserve"> эффект</w:t>
      </w:r>
      <w:r w:rsidRPr="007E7B7D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8E1ECE" w:rsidRPr="007E7B7D">
        <w:rPr>
          <w:rFonts w:ascii="Times New Roman" w:hAnsi="Times New Roman"/>
          <w:sz w:val="28"/>
          <w:szCs w:val="28"/>
          <w:lang w:eastAsia="ru-RU"/>
        </w:rPr>
        <w:t xml:space="preserve">удовлетворенность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родителей </w:t>
      </w:r>
      <w:r w:rsidR="008E1ECE" w:rsidRPr="007E7B7D">
        <w:rPr>
          <w:rFonts w:ascii="Times New Roman" w:hAnsi="Times New Roman"/>
          <w:sz w:val="28"/>
          <w:szCs w:val="28"/>
          <w:lang w:eastAsia="ru-RU"/>
        </w:rPr>
        <w:t>образовательны</w:t>
      </w:r>
      <w:r w:rsidR="00240F4F">
        <w:rPr>
          <w:rFonts w:ascii="Times New Roman" w:hAnsi="Times New Roman"/>
          <w:sz w:val="28"/>
          <w:szCs w:val="28"/>
          <w:lang w:eastAsia="ru-RU"/>
        </w:rPr>
        <w:t>ми</w:t>
      </w:r>
      <w:r w:rsidRPr="007E7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1ECE" w:rsidRPr="007E7B7D">
        <w:rPr>
          <w:rFonts w:ascii="Times New Roman" w:hAnsi="Times New Roman"/>
          <w:sz w:val="28"/>
          <w:szCs w:val="28"/>
          <w:lang w:eastAsia="ru-RU"/>
        </w:rPr>
        <w:t>услуга</w:t>
      </w:r>
      <w:r w:rsidR="00240F4F">
        <w:rPr>
          <w:rFonts w:ascii="Times New Roman" w:hAnsi="Times New Roman"/>
          <w:sz w:val="28"/>
          <w:szCs w:val="28"/>
          <w:lang w:eastAsia="ru-RU"/>
        </w:rPr>
        <w:t>ми участников проекта</w:t>
      </w:r>
      <w:r w:rsidR="00952D89">
        <w:rPr>
          <w:rFonts w:ascii="Times New Roman" w:hAnsi="Times New Roman"/>
          <w:sz w:val="28"/>
          <w:szCs w:val="28"/>
          <w:lang w:eastAsia="ru-RU"/>
        </w:rPr>
        <w:t>;</w:t>
      </w:r>
      <w:r w:rsidR="008E1ECE" w:rsidRPr="007E7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114">
        <w:rPr>
          <w:rFonts w:ascii="Times New Roman" w:hAnsi="Times New Roman"/>
          <w:sz w:val="28"/>
          <w:szCs w:val="28"/>
          <w:lang w:eastAsia="ru-RU"/>
        </w:rPr>
        <w:t>повышение рейтинга участников проекта</w:t>
      </w:r>
      <w:r w:rsidR="00952D89">
        <w:rPr>
          <w:rFonts w:ascii="Times New Roman" w:hAnsi="Times New Roman"/>
          <w:sz w:val="28"/>
          <w:szCs w:val="28"/>
          <w:lang w:eastAsia="ru-RU"/>
        </w:rPr>
        <w:t>; увел</w:t>
      </w:r>
      <w:r w:rsidR="00952D89">
        <w:rPr>
          <w:rFonts w:ascii="Times New Roman" w:hAnsi="Times New Roman"/>
          <w:sz w:val="28"/>
          <w:szCs w:val="28"/>
          <w:lang w:eastAsia="ru-RU"/>
        </w:rPr>
        <w:t>и</w:t>
      </w:r>
      <w:r w:rsidR="00952D89">
        <w:rPr>
          <w:rFonts w:ascii="Times New Roman" w:hAnsi="Times New Roman"/>
          <w:sz w:val="28"/>
          <w:szCs w:val="28"/>
          <w:lang w:eastAsia="ru-RU"/>
        </w:rPr>
        <w:t>чение числа социальных партнеров участников проекта</w:t>
      </w:r>
      <w:r w:rsidR="00511D90">
        <w:rPr>
          <w:rFonts w:ascii="Times New Roman" w:hAnsi="Times New Roman"/>
          <w:sz w:val="28"/>
          <w:szCs w:val="28"/>
          <w:lang w:eastAsia="ru-RU"/>
        </w:rPr>
        <w:t>; апробация организац</w:t>
      </w:r>
      <w:r w:rsidR="00511D90">
        <w:rPr>
          <w:rFonts w:ascii="Times New Roman" w:hAnsi="Times New Roman"/>
          <w:sz w:val="28"/>
          <w:szCs w:val="28"/>
          <w:lang w:eastAsia="ru-RU"/>
        </w:rPr>
        <w:t>и</w:t>
      </w:r>
      <w:r w:rsidR="00511D90">
        <w:rPr>
          <w:rFonts w:ascii="Times New Roman" w:hAnsi="Times New Roman"/>
          <w:sz w:val="28"/>
          <w:szCs w:val="28"/>
          <w:lang w:eastAsia="ru-RU"/>
        </w:rPr>
        <w:t xml:space="preserve">онно-управленческой </w:t>
      </w:r>
      <w:r w:rsidR="007841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D90">
        <w:rPr>
          <w:rFonts w:ascii="Times New Roman" w:hAnsi="Times New Roman"/>
          <w:sz w:val="28"/>
          <w:szCs w:val="28"/>
          <w:lang w:eastAsia="ru-RU"/>
        </w:rPr>
        <w:t xml:space="preserve">модели образовательной сети </w:t>
      </w:r>
      <w:r w:rsidR="008E1ECE" w:rsidRPr="007E7B7D">
        <w:rPr>
          <w:rFonts w:ascii="Times New Roman" w:hAnsi="Times New Roman"/>
          <w:sz w:val="28"/>
          <w:szCs w:val="28"/>
          <w:lang w:eastAsia="ru-RU"/>
        </w:rPr>
        <w:t>и т.п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8E1ECE" w:rsidRPr="007E7B7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E7B7D" w:rsidRDefault="008E1ECE" w:rsidP="00F55E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B7D">
        <w:rPr>
          <w:rFonts w:ascii="Times New Roman" w:hAnsi="Times New Roman"/>
          <w:bCs/>
          <w:sz w:val="28"/>
          <w:szCs w:val="28"/>
          <w:lang w:eastAsia="ru-RU"/>
        </w:rPr>
        <w:lastRenderedPageBreak/>
        <w:t>образовательны</w:t>
      </w:r>
      <w:r w:rsidR="007E7B7D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7E7B7D">
        <w:rPr>
          <w:rFonts w:ascii="Times New Roman" w:hAnsi="Times New Roman"/>
          <w:bCs/>
          <w:sz w:val="28"/>
          <w:szCs w:val="28"/>
          <w:lang w:eastAsia="ru-RU"/>
        </w:rPr>
        <w:t xml:space="preserve"> эффект</w:t>
      </w:r>
      <w:r w:rsidR="00784114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7E7B7D">
        <w:rPr>
          <w:rFonts w:ascii="Times New Roman" w:hAnsi="Times New Roman"/>
          <w:sz w:val="28"/>
          <w:szCs w:val="28"/>
          <w:lang w:eastAsia="ru-RU"/>
        </w:rPr>
        <w:t xml:space="preserve">повышение мотивации </w:t>
      </w:r>
      <w:r w:rsidR="00784114">
        <w:rPr>
          <w:rFonts w:ascii="Times New Roman" w:hAnsi="Times New Roman"/>
          <w:sz w:val="28"/>
          <w:szCs w:val="28"/>
          <w:lang w:eastAsia="ru-RU"/>
        </w:rPr>
        <w:t xml:space="preserve">педагогов </w:t>
      </w:r>
      <w:r w:rsidRPr="007E7B7D">
        <w:rPr>
          <w:rFonts w:ascii="Times New Roman" w:hAnsi="Times New Roman"/>
          <w:sz w:val="28"/>
          <w:szCs w:val="28"/>
          <w:lang w:eastAsia="ru-RU"/>
        </w:rPr>
        <w:t>к инновац</w:t>
      </w:r>
      <w:r w:rsidRPr="007E7B7D">
        <w:rPr>
          <w:rFonts w:ascii="Times New Roman" w:hAnsi="Times New Roman"/>
          <w:sz w:val="28"/>
          <w:szCs w:val="28"/>
          <w:lang w:eastAsia="ru-RU"/>
        </w:rPr>
        <w:t>и</w:t>
      </w:r>
      <w:r w:rsidRPr="007E7B7D">
        <w:rPr>
          <w:rFonts w:ascii="Times New Roman" w:hAnsi="Times New Roman"/>
          <w:sz w:val="28"/>
          <w:szCs w:val="28"/>
          <w:lang w:eastAsia="ru-RU"/>
        </w:rPr>
        <w:t>ям</w:t>
      </w:r>
      <w:r w:rsidR="00952D89">
        <w:rPr>
          <w:rFonts w:ascii="Times New Roman" w:hAnsi="Times New Roman"/>
          <w:sz w:val="28"/>
          <w:szCs w:val="28"/>
          <w:lang w:eastAsia="ru-RU"/>
        </w:rPr>
        <w:t>;</w:t>
      </w:r>
      <w:r w:rsidRPr="007E7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114">
        <w:rPr>
          <w:rFonts w:ascii="Times New Roman" w:hAnsi="Times New Roman"/>
          <w:sz w:val="28"/>
          <w:szCs w:val="28"/>
          <w:lang w:eastAsia="ru-RU"/>
        </w:rPr>
        <w:t>повышение мотивации</w:t>
      </w:r>
      <w:r w:rsidRPr="007E7B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A7B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 w:rsidR="007E7B7D">
        <w:rPr>
          <w:rFonts w:ascii="Times New Roman" w:hAnsi="Times New Roman"/>
          <w:sz w:val="28"/>
          <w:szCs w:val="28"/>
          <w:lang w:eastAsia="ru-RU"/>
        </w:rPr>
        <w:t>дошкольн</w:t>
      </w:r>
      <w:r w:rsidR="00446A7B">
        <w:rPr>
          <w:rFonts w:ascii="Times New Roman" w:hAnsi="Times New Roman"/>
          <w:sz w:val="28"/>
          <w:szCs w:val="28"/>
          <w:lang w:eastAsia="ru-RU"/>
        </w:rPr>
        <w:t>ого возраста</w:t>
      </w:r>
      <w:r w:rsidR="00784114">
        <w:rPr>
          <w:rFonts w:ascii="Times New Roman" w:hAnsi="Times New Roman"/>
          <w:sz w:val="28"/>
          <w:szCs w:val="28"/>
          <w:lang w:eastAsia="ru-RU"/>
        </w:rPr>
        <w:t xml:space="preserve"> к техническому творчеству</w:t>
      </w:r>
      <w:r w:rsidR="00952D89">
        <w:rPr>
          <w:rFonts w:ascii="Times New Roman" w:hAnsi="Times New Roman"/>
          <w:sz w:val="28"/>
          <w:szCs w:val="28"/>
          <w:lang w:eastAsia="ru-RU"/>
        </w:rPr>
        <w:t>; увеличение числа учащихся дошкольного возраста, принявших участие в проектных, соревновательных мероприятиях технической направле</w:t>
      </w:r>
      <w:r w:rsidR="00952D89">
        <w:rPr>
          <w:rFonts w:ascii="Times New Roman" w:hAnsi="Times New Roman"/>
          <w:sz w:val="28"/>
          <w:szCs w:val="28"/>
          <w:lang w:eastAsia="ru-RU"/>
        </w:rPr>
        <w:t>н</w:t>
      </w:r>
      <w:r w:rsidR="00952D89">
        <w:rPr>
          <w:rFonts w:ascii="Times New Roman" w:hAnsi="Times New Roman"/>
          <w:sz w:val="28"/>
          <w:szCs w:val="28"/>
          <w:lang w:eastAsia="ru-RU"/>
        </w:rPr>
        <w:t>ности</w:t>
      </w:r>
      <w:r w:rsidR="00511D90">
        <w:rPr>
          <w:rFonts w:ascii="Times New Roman" w:hAnsi="Times New Roman"/>
          <w:sz w:val="28"/>
          <w:szCs w:val="28"/>
          <w:lang w:eastAsia="ru-RU"/>
        </w:rPr>
        <w:t>; вариативность реализуемых дополнительных общеобразовательных пр</w:t>
      </w:r>
      <w:r w:rsidR="00511D90">
        <w:rPr>
          <w:rFonts w:ascii="Times New Roman" w:hAnsi="Times New Roman"/>
          <w:sz w:val="28"/>
          <w:szCs w:val="28"/>
          <w:lang w:eastAsia="ru-RU"/>
        </w:rPr>
        <w:t>о</w:t>
      </w:r>
      <w:r w:rsidR="00511D90">
        <w:rPr>
          <w:rFonts w:ascii="Times New Roman" w:hAnsi="Times New Roman"/>
          <w:sz w:val="28"/>
          <w:szCs w:val="28"/>
          <w:lang w:eastAsia="ru-RU"/>
        </w:rPr>
        <w:t>грамм</w:t>
      </w:r>
      <w:r w:rsidR="00952D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4114">
        <w:rPr>
          <w:rFonts w:ascii="Times New Roman" w:hAnsi="Times New Roman"/>
          <w:sz w:val="28"/>
          <w:szCs w:val="28"/>
          <w:lang w:eastAsia="ru-RU"/>
        </w:rPr>
        <w:t xml:space="preserve"> и т.п.</w:t>
      </w:r>
      <w:r w:rsidRPr="007E7B7D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E7B7D" w:rsidRDefault="008E1ECE" w:rsidP="00F55E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E7B7D">
        <w:rPr>
          <w:rFonts w:ascii="Times New Roman" w:hAnsi="Times New Roman"/>
          <w:bCs/>
          <w:sz w:val="28"/>
          <w:szCs w:val="28"/>
          <w:lang w:eastAsia="ru-RU"/>
        </w:rPr>
        <w:t>экономически</w:t>
      </w:r>
      <w:r w:rsidR="00446A7B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7E7B7D">
        <w:rPr>
          <w:rFonts w:ascii="Times New Roman" w:hAnsi="Times New Roman"/>
          <w:bCs/>
          <w:sz w:val="28"/>
          <w:szCs w:val="28"/>
          <w:lang w:eastAsia="ru-RU"/>
        </w:rPr>
        <w:t xml:space="preserve"> эффект</w:t>
      </w:r>
      <w:r w:rsidR="007E7B7D">
        <w:rPr>
          <w:rFonts w:ascii="Times New Roman" w:hAnsi="Times New Roman"/>
          <w:bCs/>
          <w:sz w:val="28"/>
          <w:szCs w:val="28"/>
          <w:lang w:eastAsia="ru-RU"/>
        </w:rPr>
        <w:t xml:space="preserve">: повышение качества </w:t>
      </w:r>
      <w:r w:rsidR="00C8084F">
        <w:rPr>
          <w:rFonts w:ascii="Times New Roman" w:hAnsi="Times New Roman"/>
          <w:bCs/>
          <w:sz w:val="28"/>
          <w:szCs w:val="28"/>
          <w:lang w:eastAsia="ru-RU"/>
        </w:rPr>
        <w:t xml:space="preserve">и доступности </w:t>
      </w:r>
      <w:r w:rsidR="007E7B7D">
        <w:rPr>
          <w:rFonts w:ascii="Times New Roman" w:hAnsi="Times New Roman"/>
          <w:bCs/>
          <w:sz w:val="28"/>
          <w:szCs w:val="28"/>
          <w:lang w:eastAsia="ru-RU"/>
        </w:rPr>
        <w:t>образов</w:t>
      </w:r>
      <w:r w:rsidR="007E7B7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E7B7D">
        <w:rPr>
          <w:rFonts w:ascii="Times New Roman" w:hAnsi="Times New Roman"/>
          <w:bCs/>
          <w:sz w:val="28"/>
          <w:szCs w:val="28"/>
          <w:lang w:eastAsia="ru-RU"/>
        </w:rPr>
        <w:t>ния</w:t>
      </w:r>
      <w:r w:rsidR="00C8084F">
        <w:rPr>
          <w:rFonts w:ascii="Times New Roman" w:hAnsi="Times New Roman"/>
          <w:bCs/>
          <w:sz w:val="28"/>
          <w:szCs w:val="28"/>
          <w:lang w:eastAsia="ru-RU"/>
        </w:rPr>
        <w:t xml:space="preserve"> и, как следствие, </w:t>
      </w:r>
      <w:r w:rsidRPr="007E7B7D">
        <w:rPr>
          <w:rFonts w:ascii="Times New Roman" w:hAnsi="Times New Roman"/>
          <w:sz w:val="28"/>
          <w:szCs w:val="28"/>
          <w:lang w:eastAsia="ru-RU"/>
        </w:rPr>
        <w:t>увеличени</w:t>
      </w:r>
      <w:r w:rsidR="00C8084F">
        <w:rPr>
          <w:rFonts w:ascii="Times New Roman" w:hAnsi="Times New Roman"/>
          <w:sz w:val="28"/>
          <w:szCs w:val="28"/>
          <w:lang w:eastAsia="ru-RU"/>
        </w:rPr>
        <w:t>е</w:t>
      </w:r>
      <w:r w:rsidRPr="007E7B7D">
        <w:rPr>
          <w:rFonts w:ascii="Times New Roman" w:hAnsi="Times New Roman"/>
          <w:sz w:val="28"/>
          <w:szCs w:val="28"/>
          <w:lang w:eastAsia="ru-RU"/>
        </w:rPr>
        <w:t xml:space="preserve"> интеллектуального потенциала района</w:t>
      </w:r>
      <w:r w:rsidR="007E7B7D">
        <w:rPr>
          <w:rFonts w:ascii="Times New Roman" w:hAnsi="Times New Roman"/>
          <w:sz w:val="28"/>
          <w:szCs w:val="28"/>
          <w:lang w:eastAsia="ru-RU"/>
        </w:rPr>
        <w:t>, в к</w:t>
      </w:r>
      <w:r w:rsidR="007E7B7D">
        <w:rPr>
          <w:rFonts w:ascii="Times New Roman" w:hAnsi="Times New Roman"/>
          <w:sz w:val="28"/>
          <w:szCs w:val="28"/>
          <w:lang w:eastAsia="ru-RU"/>
        </w:rPr>
        <w:t>о</w:t>
      </w:r>
      <w:r w:rsidR="007E7B7D">
        <w:rPr>
          <w:rFonts w:ascii="Times New Roman" w:hAnsi="Times New Roman"/>
          <w:sz w:val="28"/>
          <w:szCs w:val="28"/>
          <w:lang w:eastAsia="ru-RU"/>
        </w:rPr>
        <w:t xml:space="preserve">тором </w:t>
      </w:r>
      <w:r w:rsidR="00240F4F">
        <w:rPr>
          <w:rFonts w:ascii="Times New Roman" w:hAnsi="Times New Roman"/>
          <w:sz w:val="28"/>
          <w:szCs w:val="28"/>
          <w:lang w:eastAsia="ru-RU"/>
        </w:rPr>
        <w:t>территориал</w:t>
      </w:r>
      <w:r w:rsidR="00240F4F">
        <w:rPr>
          <w:rFonts w:ascii="Times New Roman" w:hAnsi="Times New Roman"/>
          <w:sz w:val="28"/>
          <w:szCs w:val="28"/>
          <w:lang w:eastAsia="ru-RU"/>
        </w:rPr>
        <w:t>ь</w:t>
      </w:r>
      <w:r w:rsidR="00240F4F">
        <w:rPr>
          <w:rFonts w:ascii="Times New Roman" w:hAnsi="Times New Roman"/>
          <w:sz w:val="28"/>
          <w:szCs w:val="28"/>
          <w:lang w:eastAsia="ru-RU"/>
        </w:rPr>
        <w:t xml:space="preserve">но </w:t>
      </w:r>
      <w:r w:rsidR="007E7B7D">
        <w:rPr>
          <w:rFonts w:ascii="Times New Roman" w:hAnsi="Times New Roman"/>
          <w:sz w:val="28"/>
          <w:szCs w:val="28"/>
          <w:lang w:eastAsia="ru-RU"/>
        </w:rPr>
        <w:t>расположены участники проекта</w:t>
      </w:r>
      <w:r w:rsidR="00511D90">
        <w:rPr>
          <w:rFonts w:ascii="Times New Roman" w:hAnsi="Times New Roman"/>
          <w:sz w:val="28"/>
          <w:szCs w:val="28"/>
          <w:lang w:eastAsia="ru-RU"/>
        </w:rPr>
        <w:t>; охват учащихся дошкольного возраста (</w:t>
      </w:r>
      <w:r w:rsidR="00511D90">
        <w:rPr>
          <w:rFonts w:ascii="Times New Roman" w:hAnsi="Times New Roman"/>
          <w:sz w:val="28"/>
          <w:szCs w:val="28"/>
          <w:lang w:eastAsia="ru-RU"/>
        </w:rPr>
        <w:sym w:font="Symbol" w:char="F07E"/>
      </w:r>
      <w:r w:rsidR="00511D90">
        <w:rPr>
          <w:rFonts w:ascii="Times New Roman" w:hAnsi="Times New Roman"/>
          <w:sz w:val="28"/>
          <w:szCs w:val="28"/>
          <w:lang w:eastAsia="ru-RU"/>
        </w:rPr>
        <w:t>150 чел.) дополнительными образовательными услугами в условиях внедрения персонифицированного финансирования дополнительного образов</w:t>
      </w:r>
      <w:r w:rsidR="00511D90">
        <w:rPr>
          <w:rFonts w:ascii="Times New Roman" w:hAnsi="Times New Roman"/>
          <w:sz w:val="28"/>
          <w:szCs w:val="28"/>
          <w:lang w:eastAsia="ru-RU"/>
        </w:rPr>
        <w:t>а</w:t>
      </w:r>
      <w:r w:rsidR="00511D90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7D2530" w:rsidRDefault="007D2530" w:rsidP="00240F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E6E3A" w:rsidRPr="00903D44">
        <w:rPr>
          <w:rFonts w:ascii="Times New Roman" w:hAnsi="Times New Roman"/>
          <w:b/>
          <w:sz w:val="28"/>
          <w:szCs w:val="28"/>
        </w:rPr>
        <w:t>есурсно</w:t>
      </w:r>
      <w:r>
        <w:rPr>
          <w:rFonts w:ascii="Times New Roman" w:hAnsi="Times New Roman"/>
          <w:b/>
          <w:sz w:val="28"/>
          <w:szCs w:val="28"/>
        </w:rPr>
        <w:t>е</w:t>
      </w:r>
      <w:r w:rsidR="005E6E3A" w:rsidRPr="00903D44">
        <w:rPr>
          <w:rFonts w:ascii="Times New Roman" w:hAnsi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="005E6E3A" w:rsidRPr="00903D44">
        <w:rPr>
          <w:rFonts w:ascii="Times New Roman" w:hAnsi="Times New Roman"/>
          <w:b/>
          <w:sz w:val="28"/>
          <w:szCs w:val="28"/>
        </w:rPr>
        <w:t xml:space="preserve"> проекта </w:t>
      </w:r>
    </w:p>
    <w:p w:rsidR="007D2530" w:rsidRDefault="005E6E3A" w:rsidP="00F55EC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C3858">
        <w:rPr>
          <w:rFonts w:ascii="Times New Roman" w:hAnsi="Times New Roman"/>
          <w:sz w:val="28"/>
          <w:szCs w:val="28"/>
        </w:rPr>
        <w:t>кадровое</w:t>
      </w:r>
      <w:proofErr w:type="gramEnd"/>
      <w:r w:rsidR="007D2530" w:rsidRPr="001C3858">
        <w:rPr>
          <w:rFonts w:ascii="Times New Roman" w:hAnsi="Times New Roman"/>
          <w:sz w:val="28"/>
          <w:szCs w:val="28"/>
        </w:rPr>
        <w:t>:</w:t>
      </w:r>
      <w:r w:rsidR="007D2530">
        <w:rPr>
          <w:rFonts w:ascii="Times New Roman" w:hAnsi="Times New Roman"/>
          <w:b/>
          <w:sz w:val="28"/>
          <w:szCs w:val="28"/>
        </w:rPr>
        <w:t xml:space="preserve"> </w:t>
      </w:r>
      <w:r w:rsidR="007D2530">
        <w:rPr>
          <w:rFonts w:ascii="Times New Roman" w:hAnsi="Times New Roman"/>
          <w:sz w:val="28"/>
          <w:szCs w:val="28"/>
        </w:rPr>
        <w:t>административные и педагогические работники, имеющие опыт инновационной деятельности и обладающие профессиональными комп</w:t>
      </w:r>
      <w:r w:rsidR="007D2530">
        <w:rPr>
          <w:rFonts w:ascii="Times New Roman" w:hAnsi="Times New Roman"/>
          <w:sz w:val="28"/>
          <w:szCs w:val="28"/>
        </w:rPr>
        <w:t>е</w:t>
      </w:r>
      <w:r w:rsidR="007D2530">
        <w:rPr>
          <w:rFonts w:ascii="Times New Roman" w:hAnsi="Times New Roman"/>
          <w:sz w:val="28"/>
          <w:szCs w:val="28"/>
        </w:rPr>
        <w:t>тенциями в области инженерно-технического образования;</w:t>
      </w:r>
    </w:p>
    <w:p w:rsidR="007D2530" w:rsidRDefault="005E6E3A" w:rsidP="00F55EC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C3858">
        <w:rPr>
          <w:rFonts w:ascii="Times New Roman" w:hAnsi="Times New Roman"/>
          <w:sz w:val="28"/>
          <w:szCs w:val="28"/>
        </w:rPr>
        <w:t>нормативно-правовое</w:t>
      </w:r>
      <w:r w:rsidR="007D2530" w:rsidRPr="001C3858">
        <w:rPr>
          <w:rFonts w:ascii="Times New Roman" w:hAnsi="Times New Roman"/>
          <w:sz w:val="28"/>
          <w:szCs w:val="28"/>
        </w:rPr>
        <w:t>:</w:t>
      </w:r>
      <w:r w:rsidR="007D2530">
        <w:rPr>
          <w:rFonts w:ascii="Times New Roman" w:hAnsi="Times New Roman"/>
          <w:b/>
          <w:sz w:val="28"/>
          <w:szCs w:val="28"/>
        </w:rPr>
        <w:t xml:space="preserve"> </w:t>
      </w:r>
      <w:r w:rsidR="007D2530">
        <w:rPr>
          <w:rFonts w:ascii="Times New Roman" w:hAnsi="Times New Roman"/>
          <w:sz w:val="28"/>
          <w:szCs w:val="28"/>
        </w:rPr>
        <w:t>локальные акты и положения, регламентиру</w:t>
      </w:r>
      <w:r w:rsidR="007D2530">
        <w:rPr>
          <w:rFonts w:ascii="Times New Roman" w:hAnsi="Times New Roman"/>
          <w:sz w:val="28"/>
          <w:szCs w:val="28"/>
        </w:rPr>
        <w:t>ю</w:t>
      </w:r>
      <w:r w:rsidR="007D2530">
        <w:rPr>
          <w:rFonts w:ascii="Times New Roman" w:hAnsi="Times New Roman"/>
          <w:sz w:val="28"/>
          <w:szCs w:val="28"/>
        </w:rPr>
        <w:t>щие сетевое взаимодействие участников проекта;</w:t>
      </w:r>
    </w:p>
    <w:p w:rsidR="00E7304E" w:rsidRPr="00903D44" w:rsidRDefault="005E6E3A" w:rsidP="00F55EC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C3858">
        <w:rPr>
          <w:rFonts w:ascii="Times New Roman" w:hAnsi="Times New Roman"/>
          <w:sz w:val="28"/>
          <w:szCs w:val="28"/>
        </w:rPr>
        <w:t>материально-техническое</w:t>
      </w:r>
      <w:proofErr w:type="gramEnd"/>
      <w:r w:rsidR="007D2530" w:rsidRPr="001C3858">
        <w:rPr>
          <w:rFonts w:ascii="Times New Roman" w:hAnsi="Times New Roman"/>
          <w:sz w:val="28"/>
          <w:szCs w:val="28"/>
        </w:rPr>
        <w:t>:</w:t>
      </w:r>
      <w:r w:rsidR="007D2530">
        <w:rPr>
          <w:rFonts w:ascii="Times New Roman" w:hAnsi="Times New Roman"/>
          <w:b/>
          <w:sz w:val="28"/>
          <w:szCs w:val="28"/>
        </w:rPr>
        <w:t xml:space="preserve"> </w:t>
      </w:r>
      <w:r w:rsidR="007D2530">
        <w:rPr>
          <w:rFonts w:ascii="Times New Roman" w:hAnsi="Times New Roman"/>
          <w:sz w:val="28"/>
          <w:szCs w:val="28"/>
        </w:rPr>
        <w:t>учебные помещения, оснащенные учебной техникой и дидактическими средствами</w:t>
      </w:r>
      <w:r w:rsidR="003341BA">
        <w:rPr>
          <w:rFonts w:ascii="Times New Roman" w:hAnsi="Times New Roman"/>
          <w:sz w:val="28"/>
          <w:szCs w:val="28"/>
        </w:rPr>
        <w:t>, позволяющи</w:t>
      </w:r>
      <w:r w:rsidR="00F01E62">
        <w:rPr>
          <w:rFonts w:ascii="Times New Roman" w:hAnsi="Times New Roman"/>
          <w:sz w:val="28"/>
          <w:szCs w:val="28"/>
        </w:rPr>
        <w:t>ми</w:t>
      </w:r>
      <w:r w:rsidR="003341BA">
        <w:rPr>
          <w:rFonts w:ascii="Times New Roman" w:hAnsi="Times New Roman"/>
          <w:sz w:val="28"/>
          <w:szCs w:val="28"/>
        </w:rPr>
        <w:t xml:space="preserve"> создать инженерно-техническую пространственно-образовательную среду.</w:t>
      </w:r>
    </w:p>
    <w:p w:rsidR="00E7304E" w:rsidRPr="003341BA" w:rsidRDefault="003341BA" w:rsidP="006C21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E6E3A" w:rsidRPr="00903D44">
        <w:rPr>
          <w:rFonts w:ascii="Times New Roman" w:hAnsi="Times New Roman"/>
          <w:b/>
          <w:sz w:val="28"/>
          <w:szCs w:val="28"/>
        </w:rPr>
        <w:t>жи</w:t>
      </w:r>
      <w:r w:rsidR="002D6DD4">
        <w:rPr>
          <w:rFonts w:ascii="Times New Roman" w:hAnsi="Times New Roman"/>
          <w:b/>
          <w:sz w:val="28"/>
          <w:szCs w:val="28"/>
        </w:rPr>
        <w:t>даемы</w:t>
      </w:r>
      <w:r>
        <w:rPr>
          <w:rFonts w:ascii="Times New Roman" w:hAnsi="Times New Roman"/>
          <w:b/>
          <w:sz w:val="28"/>
          <w:szCs w:val="28"/>
        </w:rPr>
        <w:t>е</w:t>
      </w:r>
      <w:r w:rsidR="002D6DD4">
        <w:rPr>
          <w:rFonts w:ascii="Times New Roman" w:hAnsi="Times New Roman"/>
          <w:b/>
          <w:sz w:val="28"/>
          <w:szCs w:val="28"/>
        </w:rPr>
        <w:t xml:space="preserve"> инновационны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="002D6DD4">
        <w:rPr>
          <w:rFonts w:ascii="Times New Roman" w:hAnsi="Times New Roman"/>
          <w:b/>
          <w:sz w:val="28"/>
          <w:szCs w:val="28"/>
        </w:rPr>
        <w:t xml:space="preserve"> продукт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на уровне</w:t>
      </w:r>
    </w:p>
    <w:p w:rsidR="002D6DD4" w:rsidRPr="002D6DD4" w:rsidRDefault="00831FE2" w:rsidP="00F55EC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2D6DD4">
        <w:rPr>
          <w:rFonts w:ascii="Times New Roman" w:hAnsi="Times New Roman"/>
          <w:sz w:val="28"/>
          <w:szCs w:val="28"/>
        </w:rPr>
        <w:t>организационного обеспечения:</w:t>
      </w:r>
      <w:r w:rsidR="002D6DD4" w:rsidRPr="002D6DD4">
        <w:rPr>
          <w:rFonts w:ascii="Times New Roman" w:hAnsi="Times New Roman"/>
          <w:sz w:val="28"/>
          <w:szCs w:val="28"/>
        </w:rPr>
        <w:t xml:space="preserve"> </w:t>
      </w:r>
      <w:r w:rsidR="003341BA" w:rsidRPr="002D6DD4">
        <w:rPr>
          <w:rFonts w:ascii="Times New Roman" w:hAnsi="Times New Roman"/>
          <w:sz w:val="28"/>
          <w:szCs w:val="28"/>
        </w:rPr>
        <w:t xml:space="preserve">соглашения о </w:t>
      </w:r>
      <w:r w:rsidR="0006079A">
        <w:rPr>
          <w:rFonts w:ascii="Times New Roman" w:hAnsi="Times New Roman"/>
          <w:sz w:val="28"/>
          <w:szCs w:val="28"/>
        </w:rPr>
        <w:t xml:space="preserve">сетевом </w:t>
      </w:r>
      <w:r w:rsidR="003341BA">
        <w:rPr>
          <w:rFonts w:ascii="Times New Roman" w:hAnsi="Times New Roman"/>
          <w:sz w:val="28"/>
          <w:szCs w:val="28"/>
        </w:rPr>
        <w:t>взаимодействии</w:t>
      </w:r>
      <w:r w:rsidR="003341BA" w:rsidRPr="002D6DD4">
        <w:rPr>
          <w:rFonts w:ascii="Times New Roman" w:hAnsi="Times New Roman"/>
          <w:sz w:val="28"/>
          <w:szCs w:val="28"/>
        </w:rPr>
        <w:t xml:space="preserve"> </w:t>
      </w:r>
      <w:r w:rsidR="003341BA">
        <w:rPr>
          <w:rFonts w:ascii="Times New Roman" w:hAnsi="Times New Roman"/>
          <w:sz w:val="28"/>
          <w:szCs w:val="28"/>
        </w:rPr>
        <w:t xml:space="preserve">участников проекта, </w:t>
      </w:r>
      <w:r w:rsidRPr="002D6DD4">
        <w:rPr>
          <w:rFonts w:ascii="Times New Roman" w:hAnsi="Times New Roman"/>
          <w:sz w:val="28"/>
          <w:szCs w:val="28"/>
        </w:rPr>
        <w:t>положени</w:t>
      </w:r>
      <w:r w:rsidR="003E4F84">
        <w:rPr>
          <w:rFonts w:ascii="Times New Roman" w:hAnsi="Times New Roman"/>
          <w:sz w:val="28"/>
          <w:szCs w:val="28"/>
        </w:rPr>
        <w:t>е</w:t>
      </w:r>
      <w:r w:rsidRPr="002D6DD4">
        <w:rPr>
          <w:rFonts w:ascii="Times New Roman" w:hAnsi="Times New Roman"/>
          <w:sz w:val="28"/>
          <w:szCs w:val="28"/>
        </w:rPr>
        <w:t xml:space="preserve"> о проектной группе</w:t>
      </w:r>
      <w:r w:rsidR="002D6DD4" w:rsidRPr="002D6DD4">
        <w:rPr>
          <w:rFonts w:ascii="Times New Roman" w:hAnsi="Times New Roman"/>
          <w:sz w:val="28"/>
          <w:szCs w:val="28"/>
        </w:rPr>
        <w:t xml:space="preserve">, </w:t>
      </w:r>
      <w:r w:rsidR="003E4F84">
        <w:rPr>
          <w:rFonts w:ascii="Times New Roman" w:hAnsi="Times New Roman"/>
          <w:sz w:val="28"/>
          <w:szCs w:val="28"/>
        </w:rPr>
        <w:t xml:space="preserve">положение </w:t>
      </w:r>
      <w:r w:rsidR="003341BA">
        <w:rPr>
          <w:rFonts w:ascii="Times New Roman" w:hAnsi="Times New Roman"/>
          <w:sz w:val="28"/>
          <w:szCs w:val="28"/>
        </w:rPr>
        <w:t xml:space="preserve">об </w:t>
      </w:r>
      <w:r w:rsidRPr="002D6DD4">
        <w:rPr>
          <w:rFonts w:ascii="Times New Roman" w:hAnsi="Times New Roman"/>
          <w:sz w:val="28"/>
          <w:szCs w:val="28"/>
        </w:rPr>
        <w:t>образов</w:t>
      </w:r>
      <w:r w:rsidRPr="002D6DD4">
        <w:rPr>
          <w:rFonts w:ascii="Times New Roman" w:hAnsi="Times New Roman"/>
          <w:sz w:val="28"/>
          <w:szCs w:val="28"/>
        </w:rPr>
        <w:t>а</w:t>
      </w:r>
      <w:r w:rsidRPr="002D6DD4">
        <w:rPr>
          <w:rFonts w:ascii="Times New Roman" w:hAnsi="Times New Roman"/>
          <w:sz w:val="28"/>
          <w:szCs w:val="28"/>
        </w:rPr>
        <w:t>тельной с</w:t>
      </w:r>
      <w:r w:rsidRPr="002D6DD4">
        <w:rPr>
          <w:rFonts w:ascii="Times New Roman" w:hAnsi="Times New Roman"/>
          <w:sz w:val="28"/>
          <w:szCs w:val="28"/>
        </w:rPr>
        <w:t>е</w:t>
      </w:r>
      <w:r w:rsidRPr="002D6DD4">
        <w:rPr>
          <w:rFonts w:ascii="Times New Roman" w:hAnsi="Times New Roman"/>
          <w:sz w:val="28"/>
          <w:szCs w:val="28"/>
        </w:rPr>
        <w:t>ти</w:t>
      </w:r>
      <w:r w:rsidR="0006079A">
        <w:rPr>
          <w:rFonts w:ascii="Times New Roman" w:hAnsi="Times New Roman"/>
          <w:sz w:val="28"/>
          <w:szCs w:val="28"/>
        </w:rPr>
        <w:t>, положения о сетевых мероприятиях</w:t>
      </w:r>
      <w:r w:rsidR="003341BA">
        <w:rPr>
          <w:rFonts w:ascii="Times New Roman" w:hAnsi="Times New Roman"/>
          <w:sz w:val="28"/>
          <w:szCs w:val="28"/>
        </w:rPr>
        <w:t xml:space="preserve"> и т.п.;</w:t>
      </w:r>
    </w:p>
    <w:p w:rsidR="00831FE2" w:rsidRDefault="00831FE2" w:rsidP="00F55EC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DD4">
        <w:rPr>
          <w:rFonts w:ascii="Times New Roman" w:hAnsi="Times New Roman"/>
          <w:sz w:val="28"/>
          <w:szCs w:val="28"/>
        </w:rPr>
        <w:t>на уровне информационного обеспечения</w:t>
      </w:r>
      <w:r w:rsidR="002D6DD4" w:rsidRPr="002D6DD4">
        <w:rPr>
          <w:rFonts w:ascii="Times New Roman" w:hAnsi="Times New Roman"/>
          <w:sz w:val="28"/>
          <w:szCs w:val="28"/>
        </w:rPr>
        <w:t xml:space="preserve">: </w:t>
      </w:r>
      <w:r w:rsidRPr="002D6DD4">
        <w:rPr>
          <w:rFonts w:ascii="Times New Roman" w:hAnsi="Times New Roman"/>
          <w:sz w:val="28"/>
          <w:szCs w:val="28"/>
        </w:rPr>
        <w:t>группа ВКонтакте «Образов</w:t>
      </w:r>
      <w:r w:rsidRPr="002D6DD4">
        <w:rPr>
          <w:rFonts w:ascii="Times New Roman" w:hAnsi="Times New Roman"/>
          <w:sz w:val="28"/>
          <w:szCs w:val="28"/>
        </w:rPr>
        <w:t>а</w:t>
      </w:r>
      <w:r w:rsidRPr="002D6DD4">
        <w:rPr>
          <w:rFonts w:ascii="Times New Roman" w:hAnsi="Times New Roman"/>
          <w:sz w:val="28"/>
          <w:szCs w:val="28"/>
        </w:rPr>
        <w:t>тельная сеть «</w:t>
      </w:r>
      <w:r w:rsidR="002D6DD4" w:rsidRPr="002D6DD4">
        <w:rPr>
          <w:rFonts w:ascii="Times New Roman" w:hAnsi="Times New Roman"/>
          <w:sz w:val="28"/>
          <w:szCs w:val="28"/>
        </w:rPr>
        <w:t>Инженерная школа для дошкольника»</w:t>
      </w:r>
      <w:r w:rsidR="00AA476A">
        <w:rPr>
          <w:rFonts w:ascii="Times New Roman" w:hAnsi="Times New Roman"/>
          <w:sz w:val="28"/>
          <w:szCs w:val="28"/>
        </w:rPr>
        <w:t>»</w:t>
      </w:r>
      <w:r w:rsidR="002D6DD4" w:rsidRPr="002D6DD4">
        <w:rPr>
          <w:rFonts w:ascii="Times New Roman" w:hAnsi="Times New Roman"/>
          <w:sz w:val="28"/>
          <w:szCs w:val="28"/>
        </w:rPr>
        <w:t xml:space="preserve">, </w:t>
      </w:r>
      <w:r w:rsidRPr="002D6DD4">
        <w:rPr>
          <w:rFonts w:ascii="Times New Roman" w:hAnsi="Times New Roman"/>
          <w:sz w:val="28"/>
          <w:szCs w:val="28"/>
        </w:rPr>
        <w:t xml:space="preserve">пресс-релизы и </w:t>
      </w:r>
      <w:proofErr w:type="gramStart"/>
      <w:r w:rsidRPr="002D6DD4">
        <w:rPr>
          <w:rFonts w:ascii="Times New Roman" w:hAnsi="Times New Roman"/>
          <w:sz w:val="28"/>
          <w:szCs w:val="28"/>
        </w:rPr>
        <w:t>пост-релизы</w:t>
      </w:r>
      <w:proofErr w:type="gramEnd"/>
      <w:r w:rsidRPr="002D6DD4">
        <w:rPr>
          <w:rFonts w:ascii="Times New Roman" w:hAnsi="Times New Roman"/>
          <w:sz w:val="28"/>
          <w:szCs w:val="28"/>
        </w:rPr>
        <w:t xml:space="preserve"> о проведении </w:t>
      </w:r>
      <w:r w:rsidR="003341BA">
        <w:rPr>
          <w:rFonts w:ascii="Times New Roman" w:hAnsi="Times New Roman"/>
          <w:sz w:val="28"/>
          <w:szCs w:val="28"/>
        </w:rPr>
        <w:t>совместных меропри</w:t>
      </w:r>
      <w:r w:rsidRPr="002D6DD4">
        <w:rPr>
          <w:rFonts w:ascii="Times New Roman" w:hAnsi="Times New Roman"/>
          <w:sz w:val="28"/>
          <w:szCs w:val="28"/>
        </w:rPr>
        <w:t>ятий</w:t>
      </w:r>
      <w:r w:rsidR="003341BA">
        <w:rPr>
          <w:rFonts w:ascii="Times New Roman" w:hAnsi="Times New Roman"/>
          <w:sz w:val="28"/>
          <w:szCs w:val="28"/>
        </w:rPr>
        <w:t xml:space="preserve"> и т.п.</w:t>
      </w:r>
      <w:r w:rsidR="002D6DD4">
        <w:rPr>
          <w:rFonts w:ascii="Times New Roman" w:hAnsi="Times New Roman"/>
          <w:sz w:val="28"/>
          <w:szCs w:val="28"/>
        </w:rPr>
        <w:t>;</w:t>
      </w:r>
    </w:p>
    <w:p w:rsidR="002D6DD4" w:rsidRDefault="00831FE2" w:rsidP="00F55EC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DD4">
        <w:rPr>
          <w:rFonts w:ascii="Times New Roman" w:hAnsi="Times New Roman"/>
          <w:sz w:val="28"/>
          <w:szCs w:val="28"/>
        </w:rPr>
        <w:t>на уровне программного обеспечения</w:t>
      </w:r>
      <w:r w:rsidR="002D6DD4" w:rsidRPr="002D6DD4">
        <w:rPr>
          <w:rFonts w:ascii="Times New Roman" w:hAnsi="Times New Roman"/>
          <w:sz w:val="28"/>
          <w:szCs w:val="28"/>
        </w:rPr>
        <w:t xml:space="preserve">: </w:t>
      </w:r>
      <w:r w:rsidR="00CB1AB5">
        <w:rPr>
          <w:rFonts w:ascii="Times New Roman" w:hAnsi="Times New Roman"/>
          <w:sz w:val="28"/>
          <w:szCs w:val="28"/>
        </w:rPr>
        <w:t xml:space="preserve">комплексная </w:t>
      </w:r>
      <w:r w:rsidRPr="002D6DD4">
        <w:rPr>
          <w:rFonts w:ascii="Times New Roman" w:hAnsi="Times New Roman"/>
          <w:sz w:val="28"/>
          <w:szCs w:val="28"/>
        </w:rPr>
        <w:t>дополнительн</w:t>
      </w:r>
      <w:r w:rsidR="00CB1AB5">
        <w:rPr>
          <w:rFonts w:ascii="Times New Roman" w:hAnsi="Times New Roman"/>
          <w:sz w:val="28"/>
          <w:szCs w:val="28"/>
        </w:rPr>
        <w:t>ая</w:t>
      </w:r>
      <w:r w:rsidRPr="002D6DD4">
        <w:rPr>
          <w:rFonts w:ascii="Times New Roman" w:hAnsi="Times New Roman"/>
          <w:sz w:val="28"/>
          <w:szCs w:val="28"/>
        </w:rPr>
        <w:t xml:space="preserve"> о</w:t>
      </w:r>
      <w:r w:rsidRPr="002D6DD4">
        <w:rPr>
          <w:rFonts w:ascii="Times New Roman" w:hAnsi="Times New Roman"/>
          <w:sz w:val="28"/>
          <w:szCs w:val="28"/>
        </w:rPr>
        <w:t>б</w:t>
      </w:r>
      <w:r w:rsidRPr="002D6DD4">
        <w:rPr>
          <w:rFonts w:ascii="Times New Roman" w:hAnsi="Times New Roman"/>
          <w:sz w:val="28"/>
          <w:szCs w:val="28"/>
        </w:rPr>
        <w:t>щеобразовательн</w:t>
      </w:r>
      <w:r w:rsidR="00CB1AB5">
        <w:rPr>
          <w:rFonts w:ascii="Times New Roman" w:hAnsi="Times New Roman"/>
          <w:sz w:val="28"/>
          <w:szCs w:val="28"/>
        </w:rPr>
        <w:t>ая</w:t>
      </w:r>
      <w:r w:rsidRPr="002D6DD4">
        <w:rPr>
          <w:rFonts w:ascii="Times New Roman" w:hAnsi="Times New Roman"/>
          <w:sz w:val="28"/>
          <w:szCs w:val="28"/>
        </w:rPr>
        <w:t xml:space="preserve"> программ</w:t>
      </w:r>
      <w:r w:rsidR="00CB1AB5">
        <w:rPr>
          <w:rFonts w:ascii="Times New Roman" w:hAnsi="Times New Roman"/>
          <w:sz w:val="28"/>
          <w:szCs w:val="28"/>
        </w:rPr>
        <w:t>а</w:t>
      </w:r>
      <w:r w:rsidR="002D6DD4" w:rsidRPr="002D6DD4">
        <w:rPr>
          <w:rFonts w:ascii="Times New Roman" w:hAnsi="Times New Roman"/>
          <w:sz w:val="28"/>
          <w:szCs w:val="28"/>
        </w:rPr>
        <w:t xml:space="preserve">, </w:t>
      </w:r>
      <w:r w:rsidR="00CB1AB5">
        <w:rPr>
          <w:rFonts w:ascii="Times New Roman" w:hAnsi="Times New Roman"/>
          <w:sz w:val="28"/>
          <w:szCs w:val="28"/>
        </w:rPr>
        <w:t>реализуемая в сетевой форме</w:t>
      </w:r>
      <w:r w:rsidR="002D6DD4">
        <w:rPr>
          <w:rFonts w:ascii="Times New Roman" w:hAnsi="Times New Roman"/>
          <w:sz w:val="28"/>
          <w:szCs w:val="28"/>
        </w:rPr>
        <w:t>;</w:t>
      </w:r>
    </w:p>
    <w:p w:rsidR="00831FE2" w:rsidRDefault="00831FE2" w:rsidP="00F55ECF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DD4">
        <w:rPr>
          <w:rFonts w:ascii="Times New Roman" w:hAnsi="Times New Roman"/>
          <w:sz w:val="28"/>
          <w:szCs w:val="28"/>
        </w:rPr>
        <w:t>на уровне кадрового обеспечения</w:t>
      </w:r>
      <w:r w:rsidR="002D6DD4" w:rsidRPr="002D6DD4">
        <w:rPr>
          <w:rFonts w:ascii="Times New Roman" w:hAnsi="Times New Roman"/>
          <w:sz w:val="28"/>
          <w:szCs w:val="28"/>
        </w:rPr>
        <w:t xml:space="preserve">: </w:t>
      </w:r>
      <w:r w:rsidRPr="002D6DD4">
        <w:rPr>
          <w:rFonts w:ascii="Times New Roman" w:hAnsi="Times New Roman"/>
          <w:sz w:val="28"/>
          <w:szCs w:val="28"/>
        </w:rPr>
        <w:t>удостоверени</w:t>
      </w:r>
      <w:r w:rsidR="00C8084F">
        <w:rPr>
          <w:rFonts w:ascii="Times New Roman" w:hAnsi="Times New Roman"/>
          <w:sz w:val="28"/>
          <w:szCs w:val="28"/>
        </w:rPr>
        <w:t>я</w:t>
      </w:r>
      <w:r w:rsidRPr="002D6DD4">
        <w:rPr>
          <w:rFonts w:ascii="Times New Roman" w:hAnsi="Times New Roman"/>
          <w:sz w:val="28"/>
          <w:szCs w:val="28"/>
        </w:rPr>
        <w:t xml:space="preserve"> о повышение квалиф</w:t>
      </w:r>
      <w:r w:rsidRPr="002D6DD4">
        <w:rPr>
          <w:rFonts w:ascii="Times New Roman" w:hAnsi="Times New Roman"/>
          <w:sz w:val="28"/>
          <w:szCs w:val="28"/>
        </w:rPr>
        <w:t>и</w:t>
      </w:r>
      <w:r w:rsidRPr="002D6DD4">
        <w:rPr>
          <w:rFonts w:ascii="Times New Roman" w:hAnsi="Times New Roman"/>
          <w:sz w:val="28"/>
          <w:szCs w:val="28"/>
        </w:rPr>
        <w:t>кации</w:t>
      </w:r>
      <w:r w:rsidR="002D6DD4" w:rsidRPr="002D6DD4">
        <w:rPr>
          <w:rFonts w:ascii="Times New Roman" w:hAnsi="Times New Roman"/>
          <w:sz w:val="28"/>
          <w:szCs w:val="28"/>
        </w:rPr>
        <w:t xml:space="preserve">, </w:t>
      </w:r>
      <w:r w:rsidRPr="002D6DD4">
        <w:rPr>
          <w:rFonts w:ascii="Times New Roman" w:hAnsi="Times New Roman"/>
          <w:sz w:val="28"/>
          <w:szCs w:val="28"/>
        </w:rPr>
        <w:t>сертификаты семинаров, мастер-классов, конфере</w:t>
      </w:r>
      <w:r w:rsidRPr="002D6DD4">
        <w:rPr>
          <w:rFonts w:ascii="Times New Roman" w:hAnsi="Times New Roman"/>
          <w:sz w:val="28"/>
          <w:szCs w:val="28"/>
        </w:rPr>
        <w:t>н</w:t>
      </w:r>
      <w:r w:rsidRPr="002D6DD4">
        <w:rPr>
          <w:rFonts w:ascii="Times New Roman" w:hAnsi="Times New Roman"/>
          <w:sz w:val="28"/>
          <w:szCs w:val="28"/>
        </w:rPr>
        <w:t>ций</w:t>
      </w:r>
      <w:r w:rsidR="00AA476A">
        <w:rPr>
          <w:rFonts w:ascii="Times New Roman" w:hAnsi="Times New Roman"/>
          <w:sz w:val="28"/>
          <w:szCs w:val="28"/>
        </w:rPr>
        <w:t>, вебинаров</w:t>
      </w:r>
      <w:r w:rsidR="00784114">
        <w:rPr>
          <w:rFonts w:ascii="Times New Roman" w:hAnsi="Times New Roman"/>
          <w:sz w:val="28"/>
          <w:szCs w:val="28"/>
        </w:rPr>
        <w:t xml:space="preserve"> и т.п.</w:t>
      </w:r>
      <w:r w:rsidR="002D6DD4">
        <w:rPr>
          <w:rFonts w:ascii="Times New Roman" w:hAnsi="Times New Roman"/>
          <w:sz w:val="28"/>
          <w:szCs w:val="28"/>
        </w:rPr>
        <w:t>;</w:t>
      </w:r>
    </w:p>
    <w:p w:rsidR="00831FE2" w:rsidRPr="002D6DD4" w:rsidRDefault="00831FE2" w:rsidP="00F55EC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6DD4">
        <w:rPr>
          <w:rFonts w:ascii="Times New Roman" w:hAnsi="Times New Roman"/>
          <w:sz w:val="28"/>
          <w:szCs w:val="28"/>
        </w:rPr>
        <w:t>на уровне методического обеспечения</w:t>
      </w:r>
      <w:r w:rsidR="002D6DD4" w:rsidRPr="002D6DD4">
        <w:rPr>
          <w:rFonts w:ascii="Times New Roman" w:hAnsi="Times New Roman"/>
          <w:sz w:val="28"/>
          <w:szCs w:val="28"/>
        </w:rPr>
        <w:t xml:space="preserve">: </w:t>
      </w:r>
      <w:r w:rsidRPr="002D6DD4">
        <w:rPr>
          <w:rFonts w:ascii="Times New Roman" w:hAnsi="Times New Roman"/>
          <w:sz w:val="28"/>
          <w:szCs w:val="28"/>
        </w:rPr>
        <w:t>тесты, анкеты, аналитические справки</w:t>
      </w:r>
      <w:r w:rsidR="002D6DD4" w:rsidRPr="002D6DD4">
        <w:rPr>
          <w:rFonts w:ascii="Times New Roman" w:hAnsi="Times New Roman"/>
          <w:sz w:val="28"/>
          <w:szCs w:val="28"/>
        </w:rPr>
        <w:t xml:space="preserve">, </w:t>
      </w:r>
      <w:r w:rsidRPr="002D6DD4">
        <w:rPr>
          <w:rFonts w:ascii="Times New Roman" w:hAnsi="Times New Roman"/>
          <w:sz w:val="28"/>
          <w:szCs w:val="28"/>
        </w:rPr>
        <w:t>методические рекомендации</w:t>
      </w:r>
      <w:r w:rsidR="002D6DD4" w:rsidRPr="002D6DD4">
        <w:rPr>
          <w:rFonts w:ascii="Times New Roman" w:hAnsi="Times New Roman"/>
          <w:sz w:val="28"/>
          <w:szCs w:val="28"/>
        </w:rPr>
        <w:t xml:space="preserve">, </w:t>
      </w:r>
      <w:r w:rsidRPr="002D6DD4">
        <w:rPr>
          <w:rFonts w:ascii="Times New Roman" w:hAnsi="Times New Roman"/>
          <w:sz w:val="28"/>
          <w:szCs w:val="28"/>
        </w:rPr>
        <w:t>статьи</w:t>
      </w:r>
      <w:r w:rsidR="00784114">
        <w:rPr>
          <w:rFonts w:ascii="Times New Roman" w:hAnsi="Times New Roman"/>
          <w:sz w:val="28"/>
          <w:szCs w:val="28"/>
        </w:rPr>
        <w:t xml:space="preserve"> и т.п.</w:t>
      </w:r>
    </w:p>
    <w:p w:rsidR="00EE17AD" w:rsidRDefault="005E6E3A" w:rsidP="008E1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3D44">
        <w:rPr>
          <w:rFonts w:ascii="Times New Roman" w:hAnsi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8E1ECE">
        <w:rPr>
          <w:rFonts w:ascii="Times New Roman" w:hAnsi="Times New Roman"/>
          <w:b/>
          <w:sz w:val="28"/>
          <w:szCs w:val="28"/>
        </w:rPr>
        <w:t xml:space="preserve">: </w:t>
      </w:r>
      <w:r w:rsidR="008E1ECE" w:rsidRPr="008E1ECE">
        <w:rPr>
          <w:rFonts w:ascii="Times New Roman" w:hAnsi="Times New Roman"/>
          <w:sz w:val="28"/>
          <w:szCs w:val="28"/>
        </w:rPr>
        <w:t>м</w:t>
      </w:r>
      <w:r w:rsidR="002D6DD4" w:rsidRPr="008E1ECE">
        <w:rPr>
          <w:rFonts w:ascii="Times New Roman" w:hAnsi="Times New Roman"/>
          <w:sz w:val="28"/>
          <w:szCs w:val="28"/>
          <w:lang w:eastAsia="ar-SA"/>
        </w:rPr>
        <w:t>етодически</w:t>
      </w:r>
      <w:r w:rsidR="00784114">
        <w:rPr>
          <w:rFonts w:ascii="Times New Roman" w:hAnsi="Times New Roman"/>
          <w:sz w:val="28"/>
          <w:szCs w:val="28"/>
          <w:lang w:eastAsia="ar-SA"/>
        </w:rPr>
        <w:t xml:space="preserve">е рекомендации, </w:t>
      </w:r>
      <w:r w:rsidR="008E1ECE" w:rsidRPr="008E1ECE">
        <w:rPr>
          <w:rFonts w:ascii="Times New Roman" w:hAnsi="Times New Roman"/>
          <w:sz w:val="28"/>
          <w:szCs w:val="28"/>
          <w:lang w:eastAsia="ar-SA"/>
        </w:rPr>
        <w:t>д</w:t>
      </w:r>
      <w:r w:rsidR="002D6DD4" w:rsidRPr="008E1ECE">
        <w:rPr>
          <w:rFonts w:ascii="Times New Roman" w:hAnsi="Times New Roman"/>
          <w:sz w:val="28"/>
          <w:szCs w:val="28"/>
          <w:lang w:eastAsia="ar-SA"/>
        </w:rPr>
        <w:t xml:space="preserve">иагностические </w:t>
      </w:r>
      <w:r w:rsidR="00784114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8E1ECE" w:rsidRPr="008E1ECE">
        <w:rPr>
          <w:rFonts w:ascii="Times New Roman" w:hAnsi="Times New Roman"/>
          <w:sz w:val="28"/>
          <w:szCs w:val="28"/>
          <w:lang w:eastAsia="ar-SA"/>
        </w:rPr>
        <w:t>м</w:t>
      </w:r>
      <w:r w:rsidR="002D6DD4" w:rsidRPr="008E1ECE">
        <w:rPr>
          <w:rFonts w:ascii="Times New Roman" w:hAnsi="Times New Roman"/>
          <w:sz w:val="28"/>
          <w:szCs w:val="28"/>
          <w:lang w:eastAsia="ar-SA"/>
        </w:rPr>
        <w:t>ультимедийные</w:t>
      </w:r>
      <w:r w:rsidR="007841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6DD4" w:rsidRPr="008E1ECE">
        <w:rPr>
          <w:rFonts w:ascii="Times New Roman" w:hAnsi="Times New Roman"/>
          <w:sz w:val="28"/>
          <w:szCs w:val="28"/>
          <w:lang w:eastAsia="ar-SA"/>
        </w:rPr>
        <w:t>м</w:t>
      </w:r>
      <w:r w:rsidR="002D6DD4" w:rsidRPr="008E1ECE">
        <w:rPr>
          <w:rFonts w:ascii="Times New Roman" w:hAnsi="Times New Roman"/>
          <w:sz w:val="28"/>
          <w:szCs w:val="28"/>
          <w:lang w:eastAsia="ar-SA"/>
        </w:rPr>
        <w:t>а</w:t>
      </w:r>
      <w:r w:rsidR="002D6DD4" w:rsidRPr="008E1ECE">
        <w:rPr>
          <w:rFonts w:ascii="Times New Roman" w:hAnsi="Times New Roman"/>
          <w:sz w:val="28"/>
          <w:szCs w:val="28"/>
          <w:lang w:eastAsia="ar-SA"/>
        </w:rPr>
        <w:t>териалы</w:t>
      </w:r>
      <w:r w:rsidR="008E1ECE">
        <w:rPr>
          <w:rFonts w:ascii="Times New Roman" w:hAnsi="Times New Roman"/>
          <w:sz w:val="28"/>
          <w:szCs w:val="28"/>
          <w:lang w:eastAsia="ar-SA"/>
        </w:rPr>
        <w:t xml:space="preserve"> могут быть использованы </w:t>
      </w:r>
      <w:r w:rsidR="007D2530">
        <w:rPr>
          <w:rFonts w:ascii="Times New Roman" w:hAnsi="Times New Roman"/>
          <w:sz w:val="28"/>
          <w:szCs w:val="28"/>
          <w:lang w:eastAsia="ar-SA"/>
        </w:rPr>
        <w:t xml:space="preserve">в МСО </w:t>
      </w:r>
      <w:r w:rsidR="008E1ECE">
        <w:rPr>
          <w:rFonts w:ascii="Times New Roman" w:hAnsi="Times New Roman"/>
          <w:sz w:val="28"/>
          <w:szCs w:val="28"/>
          <w:lang w:eastAsia="ar-SA"/>
        </w:rPr>
        <w:t xml:space="preserve">при организации </w:t>
      </w:r>
      <w:r w:rsidR="007D2530">
        <w:rPr>
          <w:rFonts w:ascii="Times New Roman" w:hAnsi="Times New Roman"/>
          <w:sz w:val="28"/>
          <w:szCs w:val="28"/>
          <w:lang w:eastAsia="ar-SA"/>
        </w:rPr>
        <w:t>курсов повыш</w:t>
      </w:r>
      <w:r w:rsidR="007D2530">
        <w:rPr>
          <w:rFonts w:ascii="Times New Roman" w:hAnsi="Times New Roman"/>
          <w:sz w:val="28"/>
          <w:szCs w:val="28"/>
          <w:lang w:eastAsia="ar-SA"/>
        </w:rPr>
        <w:t>е</w:t>
      </w:r>
      <w:r w:rsidR="007D2530">
        <w:rPr>
          <w:rFonts w:ascii="Times New Roman" w:hAnsi="Times New Roman"/>
          <w:sz w:val="28"/>
          <w:szCs w:val="28"/>
          <w:lang w:eastAsia="ar-SA"/>
        </w:rPr>
        <w:t>ния квалификации и стажировок по теме иннов</w:t>
      </w:r>
      <w:r w:rsidR="007D2530">
        <w:rPr>
          <w:rFonts w:ascii="Times New Roman" w:hAnsi="Times New Roman"/>
          <w:sz w:val="28"/>
          <w:szCs w:val="28"/>
          <w:lang w:eastAsia="ar-SA"/>
        </w:rPr>
        <w:t>а</w:t>
      </w:r>
      <w:r w:rsidR="007D2530">
        <w:rPr>
          <w:rFonts w:ascii="Times New Roman" w:hAnsi="Times New Roman"/>
          <w:sz w:val="28"/>
          <w:szCs w:val="28"/>
          <w:lang w:eastAsia="ar-SA"/>
        </w:rPr>
        <w:t>ции</w:t>
      </w:r>
      <w:r w:rsidR="008E1ECE">
        <w:rPr>
          <w:rFonts w:ascii="Times New Roman" w:hAnsi="Times New Roman"/>
          <w:sz w:val="28"/>
          <w:szCs w:val="28"/>
          <w:lang w:eastAsia="ar-SA"/>
        </w:rPr>
        <w:t>.</w:t>
      </w:r>
    </w:p>
    <w:p w:rsidR="00EE17AD" w:rsidRPr="00EE17AD" w:rsidRDefault="00EE17AD" w:rsidP="00EE17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Pr="00EE17A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74E83" w:rsidRDefault="00EE17AD" w:rsidP="00274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E83">
        <w:rPr>
          <w:rFonts w:ascii="Times New Roman" w:hAnsi="Times New Roman"/>
          <w:b/>
          <w:sz w:val="28"/>
          <w:szCs w:val="28"/>
        </w:rPr>
        <w:t>Календарный план реализации проекта</w:t>
      </w:r>
      <w:r w:rsidR="00274E83" w:rsidRPr="00274E83">
        <w:rPr>
          <w:rFonts w:ascii="Times New Roman" w:hAnsi="Times New Roman"/>
          <w:b/>
          <w:sz w:val="28"/>
          <w:szCs w:val="28"/>
        </w:rPr>
        <w:t xml:space="preserve"> </w:t>
      </w:r>
    </w:p>
    <w:p w:rsidR="00EE17AD" w:rsidRPr="00274E83" w:rsidRDefault="00EE17AD" w:rsidP="00274E8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74E8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соискание статуса муниципальной инновационной площадки</w:t>
      </w:r>
    </w:p>
    <w:p w:rsidR="00EE17AD" w:rsidRPr="00274E83" w:rsidRDefault="00EE17AD" w:rsidP="00EE17AD">
      <w:pPr>
        <w:pStyle w:val="a3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74E83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274E83">
        <w:rPr>
          <w:b/>
          <w:color w:val="000000"/>
          <w:sz w:val="28"/>
          <w:szCs w:val="28"/>
          <w:shd w:val="clear" w:color="auto" w:fill="FFFFFF"/>
        </w:rPr>
        <w:t>«Образовательная сеть «Инженерная школа для дошк</w:t>
      </w:r>
      <w:r w:rsidRPr="00274E83">
        <w:rPr>
          <w:b/>
          <w:color w:val="000000"/>
          <w:sz w:val="28"/>
          <w:szCs w:val="28"/>
          <w:shd w:val="clear" w:color="auto" w:fill="FFFFFF"/>
        </w:rPr>
        <w:t>о</w:t>
      </w:r>
      <w:r w:rsidRPr="00274E83">
        <w:rPr>
          <w:b/>
          <w:color w:val="000000"/>
          <w:sz w:val="28"/>
          <w:szCs w:val="28"/>
          <w:shd w:val="clear" w:color="auto" w:fill="FFFFFF"/>
        </w:rPr>
        <w:t>льника»»</w:t>
      </w:r>
    </w:p>
    <w:p w:rsidR="00EE17AD" w:rsidRPr="00EE17AD" w:rsidRDefault="00EE17AD" w:rsidP="00EE17AD">
      <w:pPr>
        <w:pStyle w:val="a3"/>
        <w:tabs>
          <w:tab w:val="left" w:pos="2143"/>
          <w:tab w:val="center" w:pos="4819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3969"/>
      </w:tblGrid>
      <w:tr w:rsidR="00EE17AD" w:rsidRPr="00EE17AD" w:rsidTr="001C385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E17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17A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События (мероприятия)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Прогнозируемые</w:t>
            </w:r>
          </w:p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EE17AD" w:rsidRPr="00EE17AD" w:rsidTr="001C3858">
        <w:trPr>
          <w:trHeight w:val="53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7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</w:tr>
      <w:tr w:rsidR="00EE17AD" w:rsidRPr="00EE17AD" w:rsidTr="00337A02">
        <w:trPr>
          <w:trHeight w:val="53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17AD" w:rsidRPr="00EE17AD" w:rsidRDefault="00EE17AD" w:rsidP="001C3858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Задача: установить сетевое взаимодействие участников проекта</w:t>
            </w:r>
            <w:r w:rsidR="001C38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созд</w:t>
            </w:r>
            <w:r w:rsidR="001C3858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1C3858">
              <w:rPr>
                <w:rFonts w:ascii="Times New Roman" w:hAnsi="Times New Roman"/>
                <w:sz w:val="28"/>
                <w:szCs w:val="28"/>
                <w:lang w:eastAsia="ru-RU"/>
              </w:rPr>
              <w:t>ние организационно-управленческой модели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, направленное на повышение качества и доступности образования за счет включения в образовательный процесс современных образовательных технологий, обеспечивающих форм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рование и развитие у </w:t>
            </w:r>
            <w:r w:rsidR="001C3858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дошкольн</w:t>
            </w:r>
            <w:r w:rsidR="001C3858">
              <w:rPr>
                <w:rFonts w:ascii="Times New Roman" w:hAnsi="Times New Roman"/>
                <w:sz w:val="28"/>
                <w:szCs w:val="28"/>
              </w:rPr>
              <w:t>ого возраста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первых инженерно-технических представлений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1C38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Изучение опыта имеющихся практик в области инженерн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го образования </w:t>
            </w:r>
            <w:r w:rsidR="001C3858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д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школьн</w:t>
            </w:r>
            <w:r w:rsidR="001C3858">
              <w:rPr>
                <w:rFonts w:ascii="Times New Roman" w:hAnsi="Times New Roman"/>
                <w:sz w:val="28"/>
                <w:szCs w:val="28"/>
              </w:rPr>
              <w:t>ого возраста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в муниц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пальной и региональной с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стеме обр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август-се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Оформление партнерских 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ношений между участниками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август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Заключение соглашений о с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трудничестве (сетевом вза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модействии)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Формирование проектной группы из участников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август-се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F55ECF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Положение о проектной группе</w:t>
            </w:r>
          </w:p>
          <w:p w:rsidR="00EE17AD" w:rsidRPr="00EE17AD" w:rsidRDefault="00EE17AD" w:rsidP="00F55ECF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Приказ, определяющий с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став и регламентирующий деятельность проектной группы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Разработка и описание орган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зационно-управленческой м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дели образовательной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август-се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Описание модели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Создание единого информац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онного ресурса для участн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ков образовательной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Группа ВКонтакте «Образов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тельная сеть «Инженерная школа для дошкольника»»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Создание участниками проекта внутреннего информационн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го ресурса образовательной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Страница (раздел) на  сайте каждого участника проекта «Муниципальная инновацио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ная площадка»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Формирование программного обеспечения образовательной сети – разработка комплек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Pr="00EE17AD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дополнительной общеобраз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вательной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lastRenderedPageBreak/>
              <w:t>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 2019-</w:t>
            </w:r>
            <w:r w:rsidRPr="00EE17AD">
              <w:rPr>
                <w:rFonts w:ascii="Times New Roman" w:hAnsi="Times New Roman"/>
                <w:sz w:val="28"/>
                <w:szCs w:val="28"/>
              </w:rPr>
              <w:lastRenderedPageBreak/>
              <w:t>май 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Default="001C3858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Модули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(р</w:t>
            </w:r>
            <w:r w:rsidR="00EE17AD" w:rsidRPr="00EE17AD">
              <w:rPr>
                <w:rFonts w:ascii="Times New Roman" w:hAnsi="Times New Roman"/>
                <w:sz w:val="28"/>
                <w:szCs w:val="28"/>
              </w:rPr>
              <w:t>абочие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1C3858" w:rsidRDefault="001C3858" w:rsidP="00F55ECF">
            <w:pPr>
              <w:numPr>
                <w:ilvl w:val="0"/>
                <w:numId w:val="1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«Лего-анимация»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(МДОУ «Детский сад № 22),</w:t>
            </w:r>
          </w:p>
          <w:p w:rsidR="001C3858" w:rsidRDefault="001C3858" w:rsidP="00F55ECF">
            <w:pPr>
              <w:numPr>
                <w:ilvl w:val="0"/>
                <w:numId w:val="1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«ТехноЛог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кУм»</w:t>
            </w:r>
            <w:r w:rsidR="00337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(МДОУ «Детский сад № 221),</w:t>
            </w:r>
          </w:p>
          <w:p w:rsidR="001C3858" w:rsidRDefault="001C3858" w:rsidP="00F55ECF">
            <w:pPr>
              <w:numPr>
                <w:ilvl w:val="0"/>
                <w:numId w:val="1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«Робототехника» (МДОУ «Детский сад № 246»),</w:t>
            </w:r>
          </w:p>
          <w:p w:rsidR="001C3858" w:rsidRPr="00EE17AD" w:rsidRDefault="001C3858" w:rsidP="00F55ECF">
            <w:pPr>
              <w:numPr>
                <w:ilvl w:val="0"/>
                <w:numId w:val="1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«Алгоритмика» (МОУ КОЦ «ЛАД»)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Разработка содержания инн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вационной практики образов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тельной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План мероприятий образов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тельной сети </w:t>
            </w:r>
          </w:p>
        </w:tc>
      </w:tr>
      <w:tr w:rsidR="00EE17AD" w:rsidRPr="00EE17AD" w:rsidTr="00337A02">
        <w:trPr>
          <w:trHeight w:val="537"/>
        </w:trPr>
        <w:tc>
          <w:tcPr>
            <w:tcW w:w="963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E17AD" w:rsidRPr="00EE17AD" w:rsidRDefault="00EE17AD" w:rsidP="001C38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17AD">
              <w:rPr>
                <w:rFonts w:ascii="Times New Roman" w:hAnsi="Times New Roman"/>
                <w:sz w:val="28"/>
                <w:szCs w:val="28"/>
              </w:rPr>
              <w:t>Задача: обеспечить создание и развитие техносферы участников проекта, по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з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воляющей использовать в образовательном процессе современные образов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тельные технологии, необходимые для формирования и развития у </w:t>
            </w:r>
            <w:r w:rsidR="001C3858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дошкольн</w:t>
            </w:r>
            <w:r w:rsidR="001C3858">
              <w:rPr>
                <w:rFonts w:ascii="Times New Roman" w:hAnsi="Times New Roman"/>
                <w:sz w:val="28"/>
                <w:szCs w:val="28"/>
              </w:rPr>
              <w:t>ого возраста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первых инжене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р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но-технических представлений</w:t>
            </w:r>
            <w:proofErr w:type="gramEnd"/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E17AD" w:rsidRPr="00EE1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Анализ имеющихся матер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ально-технических ресурсов участников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E17AD" w:rsidRPr="00EE1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Составление сметы расходов на развитие техносферы участников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к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тябрь-д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кабрь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Смета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274E8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1</w:t>
            </w:r>
            <w:r w:rsidR="00274E83">
              <w:rPr>
                <w:rFonts w:ascii="Times New Roman" w:hAnsi="Times New Roman"/>
                <w:sz w:val="28"/>
                <w:szCs w:val="28"/>
              </w:rPr>
              <w:t>1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Приобретение учебной техн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ки и дидактических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я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варь-май 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7AD" w:rsidRPr="00EE17AD" w:rsidTr="00337A02">
        <w:trPr>
          <w:trHeight w:val="537"/>
        </w:trPr>
        <w:tc>
          <w:tcPr>
            <w:tcW w:w="963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E17AD" w:rsidRPr="00EE17AD" w:rsidRDefault="00EE17AD" w:rsidP="001C38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Задача: организовать профессиональную подготовку педагогических кадров к внедрению в образовательный процесс современных образовательных техн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логий, необходимых для формирования и развития у </w:t>
            </w:r>
            <w:r w:rsidR="001C3858">
              <w:rPr>
                <w:rFonts w:ascii="Times New Roman" w:hAnsi="Times New Roman"/>
                <w:sz w:val="28"/>
                <w:szCs w:val="28"/>
              </w:rPr>
              <w:t xml:space="preserve">учащихся 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дошкольн</w:t>
            </w:r>
            <w:r w:rsidR="001C3858">
              <w:rPr>
                <w:rFonts w:ascii="Times New Roman" w:hAnsi="Times New Roman"/>
                <w:sz w:val="28"/>
                <w:szCs w:val="28"/>
              </w:rPr>
              <w:t>ого возраста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первых 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женерно-технических представлений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274E8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1</w:t>
            </w:r>
            <w:r w:rsidR="00274E83">
              <w:rPr>
                <w:rFonts w:ascii="Times New Roman" w:hAnsi="Times New Roman"/>
                <w:sz w:val="28"/>
                <w:szCs w:val="28"/>
              </w:rPr>
              <w:t>2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Комплектование штата пед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гогических кадров, участву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ю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щих в реализации проекта (д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лее – педагоги)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тябрь-о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к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 2019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Список педагогов с разделен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ем функциональных обязанн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стей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274E8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1</w:t>
            </w:r>
            <w:r w:rsidR="00274E83">
              <w:rPr>
                <w:rFonts w:ascii="Times New Roman" w:hAnsi="Times New Roman"/>
                <w:sz w:val="28"/>
                <w:szCs w:val="28"/>
              </w:rPr>
              <w:t>3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337A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1C3858">
              <w:rPr>
                <w:rFonts w:ascii="Times New Roman" w:hAnsi="Times New Roman"/>
                <w:sz w:val="28"/>
                <w:szCs w:val="28"/>
              </w:rPr>
              <w:t>я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повышения кв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лификации педагогов в усл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виях дополнительного профе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с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сионального образования (ГАУ ДПО ЯО ИРО, МОУ ДПО ГЦРО</w:t>
            </w:r>
            <w:r w:rsidR="00337A02">
              <w:rPr>
                <w:rFonts w:ascii="Times New Roman" w:hAnsi="Times New Roman"/>
                <w:sz w:val="28"/>
                <w:szCs w:val="28"/>
              </w:rPr>
              <w:t xml:space="preserve">, дистанционные </w:t>
            </w:r>
            <w:r w:rsidR="00337A02">
              <w:rPr>
                <w:rFonts w:ascii="Times New Roman" w:hAnsi="Times New Roman"/>
                <w:sz w:val="28"/>
                <w:szCs w:val="28"/>
              </w:rPr>
              <w:lastRenderedPageBreak/>
              <w:t>формы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lastRenderedPageBreak/>
              <w:t>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 2019-май 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Удостоверения, сертификаты</w:t>
            </w:r>
            <w:r w:rsidR="00337A02">
              <w:rPr>
                <w:rFonts w:ascii="Times New Roman" w:hAnsi="Times New Roman"/>
                <w:sz w:val="28"/>
                <w:szCs w:val="28"/>
              </w:rPr>
              <w:t>, свидетельства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о повышение квалификации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274E8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274E83">
              <w:rPr>
                <w:rFonts w:ascii="Times New Roman" w:hAnsi="Times New Roman"/>
                <w:sz w:val="28"/>
                <w:szCs w:val="28"/>
              </w:rPr>
              <w:t>4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Организация внутрифирме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ного обучения (внутрифи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р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менные семинары и мастер-классы)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тябрь 2019-май 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Сертификаты участников с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минаров, мастер-классов</w:t>
            </w:r>
          </w:p>
        </w:tc>
      </w:tr>
      <w:tr w:rsidR="00EE17AD" w:rsidRPr="00EE17AD" w:rsidTr="001C3858">
        <w:trPr>
          <w:trHeight w:val="537"/>
        </w:trPr>
        <w:tc>
          <w:tcPr>
            <w:tcW w:w="963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17AD" w:rsidRPr="00EE17AD" w:rsidRDefault="00EE17AD" w:rsidP="00274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АПРОБАЦИОННЫЙ ЭТАП</w:t>
            </w:r>
          </w:p>
        </w:tc>
      </w:tr>
      <w:tr w:rsidR="00337A02" w:rsidRPr="00EE17AD" w:rsidTr="00337A02">
        <w:trPr>
          <w:trHeight w:val="537"/>
        </w:trPr>
        <w:tc>
          <w:tcPr>
            <w:tcW w:w="963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37A02" w:rsidRPr="00EE17AD" w:rsidRDefault="00337A02" w:rsidP="00337A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Задача: </w:t>
            </w:r>
            <w:r w:rsidRPr="006270C7">
              <w:rPr>
                <w:rFonts w:ascii="Times New Roman" w:hAnsi="Times New Roman"/>
                <w:sz w:val="28"/>
                <w:szCs w:val="28"/>
                <w:lang w:eastAsia="ru-RU"/>
              </w:rPr>
              <w:t>апробировать, обобщить и представить управленческую и педагог</w:t>
            </w:r>
            <w:r w:rsidRPr="006270C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270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ческую практику организации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сетевого </w:t>
            </w:r>
            <w:r w:rsidRPr="006270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участников проекта, </w:t>
            </w:r>
            <w:r w:rsidRPr="006270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направленного на повышение качества и доступности образования за счет включения в образовательный процесс современных образовательных техн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логий, обеспечивающих </w:t>
            </w:r>
            <w:r w:rsidRPr="009B0870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r w:rsidRPr="009B08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развити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B08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учащихся </w:t>
            </w:r>
            <w:r w:rsidRPr="009B0870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 возраста</w:t>
            </w:r>
            <w:r w:rsidRPr="009B08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первых инженерно-технических представлений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Соревновательная практика образовательной сети (соре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ния, фестивали, турниры)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EE17AD" w:rsidP="00EE17AD">
            <w:pPr>
              <w:widowControl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январь-май </w:t>
            </w:r>
          </w:p>
          <w:p w:rsidR="00EE17AD" w:rsidRPr="00EE17AD" w:rsidRDefault="00EE17AD" w:rsidP="00EE17AD">
            <w:pPr>
              <w:widowControl w:val="0"/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Положения и приказы о проведении соревновател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ь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ных мероприятий</w:t>
            </w:r>
          </w:p>
          <w:p w:rsidR="00EE17AD" w:rsidRPr="00EE17AD" w:rsidRDefault="00EE17AD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 xml:space="preserve">Пресс-релизы и </w:t>
            </w:r>
            <w:proofErr w:type="gramStart"/>
            <w:r w:rsidRPr="00EE17AD">
              <w:rPr>
                <w:rFonts w:ascii="Times New Roman" w:hAnsi="Times New Roman"/>
                <w:sz w:val="28"/>
                <w:szCs w:val="28"/>
              </w:rPr>
              <w:t>пост-релизы</w:t>
            </w:r>
            <w:proofErr w:type="gramEnd"/>
            <w:r w:rsidRPr="00EE17AD">
              <w:rPr>
                <w:rFonts w:ascii="Times New Roman" w:hAnsi="Times New Roman"/>
                <w:sz w:val="28"/>
                <w:szCs w:val="28"/>
              </w:rPr>
              <w:t xml:space="preserve"> соревновательных меропр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ятий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Проектная практика образов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тельной сети (конкурсы, ко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фере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EE17AD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январь-май </w:t>
            </w:r>
          </w:p>
          <w:p w:rsidR="00EE17AD" w:rsidRPr="00EE17AD" w:rsidRDefault="00EE17AD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Положения и приказы о проведении проектных м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роприятий</w:t>
            </w:r>
          </w:p>
          <w:p w:rsidR="00EE17AD" w:rsidRPr="00EE17AD" w:rsidRDefault="00EE17AD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 xml:space="preserve">Пресс-релизы и </w:t>
            </w:r>
            <w:proofErr w:type="gramStart"/>
            <w:r w:rsidRPr="00EE17AD">
              <w:rPr>
                <w:rFonts w:ascii="Times New Roman" w:hAnsi="Times New Roman"/>
                <w:sz w:val="28"/>
                <w:szCs w:val="28"/>
              </w:rPr>
              <w:t>пост-релизы</w:t>
            </w:r>
            <w:proofErr w:type="gramEnd"/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проектных мер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приятий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Образовательная практика 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разовательной сети (мастер-классы, занятия)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EE17AD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январь-май </w:t>
            </w:r>
          </w:p>
          <w:p w:rsidR="00EE17AD" w:rsidRPr="00EE17AD" w:rsidRDefault="00EE17AD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E17AD">
              <w:rPr>
                <w:rFonts w:ascii="Times New Roman" w:hAnsi="Times New Roman"/>
                <w:sz w:val="28"/>
                <w:szCs w:val="28"/>
              </w:rPr>
              <w:t>Пост-релизы</w:t>
            </w:r>
            <w:proofErr w:type="gramEnd"/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образовательных мероприятий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Мониторинг результатов и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новационной практики обр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зовательной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337A02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январь-май </w:t>
            </w:r>
          </w:p>
          <w:p w:rsidR="00EE17AD" w:rsidRPr="00EE17AD" w:rsidRDefault="00337A02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F55EC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Тесты</w:t>
            </w:r>
          </w:p>
          <w:p w:rsidR="00EE17AD" w:rsidRPr="00EE17AD" w:rsidRDefault="00EE17AD" w:rsidP="00F55EC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Анкеты (на удовлетворе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ность)</w:t>
            </w:r>
          </w:p>
          <w:p w:rsidR="00EE17AD" w:rsidRPr="00EE17AD" w:rsidRDefault="00EE17AD" w:rsidP="00F55ECF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Аналитические справки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Отражение событий иннов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ционной практики образов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тельной сети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337A02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январь-май </w:t>
            </w:r>
          </w:p>
          <w:p w:rsidR="00EE17AD" w:rsidRPr="00EE17AD" w:rsidRDefault="00337A02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Информация в группе ВКо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такте «Образовательная сеть «Инженерная школа для д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школьника»</w:t>
            </w:r>
          </w:p>
        </w:tc>
      </w:tr>
      <w:tr w:rsidR="00EE17AD" w:rsidRPr="00EE17AD" w:rsidTr="001C3858">
        <w:trPr>
          <w:trHeight w:val="537"/>
        </w:trPr>
        <w:tc>
          <w:tcPr>
            <w:tcW w:w="963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ПРАКТИЧЕСКИЙ ЭТАП</w:t>
            </w:r>
          </w:p>
        </w:tc>
      </w:tr>
      <w:tr w:rsidR="00337A02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337A02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37A02" w:rsidRPr="00EE17AD" w:rsidRDefault="00337A02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комплексной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полнительной общеобразов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D1E76" w:rsidRDefault="005D1E76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2020-</w:t>
            </w:r>
          </w:p>
          <w:p w:rsidR="00274E83" w:rsidRDefault="005D1E76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337A02" w:rsidRPr="00EE17AD" w:rsidRDefault="005D1E76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A02" w:rsidRPr="00EE17AD" w:rsidRDefault="005D1E76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Комплексная дополнительная общеобразовательная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5D1E76" w:rsidP="005D1E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E17AD" w:rsidRPr="00EE17AD">
              <w:rPr>
                <w:rFonts w:ascii="Times New Roman" w:hAnsi="Times New Roman"/>
                <w:sz w:val="28"/>
                <w:szCs w:val="28"/>
              </w:rPr>
              <w:t>етево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gramEnd"/>
            <w:r w:rsidR="00EE17AD" w:rsidRPr="00EE17AD">
              <w:rPr>
                <w:rFonts w:ascii="Times New Roman" w:hAnsi="Times New Roman"/>
                <w:sz w:val="28"/>
                <w:szCs w:val="28"/>
              </w:rPr>
              <w:t xml:space="preserve"> техно-конкурс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E17AD" w:rsidRPr="00EE17AD">
              <w:rPr>
                <w:rFonts w:ascii="Times New Roman" w:hAnsi="Times New Roman"/>
                <w:sz w:val="28"/>
                <w:szCs w:val="28"/>
              </w:rPr>
              <w:t xml:space="preserve"> по л</w:t>
            </w:r>
            <w:r w:rsidR="00EE17AD" w:rsidRPr="00EE17AD">
              <w:rPr>
                <w:rFonts w:ascii="Times New Roman" w:hAnsi="Times New Roman"/>
                <w:sz w:val="28"/>
                <w:szCs w:val="28"/>
              </w:rPr>
              <w:t>е</w:t>
            </w:r>
            <w:r w:rsidR="00EE17AD" w:rsidRPr="00EE17AD">
              <w:rPr>
                <w:rFonts w:ascii="Times New Roman" w:hAnsi="Times New Roman"/>
                <w:sz w:val="28"/>
                <w:szCs w:val="28"/>
              </w:rPr>
              <w:t>го-конструированию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E76" w:rsidRDefault="005D1E76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и приказы 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техно-конкурса</w:t>
            </w:r>
          </w:p>
          <w:p w:rsidR="00EE17AD" w:rsidRPr="00EE17AD" w:rsidRDefault="005D1E76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Пресс-релиз и пост-релиз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техно-конкурсе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5D1E76" w:rsidP="005D1E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сетевого робо</w:t>
            </w:r>
            <w:r w:rsidR="00EE17AD" w:rsidRPr="00EE17AD">
              <w:rPr>
                <w:rFonts w:ascii="Times New Roman" w:hAnsi="Times New Roman"/>
                <w:sz w:val="28"/>
                <w:szCs w:val="28"/>
              </w:rPr>
              <w:t>-квест</w:t>
            </w:r>
            <w:r>
              <w:rPr>
                <w:rFonts w:ascii="Times New Roman" w:hAnsi="Times New Roman"/>
                <w:sz w:val="28"/>
                <w:szCs w:val="28"/>
              </w:rPr>
              <w:t>а в рамках регионального фестиваля «РобоФест-Ярославль»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5D1E76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E76" w:rsidRDefault="005D1E76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и приказы 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робо-квеста</w:t>
            </w:r>
          </w:p>
          <w:p w:rsidR="00EE17AD" w:rsidRPr="005D1E76" w:rsidRDefault="005D1E76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E76">
              <w:rPr>
                <w:rFonts w:ascii="Times New Roman" w:hAnsi="Times New Roman"/>
                <w:sz w:val="28"/>
                <w:szCs w:val="28"/>
              </w:rPr>
              <w:t xml:space="preserve">Пресс-релиз и пост-релиз о </w:t>
            </w:r>
            <w:r>
              <w:rPr>
                <w:rFonts w:ascii="Times New Roman" w:hAnsi="Times New Roman"/>
                <w:sz w:val="28"/>
                <w:szCs w:val="28"/>
              </w:rPr>
              <w:t>робо-квесте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274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сетевого техно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-квест</w:t>
            </w:r>
            <w:r>
              <w:rPr>
                <w:rFonts w:ascii="Times New Roman" w:hAnsi="Times New Roman"/>
                <w:sz w:val="28"/>
                <w:szCs w:val="28"/>
              </w:rPr>
              <w:t>а в рамках регионального отбора Всероссийской робот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технической олимпиады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274E83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EE17AD" w:rsidRPr="00EE17AD" w:rsidRDefault="00274E83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E83" w:rsidRDefault="00274E83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и приказы о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техно-квеста</w:t>
            </w:r>
          </w:p>
          <w:p w:rsidR="00EE17AD" w:rsidRPr="00274E83" w:rsidRDefault="00274E83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4E83">
              <w:rPr>
                <w:rFonts w:ascii="Times New Roman" w:hAnsi="Times New Roman"/>
                <w:sz w:val="28"/>
                <w:szCs w:val="28"/>
              </w:rPr>
              <w:t xml:space="preserve">Пресс-релиз и пост-релиз о </w:t>
            </w:r>
            <w:r>
              <w:rPr>
                <w:rFonts w:ascii="Times New Roman" w:hAnsi="Times New Roman"/>
                <w:sz w:val="28"/>
                <w:szCs w:val="28"/>
              </w:rPr>
              <w:t>техно</w:t>
            </w:r>
            <w:r w:rsidRPr="00274E83">
              <w:rPr>
                <w:rFonts w:ascii="Times New Roman" w:hAnsi="Times New Roman"/>
                <w:sz w:val="28"/>
                <w:szCs w:val="28"/>
              </w:rPr>
              <w:t>-квесте</w:t>
            </w:r>
          </w:p>
        </w:tc>
      </w:tr>
      <w:tr w:rsidR="00EE17AD" w:rsidRPr="00EE17AD" w:rsidTr="001C3858">
        <w:trPr>
          <w:trHeight w:val="537"/>
        </w:trPr>
        <w:tc>
          <w:tcPr>
            <w:tcW w:w="963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ПРЕЗЕНТАЦИОННЫЙ ЭТАП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Обобщение результатов инн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вационной практики образов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тельной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тябрь 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EE17AD" w:rsidRPr="00EE17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Представление результатов инновационной практики 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разовательной сети</w:t>
            </w:r>
            <w:r w:rsidR="00274E83">
              <w:rPr>
                <w:rFonts w:ascii="Times New Roman" w:hAnsi="Times New Roman"/>
                <w:sz w:val="28"/>
                <w:szCs w:val="28"/>
              </w:rPr>
              <w:t xml:space="preserve"> родителям учащихся дошкольного во</w:t>
            </w:r>
            <w:r w:rsidR="00274E83">
              <w:rPr>
                <w:rFonts w:ascii="Times New Roman" w:hAnsi="Times New Roman"/>
                <w:sz w:val="28"/>
                <w:szCs w:val="28"/>
              </w:rPr>
              <w:t>з</w:t>
            </w:r>
            <w:r w:rsidR="00274E83">
              <w:rPr>
                <w:rFonts w:ascii="Times New Roman" w:hAnsi="Times New Roman"/>
                <w:sz w:val="28"/>
                <w:szCs w:val="28"/>
              </w:rPr>
              <w:t>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274E83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2021-</w:t>
            </w:r>
          </w:p>
          <w:p w:rsidR="00274E83" w:rsidRDefault="00274E83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EE17AD" w:rsidRPr="00EE17AD" w:rsidRDefault="00274E83" w:rsidP="00EE17AD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274E83" w:rsidP="00274E8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</w:tr>
      <w:tr w:rsidR="00274E83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Pr="00EE17AD" w:rsidRDefault="00274E83" w:rsidP="00274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Представление результатов инновационной практики 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разовательной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ческому сообществу МСО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274E83" w:rsidP="00274E83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2021-</w:t>
            </w:r>
          </w:p>
          <w:p w:rsidR="00274E83" w:rsidRDefault="00274E83" w:rsidP="00274E83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274E83" w:rsidRPr="00EE17AD" w:rsidRDefault="00274E83" w:rsidP="00274E83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E83" w:rsidRPr="00EE17AD" w:rsidRDefault="00274E83" w:rsidP="00F55ECF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Выступления</w:t>
            </w:r>
          </w:p>
          <w:p w:rsidR="00274E83" w:rsidRPr="00EE17AD" w:rsidRDefault="00274E83" w:rsidP="00F55ECF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Открытые занятия, мастер-классы</w:t>
            </w:r>
          </w:p>
        </w:tc>
      </w:tr>
      <w:tr w:rsidR="00274E83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Pr="00EE17AD" w:rsidRDefault="00274E83" w:rsidP="00274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техно-фестиваля для презентации результатов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инновационной практики 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б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разовательной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ческому сообщес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ву МСО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274E83" w:rsidP="00274E83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E83" w:rsidRDefault="00274E83" w:rsidP="00F55ECF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е,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 приказы</w:t>
            </w:r>
            <w:r>
              <w:rPr>
                <w:rFonts w:ascii="Times New Roman" w:hAnsi="Times New Roman"/>
                <w:sz w:val="28"/>
                <w:szCs w:val="28"/>
              </w:rPr>
              <w:t>,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 те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но-фестиваля</w:t>
            </w:r>
          </w:p>
          <w:p w:rsidR="00274E83" w:rsidRPr="00EE17AD" w:rsidRDefault="00274E83" w:rsidP="00F55ECF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274E83">
              <w:rPr>
                <w:rFonts w:ascii="Times New Roman" w:hAnsi="Times New Roman"/>
                <w:sz w:val="28"/>
                <w:szCs w:val="28"/>
              </w:rPr>
              <w:t xml:space="preserve">Пресс-релиз и пост-релиз о </w:t>
            </w:r>
            <w:r>
              <w:rPr>
                <w:rFonts w:ascii="Times New Roman" w:hAnsi="Times New Roman"/>
                <w:sz w:val="28"/>
                <w:szCs w:val="28"/>
              </w:rPr>
              <w:t>техно</w:t>
            </w:r>
            <w:r w:rsidRPr="00274E8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фестивале</w:t>
            </w:r>
          </w:p>
        </w:tc>
      </w:tr>
      <w:tr w:rsidR="00274E83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Pr="00EE17AD" w:rsidRDefault="00274E83" w:rsidP="00F55E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 xml:space="preserve">Отражение событий </w:t>
            </w:r>
            <w:r>
              <w:rPr>
                <w:rFonts w:ascii="Times New Roman" w:hAnsi="Times New Roman"/>
                <w:sz w:val="28"/>
                <w:szCs w:val="28"/>
              </w:rPr>
              <w:t>презент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 и представления результ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 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инновационной практики образовательной с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е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 xml:space="preserve">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74E83" w:rsidRDefault="00274E83" w:rsidP="00274E83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2021-</w:t>
            </w:r>
          </w:p>
          <w:p w:rsidR="00274E83" w:rsidRDefault="00274E83" w:rsidP="00274E83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274E83" w:rsidRPr="00EE17AD" w:rsidRDefault="00274E83" w:rsidP="00274E83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4E83" w:rsidRPr="00EE17AD" w:rsidRDefault="00274E83" w:rsidP="00F55E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Информация в группе ВКо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такте «Образовательная сеть «Инженерная школа для д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школьника»</w:t>
            </w:r>
          </w:p>
        </w:tc>
      </w:tr>
      <w:tr w:rsidR="00EE17AD" w:rsidRPr="00EE17AD" w:rsidTr="001C3858">
        <w:trPr>
          <w:trHeight w:val="5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Оценка эффективности инн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о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вационной практики образов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а</w:t>
            </w:r>
            <w:r w:rsidRPr="00EE17AD">
              <w:rPr>
                <w:rFonts w:ascii="Times New Roman" w:hAnsi="Times New Roman"/>
                <w:sz w:val="28"/>
                <w:szCs w:val="28"/>
              </w:rPr>
              <w:t>тельной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E17AD" w:rsidRPr="00EE17AD" w:rsidRDefault="00274E83" w:rsidP="00EE17AD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март-май 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7AD" w:rsidRPr="00EE17AD" w:rsidRDefault="00EE17AD" w:rsidP="00EE17AD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E17AD"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EE17AD" w:rsidRPr="006B1C7F" w:rsidRDefault="00EE17AD" w:rsidP="00EE17AD">
      <w:pPr>
        <w:jc w:val="center"/>
        <w:rPr>
          <w:b/>
          <w:sz w:val="28"/>
          <w:szCs w:val="28"/>
        </w:rPr>
      </w:pPr>
    </w:p>
    <w:p w:rsidR="00CB2A8E" w:rsidRPr="008E1ECE" w:rsidRDefault="00CB2A8E" w:rsidP="008E1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CB2A8E" w:rsidRPr="008E1ECE" w:rsidSect="007D253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CF" w:rsidRDefault="00F55ECF" w:rsidP="00BE17CA">
      <w:pPr>
        <w:spacing w:after="0" w:line="240" w:lineRule="auto"/>
      </w:pPr>
      <w:r>
        <w:separator/>
      </w:r>
    </w:p>
  </w:endnote>
  <w:endnote w:type="continuationSeparator" w:id="0">
    <w:p w:rsidR="00F55ECF" w:rsidRDefault="00F55ECF" w:rsidP="00BE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58" w:rsidRPr="00AF62E1" w:rsidRDefault="001C3858" w:rsidP="00AF62E1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F62E1">
      <w:rPr>
        <w:rFonts w:ascii="Times New Roman" w:hAnsi="Times New Roman"/>
        <w:sz w:val="24"/>
        <w:szCs w:val="24"/>
      </w:rPr>
      <w:fldChar w:fldCharType="begin"/>
    </w:r>
    <w:r w:rsidRPr="00AF62E1">
      <w:rPr>
        <w:rFonts w:ascii="Times New Roman" w:hAnsi="Times New Roman"/>
        <w:sz w:val="24"/>
        <w:szCs w:val="24"/>
      </w:rPr>
      <w:instrText>PAGE   \* MERGEFORMAT</w:instrText>
    </w:r>
    <w:r w:rsidRPr="00AF62E1">
      <w:rPr>
        <w:rFonts w:ascii="Times New Roman" w:hAnsi="Times New Roman"/>
        <w:sz w:val="24"/>
        <w:szCs w:val="24"/>
      </w:rPr>
      <w:fldChar w:fldCharType="separate"/>
    </w:r>
    <w:r w:rsidR="008B28AF" w:rsidRPr="008B28AF">
      <w:rPr>
        <w:rFonts w:ascii="Times New Roman" w:hAnsi="Times New Roman"/>
        <w:noProof/>
        <w:sz w:val="24"/>
        <w:szCs w:val="24"/>
        <w:lang w:val="ru-RU"/>
      </w:rPr>
      <w:t>8</w:t>
    </w:r>
    <w:r w:rsidRPr="00AF62E1">
      <w:rPr>
        <w:rFonts w:ascii="Times New Roman" w:hAnsi="Times New Roman"/>
        <w:sz w:val="24"/>
        <w:szCs w:val="24"/>
      </w:rPr>
      <w:fldChar w:fldCharType="end"/>
    </w:r>
  </w:p>
  <w:p w:rsidR="001C3858" w:rsidRDefault="001C38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CF" w:rsidRDefault="00F55ECF" w:rsidP="00BE17CA">
      <w:pPr>
        <w:spacing w:after="0" w:line="240" w:lineRule="auto"/>
      </w:pPr>
      <w:r>
        <w:separator/>
      </w:r>
    </w:p>
  </w:footnote>
  <w:footnote w:type="continuationSeparator" w:id="0">
    <w:p w:rsidR="00F55ECF" w:rsidRDefault="00F55ECF" w:rsidP="00BE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65"/>
    <w:multiLevelType w:val="hybridMultilevel"/>
    <w:tmpl w:val="AA5E4928"/>
    <w:lvl w:ilvl="0" w:tplc="354E5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775D9"/>
    <w:multiLevelType w:val="hybridMultilevel"/>
    <w:tmpl w:val="93128714"/>
    <w:lvl w:ilvl="0" w:tplc="396AF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C07F5"/>
    <w:multiLevelType w:val="hybridMultilevel"/>
    <w:tmpl w:val="CB505786"/>
    <w:lvl w:ilvl="0" w:tplc="396AF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247A60"/>
    <w:multiLevelType w:val="hybridMultilevel"/>
    <w:tmpl w:val="2EF49286"/>
    <w:lvl w:ilvl="0" w:tplc="354E5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135988"/>
    <w:multiLevelType w:val="hybridMultilevel"/>
    <w:tmpl w:val="00D41192"/>
    <w:lvl w:ilvl="0" w:tplc="354E5C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283324"/>
    <w:multiLevelType w:val="hybridMultilevel"/>
    <w:tmpl w:val="3FB432A6"/>
    <w:lvl w:ilvl="0" w:tplc="396AF5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E945743"/>
    <w:multiLevelType w:val="hybridMultilevel"/>
    <w:tmpl w:val="C5420660"/>
    <w:lvl w:ilvl="0" w:tplc="3EA814D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4FC325F9"/>
    <w:multiLevelType w:val="hybridMultilevel"/>
    <w:tmpl w:val="D03E6E42"/>
    <w:lvl w:ilvl="0" w:tplc="354E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665AF"/>
    <w:multiLevelType w:val="hybridMultilevel"/>
    <w:tmpl w:val="8472881A"/>
    <w:lvl w:ilvl="0" w:tplc="354E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0502D"/>
    <w:multiLevelType w:val="hybridMultilevel"/>
    <w:tmpl w:val="18283810"/>
    <w:lvl w:ilvl="0" w:tplc="396AF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A28A1"/>
    <w:multiLevelType w:val="hybridMultilevel"/>
    <w:tmpl w:val="CDF81BB6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A385F"/>
    <w:multiLevelType w:val="hybridMultilevel"/>
    <w:tmpl w:val="C4E2983C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42C35"/>
    <w:multiLevelType w:val="hybridMultilevel"/>
    <w:tmpl w:val="47FE69A4"/>
    <w:lvl w:ilvl="0" w:tplc="354E5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2825E2"/>
    <w:multiLevelType w:val="hybridMultilevel"/>
    <w:tmpl w:val="516AE3A4"/>
    <w:lvl w:ilvl="0" w:tplc="421A50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7F662DF"/>
    <w:multiLevelType w:val="hybridMultilevel"/>
    <w:tmpl w:val="C130FCE0"/>
    <w:lvl w:ilvl="0" w:tplc="354E5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16060"/>
    <w:multiLevelType w:val="hybridMultilevel"/>
    <w:tmpl w:val="FC3634A4"/>
    <w:lvl w:ilvl="0" w:tplc="354E5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FF3B21"/>
    <w:multiLevelType w:val="hybridMultilevel"/>
    <w:tmpl w:val="47027578"/>
    <w:lvl w:ilvl="0" w:tplc="3EA81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B5C8B"/>
    <w:multiLevelType w:val="hybridMultilevel"/>
    <w:tmpl w:val="304E682E"/>
    <w:lvl w:ilvl="0" w:tplc="354E5C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  <w:num w:numId="16">
    <w:abstractNumId w:val="16"/>
  </w:num>
  <w:num w:numId="17">
    <w:abstractNumId w:val="6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B78"/>
    <w:rsid w:val="00000346"/>
    <w:rsid w:val="0006079A"/>
    <w:rsid w:val="00067F02"/>
    <w:rsid w:val="00083C3B"/>
    <w:rsid w:val="00091223"/>
    <w:rsid w:val="000B5351"/>
    <w:rsid w:val="000B6746"/>
    <w:rsid w:val="000C0953"/>
    <w:rsid w:val="000D1F84"/>
    <w:rsid w:val="000D3746"/>
    <w:rsid w:val="000E37C8"/>
    <w:rsid w:val="0011045C"/>
    <w:rsid w:val="00132490"/>
    <w:rsid w:val="0014437E"/>
    <w:rsid w:val="00154396"/>
    <w:rsid w:val="00167D38"/>
    <w:rsid w:val="00170D96"/>
    <w:rsid w:val="00185D1D"/>
    <w:rsid w:val="00195959"/>
    <w:rsid w:val="001B1F73"/>
    <w:rsid w:val="001C3858"/>
    <w:rsid w:val="001F1E7E"/>
    <w:rsid w:val="00201AAC"/>
    <w:rsid w:val="00216B98"/>
    <w:rsid w:val="00240F4F"/>
    <w:rsid w:val="00274E83"/>
    <w:rsid w:val="00297709"/>
    <w:rsid w:val="002C4AF4"/>
    <w:rsid w:val="002D6DD4"/>
    <w:rsid w:val="002E67D2"/>
    <w:rsid w:val="003341BA"/>
    <w:rsid w:val="00337A02"/>
    <w:rsid w:val="00340D13"/>
    <w:rsid w:val="00345DC5"/>
    <w:rsid w:val="00347F01"/>
    <w:rsid w:val="00353273"/>
    <w:rsid w:val="00363A6A"/>
    <w:rsid w:val="003777FB"/>
    <w:rsid w:val="003909FB"/>
    <w:rsid w:val="00395BAD"/>
    <w:rsid w:val="003B4F91"/>
    <w:rsid w:val="003C33ED"/>
    <w:rsid w:val="003C7407"/>
    <w:rsid w:val="003D0304"/>
    <w:rsid w:val="003D2006"/>
    <w:rsid w:val="003E4F84"/>
    <w:rsid w:val="003E7ED3"/>
    <w:rsid w:val="00411C5D"/>
    <w:rsid w:val="004368FD"/>
    <w:rsid w:val="00446A7B"/>
    <w:rsid w:val="004516F4"/>
    <w:rsid w:val="00472AE1"/>
    <w:rsid w:val="00491EB7"/>
    <w:rsid w:val="004A2218"/>
    <w:rsid w:val="004F6925"/>
    <w:rsid w:val="00511D90"/>
    <w:rsid w:val="00516ECE"/>
    <w:rsid w:val="00517E1E"/>
    <w:rsid w:val="0053062F"/>
    <w:rsid w:val="00544C39"/>
    <w:rsid w:val="00572A54"/>
    <w:rsid w:val="005A1ABB"/>
    <w:rsid w:val="005A490C"/>
    <w:rsid w:val="005D1E76"/>
    <w:rsid w:val="005E6E3A"/>
    <w:rsid w:val="005E7910"/>
    <w:rsid w:val="006104F1"/>
    <w:rsid w:val="00623171"/>
    <w:rsid w:val="0062669C"/>
    <w:rsid w:val="006270C7"/>
    <w:rsid w:val="0066025B"/>
    <w:rsid w:val="0067209E"/>
    <w:rsid w:val="00672BA7"/>
    <w:rsid w:val="006828C8"/>
    <w:rsid w:val="006A4D40"/>
    <w:rsid w:val="006A55CC"/>
    <w:rsid w:val="006B4802"/>
    <w:rsid w:val="006C2148"/>
    <w:rsid w:val="006D3A9C"/>
    <w:rsid w:val="006D691B"/>
    <w:rsid w:val="006F5918"/>
    <w:rsid w:val="00700D55"/>
    <w:rsid w:val="00713B8D"/>
    <w:rsid w:val="00723964"/>
    <w:rsid w:val="0072566F"/>
    <w:rsid w:val="0073721D"/>
    <w:rsid w:val="00743B82"/>
    <w:rsid w:val="00750846"/>
    <w:rsid w:val="00752498"/>
    <w:rsid w:val="007524A3"/>
    <w:rsid w:val="007546A4"/>
    <w:rsid w:val="00755601"/>
    <w:rsid w:val="00777EEC"/>
    <w:rsid w:val="00784114"/>
    <w:rsid w:val="0078729D"/>
    <w:rsid w:val="007B162D"/>
    <w:rsid w:val="007B1696"/>
    <w:rsid w:val="007C76A8"/>
    <w:rsid w:val="007D2530"/>
    <w:rsid w:val="007D58A6"/>
    <w:rsid w:val="007E07D6"/>
    <w:rsid w:val="007E5CBD"/>
    <w:rsid w:val="007E6CD2"/>
    <w:rsid w:val="007E71A0"/>
    <w:rsid w:val="007E7B7D"/>
    <w:rsid w:val="007E7D22"/>
    <w:rsid w:val="0081067F"/>
    <w:rsid w:val="008174F9"/>
    <w:rsid w:val="00820E9E"/>
    <w:rsid w:val="00831FE2"/>
    <w:rsid w:val="00832A8F"/>
    <w:rsid w:val="00832FF0"/>
    <w:rsid w:val="00833EBE"/>
    <w:rsid w:val="008379E8"/>
    <w:rsid w:val="008439A9"/>
    <w:rsid w:val="008508E7"/>
    <w:rsid w:val="00866FE1"/>
    <w:rsid w:val="008679A6"/>
    <w:rsid w:val="00880E6D"/>
    <w:rsid w:val="008B28AF"/>
    <w:rsid w:val="008D14DB"/>
    <w:rsid w:val="008E1ECE"/>
    <w:rsid w:val="008E1EDC"/>
    <w:rsid w:val="008E2607"/>
    <w:rsid w:val="00903D44"/>
    <w:rsid w:val="00952D89"/>
    <w:rsid w:val="00956FD0"/>
    <w:rsid w:val="00964732"/>
    <w:rsid w:val="00971E3D"/>
    <w:rsid w:val="009915D0"/>
    <w:rsid w:val="009B0870"/>
    <w:rsid w:val="009B736A"/>
    <w:rsid w:val="009C1DBF"/>
    <w:rsid w:val="00A10492"/>
    <w:rsid w:val="00A34B1F"/>
    <w:rsid w:val="00A56C90"/>
    <w:rsid w:val="00A65157"/>
    <w:rsid w:val="00A90AAA"/>
    <w:rsid w:val="00AA476A"/>
    <w:rsid w:val="00AA595A"/>
    <w:rsid w:val="00AB322A"/>
    <w:rsid w:val="00AF4458"/>
    <w:rsid w:val="00AF62E1"/>
    <w:rsid w:val="00B06A6D"/>
    <w:rsid w:val="00B23496"/>
    <w:rsid w:val="00B30B1E"/>
    <w:rsid w:val="00B358E4"/>
    <w:rsid w:val="00B45A42"/>
    <w:rsid w:val="00B70B78"/>
    <w:rsid w:val="00BD7E8E"/>
    <w:rsid w:val="00BE17CA"/>
    <w:rsid w:val="00BE5C9C"/>
    <w:rsid w:val="00C01175"/>
    <w:rsid w:val="00C033BE"/>
    <w:rsid w:val="00C320DF"/>
    <w:rsid w:val="00C4133D"/>
    <w:rsid w:val="00C45E27"/>
    <w:rsid w:val="00C635B4"/>
    <w:rsid w:val="00C72380"/>
    <w:rsid w:val="00C8084F"/>
    <w:rsid w:val="00C96970"/>
    <w:rsid w:val="00CB166C"/>
    <w:rsid w:val="00CB1AB5"/>
    <w:rsid w:val="00CB2A8E"/>
    <w:rsid w:val="00CC4D03"/>
    <w:rsid w:val="00D04142"/>
    <w:rsid w:val="00D21329"/>
    <w:rsid w:val="00D47BA6"/>
    <w:rsid w:val="00D51394"/>
    <w:rsid w:val="00D60E83"/>
    <w:rsid w:val="00DD37DF"/>
    <w:rsid w:val="00DD7270"/>
    <w:rsid w:val="00DE0A0E"/>
    <w:rsid w:val="00E1435B"/>
    <w:rsid w:val="00E15998"/>
    <w:rsid w:val="00E25559"/>
    <w:rsid w:val="00E317E0"/>
    <w:rsid w:val="00E3783B"/>
    <w:rsid w:val="00E55EDC"/>
    <w:rsid w:val="00E643F6"/>
    <w:rsid w:val="00E67DBD"/>
    <w:rsid w:val="00E7304E"/>
    <w:rsid w:val="00E81B5A"/>
    <w:rsid w:val="00EA0B17"/>
    <w:rsid w:val="00EC462D"/>
    <w:rsid w:val="00ED349B"/>
    <w:rsid w:val="00EE17AD"/>
    <w:rsid w:val="00F01E62"/>
    <w:rsid w:val="00F1610E"/>
    <w:rsid w:val="00F171A8"/>
    <w:rsid w:val="00F32B4F"/>
    <w:rsid w:val="00F34817"/>
    <w:rsid w:val="00F47388"/>
    <w:rsid w:val="00F4773F"/>
    <w:rsid w:val="00F55ECF"/>
    <w:rsid w:val="00F7443F"/>
    <w:rsid w:val="00F860D3"/>
    <w:rsid w:val="00FA3DF7"/>
    <w:rsid w:val="00FA7C1F"/>
    <w:rsid w:val="00FB1CF5"/>
    <w:rsid w:val="00FB48AD"/>
    <w:rsid w:val="00FC1368"/>
    <w:rsid w:val="00FC48B0"/>
    <w:rsid w:val="00FD59BA"/>
    <w:rsid w:val="00FD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5CB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7E5CBD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a4">
    <w:name w:val="Title"/>
    <w:basedOn w:val="a"/>
    <w:link w:val="a5"/>
    <w:qFormat/>
    <w:rsid w:val="007E5CBD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customStyle="1" w:styleId="a5">
    <w:name w:val="Название Знак"/>
    <w:link w:val="a4"/>
    <w:rsid w:val="007E5CBD"/>
    <w:rPr>
      <w:rFonts w:ascii="Times New Roman" w:eastAsia="Times New Roman" w:hAnsi="Times New Roman"/>
      <w:sz w:val="32"/>
      <w:szCs w:val="24"/>
    </w:rPr>
  </w:style>
  <w:style w:type="paragraph" w:styleId="a6">
    <w:name w:val="List Paragraph"/>
    <w:basedOn w:val="a"/>
    <w:uiPriority w:val="34"/>
    <w:qFormat/>
    <w:rsid w:val="0011045C"/>
    <w:pPr>
      <w:ind w:left="720"/>
      <w:contextualSpacing/>
    </w:pPr>
  </w:style>
  <w:style w:type="table" w:styleId="a7">
    <w:name w:val="Table Grid"/>
    <w:basedOn w:val="a1"/>
    <w:uiPriority w:val="59"/>
    <w:rsid w:val="00A90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7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E17C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E17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E17CA"/>
    <w:rPr>
      <w:sz w:val="22"/>
      <w:szCs w:val="22"/>
      <w:lang w:eastAsia="en-US"/>
    </w:rPr>
  </w:style>
  <w:style w:type="character" w:styleId="ac">
    <w:name w:val="Hyperlink"/>
    <w:uiPriority w:val="99"/>
    <w:rsid w:val="00B23496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5249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752498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2D6DD4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2019-05-24T07:17:00Z</cp:lastPrinted>
  <dcterms:created xsi:type="dcterms:W3CDTF">2019-10-02T22:46:00Z</dcterms:created>
  <dcterms:modified xsi:type="dcterms:W3CDTF">2019-10-02T22:46:00Z</dcterms:modified>
</cp:coreProperties>
</file>