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6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готовности детей обучающихся 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№221»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рославля</w:t>
      </w:r>
      <w:proofErr w:type="spellEnd"/>
      <w:r w:rsidR="004306C5">
        <w:rPr>
          <w:b/>
          <w:sz w:val="28"/>
          <w:szCs w:val="28"/>
        </w:rPr>
        <w:t xml:space="preserve"> </w:t>
      </w:r>
      <w:r w:rsidRPr="00A752C0">
        <w:rPr>
          <w:b/>
          <w:sz w:val="28"/>
          <w:szCs w:val="28"/>
        </w:rPr>
        <w:t>к обучению в школе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4306C5">
        <w:rPr>
          <w:b/>
          <w:sz w:val="28"/>
          <w:szCs w:val="28"/>
        </w:rPr>
        <w:t>20</w:t>
      </w:r>
      <w:r w:rsidRPr="00A752C0">
        <w:rPr>
          <w:b/>
          <w:sz w:val="28"/>
          <w:szCs w:val="28"/>
        </w:rPr>
        <w:t>-20</w:t>
      </w:r>
      <w:r w:rsidR="00B10F90">
        <w:rPr>
          <w:b/>
          <w:sz w:val="28"/>
          <w:szCs w:val="28"/>
        </w:rPr>
        <w:t>2</w:t>
      </w:r>
      <w:r w:rsidR="004306C5">
        <w:rPr>
          <w:b/>
          <w:sz w:val="28"/>
          <w:szCs w:val="28"/>
        </w:rPr>
        <w:t>1</w:t>
      </w:r>
      <w:r w:rsidRPr="00A752C0">
        <w:rPr>
          <w:b/>
          <w:sz w:val="28"/>
          <w:szCs w:val="28"/>
        </w:rPr>
        <w:t xml:space="preserve"> учебном году</w:t>
      </w:r>
    </w:p>
    <w:p w:rsidR="00036D60" w:rsidRDefault="00036D60" w:rsidP="00036D60">
      <w:pPr>
        <w:rPr>
          <w:b/>
          <w:sz w:val="28"/>
          <w:szCs w:val="28"/>
        </w:rPr>
      </w:pPr>
    </w:p>
    <w:p w:rsidR="004306C5" w:rsidRDefault="00036D60" w:rsidP="00036D60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Исследование общего уровня и отдельных показателей </w:t>
      </w: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 обучающихся к переходу на новый образовательный уровень проводилось с использованием  следующего </w:t>
      </w:r>
      <w:r w:rsidRPr="005F4A7F">
        <w:rPr>
          <w:b/>
          <w:sz w:val="28"/>
          <w:szCs w:val="28"/>
        </w:rPr>
        <w:t>диагностического</w:t>
      </w:r>
      <w:r w:rsidRPr="001F5DB6">
        <w:rPr>
          <w:b/>
          <w:sz w:val="28"/>
          <w:szCs w:val="28"/>
        </w:rPr>
        <w:t>инструментария: Семаго Н., Семаго М. Психолого-педагогическая оценка готовности ребенка к началу школьного обучения</w:t>
      </w:r>
      <w:r>
        <w:rPr>
          <w:sz w:val="28"/>
          <w:szCs w:val="28"/>
        </w:rPr>
        <w:t xml:space="preserve"> (в групповой форме). Методика позволяет оценить у обучающихся старшего дошкольн</w:t>
      </w:r>
      <w:r w:rsidR="00232DBD">
        <w:rPr>
          <w:sz w:val="28"/>
          <w:szCs w:val="28"/>
        </w:rPr>
        <w:t xml:space="preserve">ого возраста уровень </w:t>
      </w:r>
      <w:proofErr w:type="spellStart"/>
      <w:r w:rsidR="00232DBD">
        <w:rPr>
          <w:sz w:val="28"/>
          <w:szCs w:val="28"/>
        </w:rPr>
        <w:t>сформирован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наличие определенного уровня работоспособности, а также умение вовремя остановиться в выполнении того или иного задания и переключиться на выполнение следующего; операций звукобуквенного анализа, соотнесение числа и количества,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«больше-меньше». Индивидуально проводилось </w:t>
      </w:r>
      <w:r w:rsidRPr="005F4A7F">
        <w:rPr>
          <w:sz w:val="28"/>
          <w:szCs w:val="28"/>
        </w:rPr>
        <w:t>изучение мотивов учебной деятельности по методи</w:t>
      </w:r>
      <w:r>
        <w:rPr>
          <w:sz w:val="28"/>
          <w:szCs w:val="28"/>
        </w:rPr>
        <w:t xml:space="preserve">ке </w:t>
      </w:r>
      <w:proofErr w:type="spellStart"/>
      <w:r>
        <w:rPr>
          <w:sz w:val="28"/>
          <w:szCs w:val="28"/>
        </w:rPr>
        <w:t>М.Р.</w:t>
      </w:r>
      <w:r w:rsidRPr="005F4A7F">
        <w:rPr>
          <w:sz w:val="28"/>
          <w:szCs w:val="28"/>
        </w:rPr>
        <w:t>Гинзбурга</w:t>
      </w:r>
      <w:proofErr w:type="spellEnd"/>
      <w:r w:rsidRPr="005F4A7F">
        <w:rPr>
          <w:sz w:val="28"/>
          <w:szCs w:val="28"/>
        </w:rPr>
        <w:t xml:space="preserve">, исследование уровня </w:t>
      </w:r>
      <w:proofErr w:type="spellStart"/>
      <w:r w:rsidRPr="005F4A7F">
        <w:rPr>
          <w:sz w:val="28"/>
          <w:szCs w:val="28"/>
        </w:rPr>
        <w:t>сформир</w:t>
      </w:r>
      <w:r>
        <w:rPr>
          <w:sz w:val="28"/>
          <w:szCs w:val="28"/>
        </w:rPr>
        <w:t>ованности</w:t>
      </w:r>
      <w:proofErr w:type="spellEnd"/>
      <w:r>
        <w:rPr>
          <w:sz w:val="28"/>
          <w:szCs w:val="28"/>
        </w:rPr>
        <w:t xml:space="preserve"> «внутренней позиции </w:t>
      </w:r>
      <w:r w:rsidRPr="005F4A7F">
        <w:rPr>
          <w:sz w:val="28"/>
          <w:szCs w:val="28"/>
        </w:rPr>
        <w:t xml:space="preserve">школьника» и выявление характера ориентации на школьно-учебную действительность» с использованием стандартной беседы </w:t>
      </w:r>
      <w:proofErr w:type="spellStart"/>
      <w:r w:rsidRPr="005F4A7F">
        <w:rPr>
          <w:sz w:val="28"/>
          <w:szCs w:val="28"/>
        </w:rPr>
        <w:t>Т.А.Нежновой</w:t>
      </w:r>
      <w:proofErr w:type="spellEnd"/>
      <w:r w:rsidRPr="005F4A7F">
        <w:rPr>
          <w:sz w:val="28"/>
          <w:szCs w:val="28"/>
        </w:rPr>
        <w:t xml:space="preserve">, исследование самооценки по методике </w:t>
      </w:r>
      <w:proofErr w:type="spellStart"/>
      <w:r w:rsidRPr="005F4A7F">
        <w:rPr>
          <w:sz w:val="28"/>
          <w:szCs w:val="28"/>
        </w:rPr>
        <w:t>В.Щур</w:t>
      </w:r>
      <w:proofErr w:type="spellEnd"/>
      <w:r w:rsidRPr="005F4A7F">
        <w:rPr>
          <w:sz w:val="28"/>
          <w:szCs w:val="28"/>
        </w:rPr>
        <w:t xml:space="preserve"> «Лесенка».</w:t>
      </w:r>
      <w:r w:rsidR="004306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психодиагностическом исследовании приняло участие 100% обучающихся, переходящих на новый образовательный уровень в 20</w:t>
      </w:r>
      <w:r w:rsidR="00B10F90">
        <w:rPr>
          <w:sz w:val="28"/>
          <w:szCs w:val="28"/>
        </w:rPr>
        <w:t>2</w:t>
      </w:r>
      <w:r w:rsidR="004306C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из компенсирующей группы для детей с тяжелыми нарушениями речи №1</w:t>
      </w:r>
      <w:r w:rsidR="00B10F90">
        <w:rPr>
          <w:sz w:val="28"/>
          <w:szCs w:val="28"/>
        </w:rPr>
        <w:t>, комбинированной группы</w:t>
      </w:r>
      <w:r w:rsidR="00B10F90" w:rsidRPr="00B10F90">
        <w:rPr>
          <w:b/>
          <w:sz w:val="28"/>
          <w:szCs w:val="28"/>
        </w:rPr>
        <w:t xml:space="preserve"> </w:t>
      </w:r>
      <w:r w:rsidR="00B10F90" w:rsidRPr="00B10F90">
        <w:rPr>
          <w:sz w:val="28"/>
          <w:szCs w:val="28"/>
        </w:rPr>
        <w:t>для нормативно развивающихся детей и детей с тяжелыми нарушениями речи</w:t>
      </w:r>
      <w:r w:rsidR="00B10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0F90">
        <w:rPr>
          <w:sz w:val="28"/>
          <w:szCs w:val="28"/>
        </w:rPr>
        <w:t>№</w:t>
      </w:r>
      <w:r w:rsidR="004306C5">
        <w:rPr>
          <w:sz w:val="28"/>
          <w:szCs w:val="28"/>
        </w:rPr>
        <w:t xml:space="preserve">5, </w:t>
      </w:r>
      <w:r w:rsidR="004306C5" w:rsidRPr="004306C5">
        <w:rPr>
          <w:sz w:val="28"/>
          <w:szCs w:val="28"/>
        </w:rPr>
        <w:t>комбинированной группы для нормативно развивающихся детей и детей с тяжелыми нарушениями речи  №</w:t>
      </w:r>
      <w:r w:rsidR="004306C5">
        <w:rPr>
          <w:sz w:val="28"/>
          <w:szCs w:val="28"/>
        </w:rPr>
        <w:t>7,</w:t>
      </w:r>
      <w:r w:rsidR="004306C5" w:rsidRPr="004306C5">
        <w:t xml:space="preserve"> </w:t>
      </w:r>
      <w:r w:rsidR="004306C5" w:rsidRPr="004306C5">
        <w:rPr>
          <w:sz w:val="28"/>
          <w:szCs w:val="28"/>
        </w:rPr>
        <w:t>комбинированной группы для нормативно развивающихся детей и детей с</w:t>
      </w:r>
      <w:proofErr w:type="gramEnd"/>
      <w:r w:rsidR="004306C5" w:rsidRPr="004306C5">
        <w:rPr>
          <w:sz w:val="28"/>
          <w:szCs w:val="28"/>
        </w:rPr>
        <w:t xml:space="preserve"> тяжелыми нарушениями речи  №</w:t>
      </w:r>
      <w:r w:rsidR="004306C5">
        <w:rPr>
          <w:sz w:val="28"/>
          <w:szCs w:val="28"/>
        </w:rPr>
        <w:t xml:space="preserve">10. </w:t>
      </w:r>
      <w:r>
        <w:rPr>
          <w:sz w:val="28"/>
          <w:szCs w:val="28"/>
        </w:rPr>
        <w:t>Динамика общего уровня готовности к школе в течение 20</w:t>
      </w:r>
      <w:r w:rsidR="004306C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10F90">
        <w:rPr>
          <w:sz w:val="28"/>
          <w:szCs w:val="28"/>
        </w:rPr>
        <w:t>2</w:t>
      </w:r>
      <w:r w:rsidR="004306C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 по группам представлена в таблицах 1, 2</w:t>
      </w:r>
      <w:r w:rsidR="00B10F90">
        <w:rPr>
          <w:sz w:val="28"/>
          <w:szCs w:val="28"/>
        </w:rPr>
        <w:t>, 3</w:t>
      </w:r>
      <w:r w:rsidR="004306C5">
        <w:rPr>
          <w:sz w:val="28"/>
          <w:szCs w:val="28"/>
        </w:rPr>
        <w:t>,4.</w:t>
      </w:r>
      <w:r>
        <w:rPr>
          <w:sz w:val="28"/>
          <w:szCs w:val="28"/>
        </w:rPr>
        <w:t xml:space="preserve"> </w:t>
      </w:r>
    </w:p>
    <w:p w:rsidR="00036D60" w:rsidRDefault="00036D60" w:rsidP="004306C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общего уровня готовности к школе всех выпускников дошкольной образовательной организации отражена в таблице </w:t>
      </w:r>
      <w:r w:rsidR="004306C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Default="004306C5" w:rsidP="00036D60">
      <w:pPr>
        <w:contextualSpacing/>
        <w:jc w:val="both"/>
        <w:rPr>
          <w:sz w:val="28"/>
          <w:szCs w:val="28"/>
        </w:rPr>
      </w:pPr>
    </w:p>
    <w:p w:rsidR="004306C5" w:rsidRPr="005F4A7F" w:rsidRDefault="004306C5" w:rsidP="00036D60">
      <w:pPr>
        <w:contextualSpacing/>
        <w:jc w:val="both"/>
        <w:rPr>
          <w:sz w:val="28"/>
          <w:szCs w:val="28"/>
        </w:rPr>
      </w:pPr>
    </w:p>
    <w:p w:rsidR="00036D60" w:rsidRPr="00DB78AF" w:rsidRDefault="00036D60" w:rsidP="00036D60">
      <w:pPr>
        <w:jc w:val="center"/>
        <w:rPr>
          <w:b/>
          <w:sz w:val="16"/>
          <w:szCs w:val="16"/>
        </w:rPr>
      </w:pPr>
    </w:p>
    <w:p w:rsidR="00036D60" w:rsidRPr="006508D4" w:rsidRDefault="00036D60" w:rsidP="00036D60">
      <w:pPr>
        <w:jc w:val="right"/>
        <w:rPr>
          <w:sz w:val="28"/>
          <w:szCs w:val="28"/>
        </w:rPr>
      </w:pPr>
      <w:r w:rsidRPr="006508D4">
        <w:rPr>
          <w:sz w:val="28"/>
          <w:szCs w:val="28"/>
        </w:rPr>
        <w:lastRenderedPageBreak/>
        <w:t>Таблица 1</w:t>
      </w:r>
    </w:p>
    <w:p w:rsidR="00036D60" w:rsidRPr="00A752C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Динамика </w:t>
      </w:r>
      <w:r>
        <w:rPr>
          <w:b/>
          <w:sz w:val="28"/>
          <w:szCs w:val="28"/>
        </w:rPr>
        <w:t>общего уровня</w:t>
      </w:r>
      <w:r w:rsidRPr="00A752C0">
        <w:rPr>
          <w:b/>
          <w:sz w:val="28"/>
          <w:szCs w:val="28"/>
        </w:rPr>
        <w:t xml:space="preserve"> готовности </w:t>
      </w:r>
      <w:r>
        <w:rPr>
          <w:b/>
          <w:sz w:val="28"/>
          <w:szCs w:val="28"/>
        </w:rPr>
        <w:t>детей</w:t>
      </w:r>
      <w:r w:rsidRPr="00A752C0">
        <w:rPr>
          <w:b/>
          <w:sz w:val="28"/>
          <w:szCs w:val="28"/>
        </w:rPr>
        <w:t xml:space="preserve"> к обучению в школе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группе компенсирующего вида для детей с тяжелыми нарушениями речи №1 в 20</w:t>
      </w:r>
      <w:r w:rsidR="004306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B10F90">
        <w:rPr>
          <w:b/>
          <w:sz w:val="28"/>
          <w:szCs w:val="28"/>
        </w:rPr>
        <w:t>2</w:t>
      </w:r>
      <w:r w:rsidR="004306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</w:t>
      </w:r>
    </w:p>
    <w:p w:rsidR="00036D60" w:rsidRDefault="00036D60" w:rsidP="00036D6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753"/>
        <w:gridCol w:w="1753"/>
        <w:gridCol w:w="1753"/>
        <w:gridCol w:w="1750"/>
      </w:tblGrid>
      <w:tr w:rsidR="00036D60" w:rsidRPr="00600F5A" w:rsidTr="00600F5A">
        <w:tc>
          <w:tcPr>
            <w:tcW w:w="1338" w:type="pct"/>
            <w:vMerge w:val="restart"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600F5A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036D60" w:rsidRPr="00600F5A" w:rsidRDefault="00036D60" w:rsidP="00100DF3">
            <w:pPr>
              <w:rPr>
                <w:b/>
                <w:sz w:val="28"/>
                <w:szCs w:val="28"/>
              </w:rPr>
            </w:pPr>
            <w:r w:rsidRPr="00600F5A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600F5A">
              <w:rPr>
                <w:b/>
                <w:sz w:val="28"/>
                <w:szCs w:val="28"/>
                <w:lang w:val="en-US"/>
              </w:rPr>
              <w:t>I</w:t>
            </w:r>
            <w:r w:rsidRPr="00600F5A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30" w:type="pct"/>
            <w:gridSpan w:val="2"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600F5A">
              <w:rPr>
                <w:b/>
                <w:sz w:val="28"/>
                <w:szCs w:val="28"/>
              </w:rPr>
              <w:t>Окончательное ПДИ</w:t>
            </w:r>
          </w:p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600F5A">
              <w:rPr>
                <w:b/>
                <w:sz w:val="28"/>
                <w:szCs w:val="28"/>
                <w:lang w:val="en-US"/>
              </w:rPr>
              <w:t>III</w:t>
            </w:r>
            <w:r w:rsidRPr="00600F5A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036D60" w:rsidRPr="00600F5A" w:rsidTr="00600F5A">
        <w:tc>
          <w:tcPr>
            <w:tcW w:w="1338" w:type="pct"/>
            <w:vMerge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0F5A">
              <w:rPr>
                <w:b/>
                <w:sz w:val="28"/>
                <w:szCs w:val="28"/>
              </w:rPr>
              <w:t>Абс</w:t>
            </w:r>
            <w:proofErr w:type="spellEnd"/>
            <w:r w:rsidRPr="00600F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" w:type="pct"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0F5A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600F5A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916" w:type="pct"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0F5A">
              <w:rPr>
                <w:b/>
                <w:sz w:val="28"/>
                <w:szCs w:val="28"/>
              </w:rPr>
              <w:t>Абс</w:t>
            </w:r>
            <w:proofErr w:type="spellEnd"/>
            <w:r w:rsidRPr="00600F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pct"/>
            <w:shd w:val="clear" w:color="auto" w:fill="auto"/>
          </w:tcPr>
          <w:p w:rsidR="00036D60" w:rsidRPr="00600F5A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0F5A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600F5A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011A75" w:rsidRPr="00600F5A" w:rsidTr="00600F5A">
        <w:tc>
          <w:tcPr>
            <w:tcW w:w="1338" w:type="pct"/>
            <w:shd w:val="clear" w:color="auto" w:fill="auto"/>
          </w:tcPr>
          <w:p w:rsidR="00011A75" w:rsidRPr="00600F5A" w:rsidRDefault="00011A75" w:rsidP="00100DF3">
            <w:pPr>
              <w:rPr>
                <w:sz w:val="28"/>
                <w:szCs w:val="28"/>
              </w:rPr>
            </w:pPr>
            <w:r w:rsidRPr="00600F5A">
              <w:rPr>
                <w:sz w:val="28"/>
                <w:szCs w:val="28"/>
              </w:rPr>
              <w:t>Готов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4306C5" w:rsidP="00814567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2960CD" w:rsidP="00100DF3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13183B" w:rsidP="00FA3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4" w:type="pct"/>
            <w:shd w:val="clear" w:color="auto" w:fill="auto"/>
          </w:tcPr>
          <w:p w:rsidR="00011A75" w:rsidRPr="003873E0" w:rsidRDefault="002960CD" w:rsidP="0013183B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6</w:t>
            </w:r>
            <w:r w:rsidR="0013183B">
              <w:rPr>
                <w:sz w:val="28"/>
                <w:szCs w:val="28"/>
              </w:rPr>
              <w:t>6</w:t>
            </w:r>
          </w:p>
        </w:tc>
      </w:tr>
      <w:tr w:rsidR="00011A75" w:rsidRPr="00600F5A" w:rsidTr="00600F5A">
        <w:tc>
          <w:tcPr>
            <w:tcW w:w="1338" w:type="pct"/>
            <w:shd w:val="clear" w:color="auto" w:fill="auto"/>
          </w:tcPr>
          <w:p w:rsidR="00011A75" w:rsidRPr="00600F5A" w:rsidRDefault="00011A75" w:rsidP="00100DF3">
            <w:pPr>
              <w:rPr>
                <w:sz w:val="28"/>
                <w:szCs w:val="28"/>
              </w:rPr>
            </w:pPr>
            <w:r w:rsidRPr="00600F5A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4306C5" w:rsidP="00814567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2960CD" w:rsidP="00100DF3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33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13183B" w:rsidP="0036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pct"/>
            <w:shd w:val="clear" w:color="auto" w:fill="auto"/>
          </w:tcPr>
          <w:p w:rsidR="00011A75" w:rsidRPr="003873E0" w:rsidRDefault="0013183B" w:rsidP="0036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11A75" w:rsidRPr="00600F5A" w:rsidTr="00600F5A">
        <w:tc>
          <w:tcPr>
            <w:tcW w:w="1338" w:type="pct"/>
            <w:shd w:val="clear" w:color="auto" w:fill="auto"/>
          </w:tcPr>
          <w:p w:rsidR="00011A75" w:rsidRPr="00600F5A" w:rsidRDefault="00011A75" w:rsidP="00100DF3">
            <w:pPr>
              <w:rPr>
                <w:sz w:val="28"/>
                <w:szCs w:val="28"/>
              </w:rPr>
            </w:pPr>
            <w:r w:rsidRPr="00600F5A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4306C5" w:rsidP="00814567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2960CD" w:rsidP="00100DF3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17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13183B" w:rsidP="0036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4" w:type="pct"/>
            <w:shd w:val="clear" w:color="auto" w:fill="auto"/>
          </w:tcPr>
          <w:p w:rsidR="00011A75" w:rsidRPr="003873E0" w:rsidRDefault="0013183B" w:rsidP="0036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1A75" w:rsidRPr="00600F5A" w:rsidTr="00600F5A">
        <w:tc>
          <w:tcPr>
            <w:tcW w:w="1338" w:type="pct"/>
            <w:shd w:val="clear" w:color="auto" w:fill="auto"/>
          </w:tcPr>
          <w:p w:rsidR="00011A75" w:rsidRPr="00600F5A" w:rsidRDefault="00011A75" w:rsidP="00100DF3">
            <w:pPr>
              <w:rPr>
                <w:sz w:val="28"/>
                <w:szCs w:val="28"/>
              </w:rPr>
            </w:pPr>
            <w:r w:rsidRPr="00600F5A">
              <w:rPr>
                <w:sz w:val="28"/>
                <w:szCs w:val="28"/>
              </w:rPr>
              <w:t>Не готов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4306C5" w:rsidP="00814567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8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2960CD" w:rsidP="00100DF3">
            <w:pPr>
              <w:jc w:val="center"/>
              <w:rPr>
                <w:sz w:val="28"/>
                <w:szCs w:val="28"/>
              </w:rPr>
            </w:pPr>
            <w:r w:rsidRPr="003873E0">
              <w:rPr>
                <w:sz w:val="28"/>
                <w:szCs w:val="28"/>
              </w:rPr>
              <w:t>44</w:t>
            </w:r>
          </w:p>
        </w:tc>
        <w:tc>
          <w:tcPr>
            <w:tcW w:w="916" w:type="pct"/>
            <w:shd w:val="clear" w:color="auto" w:fill="auto"/>
          </w:tcPr>
          <w:p w:rsidR="00011A75" w:rsidRPr="003873E0" w:rsidRDefault="0013183B" w:rsidP="0036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414B">
              <w:rPr>
                <w:sz w:val="28"/>
                <w:szCs w:val="28"/>
              </w:rPr>
              <w:t>*</w:t>
            </w:r>
          </w:p>
        </w:tc>
        <w:tc>
          <w:tcPr>
            <w:tcW w:w="914" w:type="pct"/>
            <w:shd w:val="clear" w:color="auto" w:fill="auto"/>
          </w:tcPr>
          <w:p w:rsidR="00011A75" w:rsidRPr="003873E0" w:rsidRDefault="0013183B" w:rsidP="00296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11A75" w:rsidRPr="00600F5A" w:rsidTr="00600F5A">
        <w:tc>
          <w:tcPr>
            <w:tcW w:w="1338" w:type="pct"/>
            <w:shd w:val="clear" w:color="auto" w:fill="auto"/>
          </w:tcPr>
          <w:p w:rsidR="00011A75" w:rsidRPr="00600F5A" w:rsidRDefault="00011A75" w:rsidP="00100DF3">
            <w:pPr>
              <w:rPr>
                <w:sz w:val="28"/>
                <w:szCs w:val="28"/>
              </w:rPr>
            </w:pPr>
            <w:r w:rsidRPr="00600F5A">
              <w:rPr>
                <w:sz w:val="28"/>
                <w:szCs w:val="28"/>
              </w:rPr>
              <w:t>Всего</w:t>
            </w:r>
          </w:p>
        </w:tc>
        <w:tc>
          <w:tcPr>
            <w:tcW w:w="916" w:type="pct"/>
            <w:shd w:val="clear" w:color="auto" w:fill="auto"/>
          </w:tcPr>
          <w:p w:rsidR="00011A75" w:rsidRPr="004306C5" w:rsidRDefault="00011A75" w:rsidP="00100DF3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18</w:t>
            </w:r>
          </w:p>
        </w:tc>
        <w:tc>
          <w:tcPr>
            <w:tcW w:w="916" w:type="pct"/>
            <w:shd w:val="clear" w:color="auto" w:fill="auto"/>
          </w:tcPr>
          <w:p w:rsidR="00011A75" w:rsidRPr="004306C5" w:rsidRDefault="00011A75" w:rsidP="00100DF3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100%</w:t>
            </w:r>
          </w:p>
        </w:tc>
        <w:tc>
          <w:tcPr>
            <w:tcW w:w="916" w:type="pct"/>
            <w:shd w:val="clear" w:color="auto" w:fill="auto"/>
          </w:tcPr>
          <w:p w:rsidR="00011A75" w:rsidRPr="004306C5" w:rsidRDefault="00011A75" w:rsidP="004306C5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</w:t>
            </w:r>
            <w:r w:rsidR="004306C5" w:rsidRPr="004306C5">
              <w:rPr>
                <w:sz w:val="28"/>
                <w:szCs w:val="28"/>
              </w:rPr>
              <w:t>8</w:t>
            </w:r>
          </w:p>
        </w:tc>
        <w:tc>
          <w:tcPr>
            <w:tcW w:w="914" w:type="pct"/>
            <w:shd w:val="clear" w:color="auto" w:fill="auto"/>
          </w:tcPr>
          <w:p w:rsidR="00011A75" w:rsidRPr="004306C5" w:rsidRDefault="00011A75" w:rsidP="00100DF3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100%</w:t>
            </w:r>
          </w:p>
        </w:tc>
      </w:tr>
    </w:tbl>
    <w:p w:rsidR="004306C5" w:rsidRDefault="007F414B" w:rsidP="007F414B">
      <w:pPr>
        <w:pStyle w:val="a9"/>
        <w:ind w:left="1428"/>
        <w:jc w:val="right"/>
        <w:rPr>
          <w:i/>
        </w:rPr>
      </w:pPr>
      <w:r w:rsidRPr="007F414B">
        <w:rPr>
          <w:i/>
        </w:rPr>
        <w:t>*в том числе 1 ребенок с ЗПР</w:t>
      </w:r>
    </w:p>
    <w:p w:rsidR="007F414B" w:rsidRPr="007F414B" w:rsidRDefault="007F414B" w:rsidP="007F414B">
      <w:pPr>
        <w:pStyle w:val="a9"/>
        <w:ind w:left="1428"/>
        <w:jc w:val="right"/>
        <w:rPr>
          <w:i/>
        </w:rPr>
      </w:pPr>
    </w:p>
    <w:p w:rsidR="003B5C7B" w:rsidRPr="00E57326" w:rsidRDefault="00036D60" w:rsidP="00036D60">
      <w:pPr>
        <w:ind w:firstLine="708"/>
        <w:jc w:val="both"/>
        <w:rPr>
          <w:sz w:val="28"/>
          <w:szCs w:val="28"/>
        </w:rPr>
      </w:pPr>
      <w:r w:rsidRPr="004306C5">
        <w:rPr>
          <w:sz w:val="28"/>
          <w:szCs w:val="28"/>
        </w:rPr>
        <w:t>У большинства обучающихся группы №1 отмечается положительная динамика в развитии компонентов школьной зрелости</w:t>
      </w:r>
      <w:r w:rsidRPr="00E57326">
        <w:rPr>
          <w:sz w:val="28"/>
          <w:szCs w:val="28"/>
        </w:rPr>
        <w:t xml:space="preserve">. </w:t>
      </w:r>
      <w:proofErr w:type="gramStart"/>
      <w:r w:rsidR="00171D10" w:rsidRPr="00E57326">
        <w:rPr>
          <w:sz w:val="28"/>
          <w:szCs w:val="28"/>
        </w:rPr>
        <w:t xml:space="preserve">Обучающиеся </w:t>
      </w:r>
      <w:r w:rsidRPr="00E57326">
        <w:rPr>
          <w:sz w:val="28"/>
          <w:szCs w:val="28"/>
        </w:rPr>
        <w:t xml:space="preserve">проявляют интерес к будущей школьной жизни, демонстрируют положительную мотивацию, в структуре которой  у </w:t>
      </w:r>
      <w:r w:rsidR="003B5C7B" w:rsidRPr="00E57326">
        <w:rPr>
          <w:sz w:val="28"/>
          <w:szCs w:val="28"/>
        </w:rPr>
        <w:t>2</w:t>
      </w:r>
      <w:r w:rsidRPr="00E57326">
        <w:rPr>
          <w:sz w:val="28"/>
          <w:szCs w:val="28"/>
        </w:rPr>
        <w:t xml:space="preserve"> детей (</w:t>
      </w:r>
      <w:r w:rsidR="004A7F31" w:rsidRPr="00E57326">
        <w:rPr>
          <w:sz w:val="28"/>
          <w:szCs w:val="28"/>
        </w:rPr>
        <w:t>1</w:t>
      </w:r>
      <w:r w:rsidR="00E57326" w:rsidRPr="00E57326">
        <w:rPr>
          <w:sz w:val="28"/>
          <w:szCs w:val="28"/>
        </w:rPr>
        <w:t>1</w:t>
      </w:r>
      <w:r w:rsidR="003B5C7B" w:rsidRPr="00E57326">
        <w:rPr>
          <w:sz w:val="28"/>
          <w:szCs w:val="28"/>
        </w:rPr>
        <w:t xml:space="preserve">%) </w:t>
      </w:r>
      <w:r w:rsidRPr="00E57326">
        <w:rPr>
          <w:sz w:val="28"/>
          <w:szCs w:val="28"/>
        </w:rPr>
        <w:t xml:space="preserve">преобладают учебно-познавательные мотивы, у </w:t>
      </w:r>
      <w:r w:rsidR="00E57326" w:rsidRPr="00E57326">
        <w:rPr>
          <w:sz w:val="28"/>
          <w:szCs w:val="28"/>
        </w:rPr>
        <w:t>7</w:t>
      </w:r>
      <w:r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>3</w:t>
      </w:r>
      <w:r w:rsidR="004A7F31" w:rsidRPr="00E57326">
        <w:rPr>
          <w:sz w:val="28"/>
          <w:szCs w:val="28"/>
        </w:rPr>
        <w:t>9</w:t>
      </w:r>
      <w:r w:rsidR="00AA7EE7" w:rsidRPr="00E57326">
        <w:rPr>
          <w:sz w:val="28"/>
          <w:szCs w:val="28"/>
        </w:rPr>
        <w:t>%</w:t>
      </w:r>
      <w:r w:rsidRPr="00E57326">
        <w:rPr>
          <w:sz w:val="28"/>
          <w:szCs w:val="28"/>
        </w:rPr>
        <w:t xml:space="preserve">) – широкие социальные мотивы, </w:t>
      </w:r>
      <w:r w:rsidR="00E57326" w:rsidRPr="00E57326">
        <w:rPr>
          <w:sz w:val="28"/>
          <w:szCs w:val="28"/>
        </w:rPr>
        <w:t>2</w:t>
      </w:r>
      <w:r w:rsidR="003B5C7B"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>11</w:t>
      </w:r>
      <w:r w:rsidR="003B5C7B" w:rsidRPr="00E57326">
        <w:rPr>
          <w:sz w:val="28"/>
          <w:szCs w:val="28"/>
        </w:rPr>
        <w:t xml:space="preserve">%) – позиционные  мотивы, </w:t>
      </w:r>
      <w:r w:rsidRPr="00E57326">
        <w:rPr>
          <w:sz w:val="28"/>
          <w:szCs w:val="28"/>
        </w:rPr>
        <w:t xml:space="preserve">у </w:t>
      </w:r>
      <w:r w:rsidR="00E57326" w:rsidRPr="00E57326">
        <w:rPr>
          <w:sz w:val="28"/>
          <w:szCs w:val="28"/>
        </w:rPr>
        <w:t>7</w:t>
      </w:r>
      <w:r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>39</w:t>
      </w:r>
      <w:r w:rsidRPr="00E57326">
        <w:rPr>
          <w:sz w:val="28"/>
          <w:szCs w:val="28"/>
        </w:rPr>
        <w:t>%) – м</w:t>
      </w:r>
      <w:r w:rsidR="00E57326" w:rsidRPr="00E57326">
        <w:rPr>
          <w:sz w:val="28"/>
          <w:szCs w:val="28"/>
        </w:rPr>
        <w:t>отив получения высокой отметки.</w:t>
      </w:r>
      <w:proofErr w:type="gramEnd"/>
    </w:p>
    <w:p w:rsidR="00C52171" w:rsidRPr="00E57326" w:rsidRDefault="00036D60" w:rsidP="00036D60">
      <w:pPr>
        <w:ind w:firstLine="708"/>
        <w:jc w:val="both"/>
        <w:rPr>
          <w:sz w:val="28"/>
          <w:szCs w:val="28"/>
        </w:rPr>
      </w:pPr>
      <w:r w:rsidRPr="00E57326">
        <w:rPr>
          <w:b/>
          <w:sz w:val="28"/>
          <w:szCs w:val="28"/>
        </w:rPr>
        <w:t>Внутренняя позиция школьника</w:t>
      </w:r>
      <w:r w:rsidRPr="00E57326">
        <w:rPr>
          <w:sz w:val="28"/>
          <w:szCs w:val="28"/>
        </w:rPr>
        <w:t xml:space="preserve"> на высоком уровне сформирована у </w:t>
      </w:r>
      <w:r w:rsidR="00E57326" w:rsidRPr="00E57326">
        <w:rPr>
          <w:sz w:val="28"/>
          <w:szCs w:val="28"/>
        </w:rPr>
        <w:t>4</w:t>
      </w:r>
      <w:r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 xml:space="preserve">22 </w:t>
      </w:r>
      <w:r w:rsidRPr="00E57326">
        <w:rPr>
          <w:sz w:val="28"/>
          <w:szCs w:val="28"/>
        </w:rPr>
        <w:t xml:space="preserve">%) детей, у </w:t>
      </w:r>
      <w:r w:rsidR="00E57326" w:rsidRPr="00E57326">
        <w:rPr>
          <w:sz w:val="28"/>
          <w:szCs w:val="28"/>
        </w:rPr>
        <w:t xml:space="preserve">10 </w:t>
      </w:r>
      <w:r w:rsidR="003B5C7B" w:rsidRPr="00E57326">
        <w:rPr>
          <w:sz w:val="28"/>
          <w:szCs w:val="28"/>
        </w:rPr>
        <w:t>(</w:t>
      </w:r>
      <w:r w:rsidR="00801470" w:rsidRPr="00E57326">
        <w:rPr>
          <w:sz w:val="28"/>
          <w:szCs w:val="28"/>
        </w:rPr>
        <w:t xml:space="preserve">72 </w:t>
      </w:r>
      <w:r w:rsidRPr="00E57326">
        <w:rPr>
          <w:sz w:val="28"/>
          <w:szCs w:val="28"/>
        </w:rPr>
        <w:t xml:space="preserve">%) сформирована на среднем уровне, у </w:t>
      </w:r>
      <w:r w:rsidR="00E57326" w:rsidRPr="00E57326">
        <w:rPr>
          <w:sz w:val="28"/>
          <w:szCs w:val="28"/>
        </w:rPr>
        <w:t>4</w:t>
      </w:r>
      <w:r w:rsidR="003B5C7B"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 xml:space="preserve">22 </w:t>
      </w:r>
      <w:r w:rsidRPr="00E57326">
        <w:rPr>
          <w:sz w:val="28"/>
          <w:szCs w:val="28"/>
        </w:rPr>
        <w:t xml:space="preserve">%)  в начальной стадии формирования. Качественные характеристики уровня </w:t>
      </w:r>
      <w:proofErr w:type="spellStart"/>
      <w:r w:rsidRPr="00E57326">
        <w:rPr>
          <w:sz w:val="28"/>
          <w:szCs w:val="28"/>
        </w:rPr>
        <w:t>сформированности</w:t>
      </w:r>
      <w:proofErr w:type="spellEnd"/>
      <w:r w:rsidRPr="00E57326">
        <w:rPr>
          <w:sz w:val="28"/>
          <w:szCs w:val="28"/>
        </w:rPr>
        <w:t xml:space="preserve"> внутренней позиции обусловлены особенностями дошкольного возраста и является нормой. </w:t>
      </w:r>
    </w:p>
    <w:p w:rsidR="00C52171" w:rsidRDefault="00036D60" w:rsidP="00036D60">
      <w:pPr>
        <w:ind w:firstLine="708"/>
        <w:jc w:val="both"/>
        <w:rPr>
          <w:color w:val="000000" w:themeColor="text1"/>
          <w:sz w:val="28"/>
          <w:szCs w:val="28"/>
        </w:rPr>
      </w:pPr>
      <w:r w:rsidRPr="003B5C7B">
        <w:rPr>
          <w:color w:val="000000" w:themeColor="text1"/>
          <w:sz w:val="28"/>
          <w:szCs w:val="28"/>
        </w:rPr>
        <w:t xml:space="preserve">100% детей обладают адекватной </w:t>
      </w:r>
      <w:r w:rsidRPr="00C52171">
        <w:rPr>
          <w:b/>
          <w:color w:val="000000" w:themeColor="text1"/>
          <w:sz w:val="28"/>
          <w:szCs w:val="28"/>
        </w:rPr>
        <w:t>самооценкой</w:t>
      </w:r>
      <w:r w:rsidR="00C52171">
        <w:rPr>
          <w:color w:val="000000" w:themeColor="text1"/>
          <w:sz w:val="28"/>
          <w:szCs w:val="28"/>
        </w:rPr>
        <w:t>.</w:t>
      </w:r>
      <w:r w:rsidRPr="00881734">
        <w:rPr>
          <w:color w:val="000000" w:themeColor="text1"/>
          <w:sz w:val="28"/>
          <w:szCs w:val="28"/>
        </w:rPr>
        <w:t xml:space="preserve"> </w:t>
      </w:r>
    </w:p>
    <w:p w:rsidR="004306C5" w:rsidRPr="00E57326" w:rsidRDefault="00C52171" w:rsidP="00E57326">
      <w:pPr>
        <w:ind w:firstLine="708"/>
        <w:jc w:val="both"/>
        <w:rPr>
          <w:sz w:val="28"/>
          <w:szCs w:val="28"/>
        </w:rPr>
      </w:pPr>
      <w:r w:rsidRPr="00E57326">
        <w:rPr>
          <w:b/>
          <w:sz w:val="28"/>
          <w:szCs w:val="28"/>
        </w:rPr>
        <w:t>У</w:t>
      </w:r>
      <w:r w:rsidR="00036D60" w:rsidRPr="00E57326">
        <w:rPr>
          <w:b/>
          <w:sz w:val="28"/>
          <w:szCs w:val="28"/>
        </w:rPr>
        <w:t>ровень тревожности</w:t>
      </w:r>
      <w:r w:rsidR="00036D60" w:rsidRPr="00E57326">
        <w:rPr>
          <w:sz w:val="28"/>
          <w:szCs w:val="28"/>
        </w:rPr>
        <w:t xml:space="preserve">  у </w:t>
      </w:r>
      <w:r w:rsidR="00E57326" w:rsidRPr="00E57326">
        <w:rPr>
          <w:sz w:val="28"/>
          <w:szCs w:val="28"/>
        </w:rPr>
        <w:t>14</w:t>
      </w:r>
      <w:r w:rsidR="00881734"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 xml:space="preserve">78 </w:t>
      </w:r>
      <w:r w:rsidR="00036D60" w:rsidRPr="00E57326">
        <w:rPr>
          <w:sz w:val="28"/>
          <w:szCs w:val="28"/>
        </w:rPr>
        <w:t>%</w:t>
      </w:r>
      <w:r w:rsidR="00881734" w:rsidRPr="00E57326">
        <w:rPr>
          <w:sz w:val="28"/>
          <w:szCs w:val="28"/>
        </w:rPr>
        <w:t>)</w:t>
      </w:r>
      <w:r w:rsidR="00036D60" w:rsidRPr="00E57326">
        <w:rPr>
          <w:sz w:val="28"/>
          <w:szCs w:val="28"/>
        </w:rPr>
        <w:t xml:space="preserve"> детей находится в границах средних значений</w:t>
      </w:r>
      <w:r w:rsidR="00881734" w:rsidRPr="00E57326">
        <w:rPr>
          <w:sz w:val="28"/>
          <w:szCs w:val="28"/>
        </w:rPr>
        <w:t>,</w:t>
      </w:r>
      <w:r w:rsidR="00E57326" w:rsidRPr="00E57326">
        <w:rPr>
          <w:sz w:val="28"/>
          <w:szCs w:val="28"/>
        </w:rPr>
        <w:t xml:space="preserve"> 2</w:t>
      </w:r>
      <w:r w:rsidR="00881734" w:rsidRPr="00E57326">
        <w:rPr>
          <w:sz w:val="28"/>
          <w:szCs w:val="28"/>
        </w:rPr>
        <w:t xml:space="preserve"> (</w:t>
      </w:r>
      <w:r w:rsidR="00E57326" w:rsidRPr="00E57326">
        <w:rPr>
          <w:sz w:val="28"/>
          <w:szCs w:val="28"/>
        </w:rPr>
        <w:t xml:space="preserve">11 </w:t>
      </w:r>
      <w:r w:rsidR="00881734" w:rsidRPr="00E57326">
        <w:rPr>
          <w:sz w:val="28"/>
          <w:szCs w:val="28"/>
        </w:rPr>
        <w:t>%) – обладают высокой тревожностью</w:t>
      </w:r>
      <w:r w:rsidR="00E57326" w:rsidRPr="00E57326">
        <w:rPr>
          <w:sz w:val="28"/>
          <w:szCs w:val="28"/>
        </w:rPr>
        <w:t xml:space="preserve">, 2 (11 %) </w:t>
      </w:r>
      <w:r w:rsidR="00683720">
        <w:rPr>
          <w:sz w:val="28"/>
          <w:szCs w:val="28"/>
        </w:rPr>
        <w:t>детей</w:t>
      </w:r>
      <w:r w:rsidR="00E57326" w:rsidRPr="00E57326">
        <w:rPr>
          <w:sz w:val="28"/>
          <w:szCs w:val="28"/>
        </w:rPr>
        <w:t xml:space="preserve"> име</w:t>
      </w:r>
      <w:r w:rsidR="00683720">
        <w:rPr>
          <w:sz w:val="28"/>
          <w:szCs w:val="28"/>
        </w:rPr>
        <w:t>ю</w:t>
      </w:r>
      <w:r w:rsidR="00E57326" w:rsidRPr="00E57326">
        <w:rPr>
          <w:sz w:val="28"/>
          <w:szCs w:val="28"/>
        </w:rPr>
        <w:t>т низкий уровень тревожности.</w:t>
      </w:r>
    </w:p>
    <w:p w:rsidR="004306C5" w:rsidRP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4306C5" w:rsidRDefault="004306C5" w:rsidP="00036D60">
      <w:pPr>
        <w:ind w:firstLine="708"/>
        <w:jc w:val="both"/>
        <w:rPr>
          <w:color w:val="FF0000"/>
          <w:sz w:val="28"/>
          <w:szCs w:val="28"/>
        </w:rPr>
      </w:pPr>
    </w:p>
    <w:p w:rsidR="00B10F90" w:rsidRPr="006508D4" w:rsidRDefault="00B10F90" w:rsidP="00B10F90">
      <w:pPr>
        <w:jc w:val="right"/>
        <w:rPr>
          <w:sz w:val="28"/>
          <w:szCs w:val="28"/>
        </w:rPr>
      </w:pPr>
      <w:r w:rsidRPr="006508D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B10F90" w:rsidRPr="00B10F90" w:rsidRDefault="00B10F90" w:rsidP="00B10F90">
      <w:pPr>
        <w:jc w:val="center"/>
        <w:rPr>
          <w:b/>
          <w:sz w:val="28"/>
          <w:szCs w:val="28"/>
        </w:rPr>
      </w:pPr>
      <w:r w:rsidRPr="00B10F90">
        <w:rPr>
          <w:b/>
          <w:sz w:val="28"/>
          <w:szCs w:val="28"/>
        </w:rPr>
        <w:t>Динамика общего уровня готовности детей к обучению в школе</w:t>
      </w:r>
    </w:p>
    <w:p w:rsidR="00B10F90" w:rsidRDefault="00B10F90" w:rsidP="00B10F90">
      <w:pPr>
        <w:jc w:val="center"/>
        <w:rPr>
          <w:b/>
          <w:sz w:val="28"/>
          <w:szCs w:val="28"/>
        </w:rPr>
      </w:pPr>
      <w:r w:rsidRPr="00B10F90">
        <w:rPr>
          <w:b/>
          <w:sz w:val="28"/>
          <w:szCs w:val="28"/>
        </w:rPr>
        <w:t>в группе комбинированного вида для нормативно развивающихся детей и детей с тяжелыми нарушениями речи №</w:t>
      </w:r>
      <w:r w:rsidR="004306C5">
        <w:rPr>
          <w:b/>
          <w:sz w:val="28"/>
          <w:szCs w:val="28"/>
        </w:rPr>
        <w:t>5</w:t>
      </w:r>
      <w:r w:rsidRPr="00B10F90">
        <w:rPr>
          <w:b/>
          <w:sz w:val="28"/>
          <w:szCs w:val="28"/>
        </w:rPr>
        <w:t xml:space="preserve"> в 20</w:t>
      </w:r>
      <w:r w:rsidR="004306C5">
        <w:rPr>
          <w:b/>
          <w:sz w:val="28"/>
          <w:szCs w:val="28"/>
        </w:rPr>
        <w:t>20</w:t>
      </w:r>
      <w:r w:rsidRPr="00B10F90">
        <w:rPr>
          <w:b/>
          <w:sz w:val="28"/>
          <w:szCs w:val="28"/>
        </w:rPr>
        <w:t>-202</w:t>
      </w:r>
      <w:r w:rsidR="004306C5">
        <w:rPr>
          <w:b/>
          <w:sz w:val="28"/>
          <w:szCs w:val="28"/>
        </w:rPr>
        <w:t>1</w:t>
      </w:r>
      <w:r w:rsidRPr="00B10F90">
        <w:rPr>
          <w:b/>
          <w:sz w:val="28"/>
          <w:szCs w:val="28"/>
        </w:rPr>
        <w:t xml:space="preserve"> учебном году</w:t>
      </w:r>
    </w:p>
    <w:p w:rsidR="00B10F90" w:rsidRDefault="00B10F90" w:rsidP="00B10F9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753"/>
        <w:gridCol w:w="1753"/>
        <w:gridCol w:w="1753"/>
        <w:gridCol w:w="1750"/>
      </w:tblGrid>
      <w:tr w:rsidR="00091768" w:rsidRPr="00091768" w:rsidTr="00E74F9C">
        <w:tc>
          <w:tcPr>
            <w:tcW w:w="1338" w:type="pct"/>
            <w:vMerge w:val="restart"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r w:rsidRPr="00091768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B10F90" w:rsidRPr="00091768" w:rsidRDefault="00B10F90" w:rsidP="00335997">
            <w:pPr>
              <w:rPr>
                <w:b/>
                <w:sz w:val="28"/>
                <w:szCs w:val="28"/>
              </w:rPr>
            </w:pPr>
            <w:r w:rsidRPr="00091768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r w:rsidRPr="00091768">
              <w:rPr>
                <w:b/>
                <w:sz w:val="28"/>
                <w:szCs w:val="28"/>
                <w:lang w:val="en-US"/>
              </w:rPr>
              <w:t>I</w:t>
            </w:r>
            <w:r w:rsidRPr="00091768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30" w:type="pct"/>
            <w:gridSpan w:val="2"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r w:rsidRPr="00091768">
              <w:rPr>
                <w:b/>
                <w:sz w:val="28"/>
                <w:szCs w:val="28"/>
              </w:rPr>
              <w:t>Окончательное ПДИ</w:t>
            </w:r>
          </w:p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r w:rsidRPr="00091768">
              <w:rPr>
                <w:b/>
                <w:sz w:val="28"/>
                <w:szCs w:val="28"/>
                <w:lang w:val="en-US"/>
              </w:rPr>
              <w:t>III</w:t>
            </w:r>
            <w:r w:rsidRPr="00091768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091768" w:rsidRPr="00091768" w:rsidTr="00E74F9C">
        <w:tc>
          <w:tcPr>
            <w:tcW w:w="1338" w:type="pct"/>
            <w:vMerge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1768">
              <w:rPr>
                <w:b/>
                <w:sz w:val="28"/>
                <w:szCs w:val="28"/>
              </w:rPr>
              <w:t>Абс</w:t>
            </w:r>
            <w:proofErr w:type="spellEnd"/>
            <w:r w:rsidRPr="000917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" w:type="pct"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1768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091768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916" w:type="pct"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1768">
              <w:rPr>
                <w:b/>
                <w:sz w:val="28"/>
                <w:szCs w:val="28"/>
              </w:rPr>
              <w:t>Абс</w:t>
            </w:r>
            <w:proofErr w:type="spellEnd"/>
            <w:r w:rsidRPr="000917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pct"/>
            <w:shd w:val="clear" w:color="auto" w:fill="auto"/>
          </w:tcPr>
          <w:p w:rsidR="00B10F90" w:rsidRPr="00091768" w:rsidRDefault="00B10F90" w:rsidP="00335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1768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091768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091768" w:rsidRPr="00091768" w:rsidTr="00E74F9C">
        <w:tc>
          <w:tcPr>
            <w:tcW w:w="1338" w:type="pct"/>
            <w:shd w:val="clear" w:color="auto" w:fill="auto"/>
          </w:tcPr>
          <w:p w:rsidR="00E74F9C" w:rsidRPr="00091768" w:rsidRDefault="00E74F9C" w:rsidP="00335997">
            <w:pPr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Готов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B87F95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4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091768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15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870D92" w:rsidP="00D80E51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</w:t>
            </w:r>
            <w:r w:rsidR="00D80E51" w:rsidRPr="00091768">
              <w:rPr>
                <w:sz w:val="28"/>
                <w:szCs w:val="28"/>
              </w:rPr>
              <w:t>9</w:t>
            </w:r>
          </w:p>
        </w:tc>
        <w:tc>
          <w:tcPr>
            <w:tcW w:w="914" w:type="pct"/>
            <w:shd w:val="clear" w:color="auto" w:fill="auto"/>
          </w:tcPr>
          <w:p w:rsidR="00E74F9C" w:rsidRPr="00091768" w:rsidRDefault="00683720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73</w:t>
            </w:r>
          </w:p>
        </w:tc>
      </w:tr>
      <w:tr w:rsidR="00091768" w:rsidRPr="00091768" w:rsidTr="00E74F9C">
        <w:tc>
          <w:tcPr>
            <w:tcW w:w="1338" w:type="pct"/>
            <w:shd w:val="clear" w:color="auto" w:fill="auto"/>
          </w:tcPr>
          <w:p w:rsidR="00E74F9C" w:rsidRPr="00091768" w:rsidRDefault="00E74F9C" w:rsidP="00335997">
            <w:pPr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870D92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7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091768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28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870D92" w:rsidP="008F448E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5</w:t>
            </w:r>
          </w:p>
        </w:tc>
        <w:tc>
          <w:tcPr>
            <w:tcW w:w="914" w:type="pct"/>
            <w:shd w:val="clear" w:color="auto" w:fill="auto"/>
          </w:tcPr>
          <w:p w:rsidR="00E74F9C" w:rsidRPr="00091768" w:rsidRDefault="00683720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19</w:t>
            </w:r>
          </w:p>
        </w:tc>
      </w:tr>
      <w:tr w:rsidR="00091768" w:rsidRPr="00091768" w:rsidTr="00E74F9C">
        <w:tc>
          <w:tcPr>
            <w:tcW w:w="1338" w:type="pct"/>
            <w:shd w:val="clear" w:color="auto" w:fill="auto"/>
          </w:tcPr>
          <w:p w:rsidR="00E74F9C" w:rsidRPr="00091768" w:rsidRDefault="00E74F9C" w:rsidP="00335997">
            <w:pPr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B87F95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10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091768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38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D80E51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2</w:t>
            </w:r>
          </w:p>
        </w:tc>
        <w:tc>
          <w:tcPr>
            <w:tcW w:w="914" w:type="pct"/>
            <w:shd w:val="clear" w:color="auto" w:fill="auto"/>
          </w:tcPr>
          <w:p w:rsidR="00E74F9C" w:rsidRPr="00091768" w:rsidRDefault="00683720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8</w:t>
            </w:r>
          </w:p>
        </w:tc>
      </w:tr>
      <w:tr w:rsidR="00091768" w:rsidRPr="00091768" w:rsidTr="00E74F9C">
        <w:tc>
          <w:tcPr>
            <w:tcW w:w="1338" w:type="pct"/>
            <w:shd w:val="clear" w:color="auto" w:fill="auto"/>
          </w:tcPr>
          <w:p w:rsidR="00E74F9C" w:rsidRPr="00091768" w:rsidRDefault="00E74F9C" w:rsidP="00335997">
            <w:pPr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Не готов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870D92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091768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19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D80E51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-</w:t>
            </w:r>
          </w:p>
        </w:tc>
        <w:tc>
          <w:tcPr>
            <w:tcW w:w="914" w:type="pct"/>
            <w:shd w:val="clear" w:color="auto" w:fill="auto"/>
          </w:tcPr>
          <w:p w:rsidR="00E74F9C" w:rsidRPr="00091768" w:rsidRDefault="00683720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-</w:t>
            </w:r>
          </w:p>
        </w:tc>
      </w:tr>
      <w:tr w:rsidR="00091768" w:rsidRPr="00091768" w:rsidTr="00E74F9C">
        <w:tc>
          <w:tcPr>
            <w:tcW w:w="1338" w:type="pct"/>
            <w:shd w:val="clear" w:color="auto" w:fill="auto"/>
          </w:tcPr>
          <w:p w:rsidR="00E74F9C" w:rsidRPr="00091768" w:rsidRDefault="00E74F9C" w:rsidP="00335997">
            <w:pPr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Всего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4306C5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26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E74F9C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100%</w:t>
            </w:r>
          </w:p>
        </w:tc>
        <w:tc>
          <w:tcPr>
            <w:tcW w:w="916" w:type="pct"/>
            <w:shd w:val="clear" w:color="auto" w:fill="auto"/>
          </w:tcPr>
          <w:p w:rsidR="00E74F9C" w:rsidRPr="00091768" w:rsidRDefault="004306C5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26</w:t>
            </w:r>
          </w:p>
        </w:tc>
        <w:tc>
          <w:tcPr>
            <w:tcW w:w="914" w:type="pct"/>
            <w:shd w:val="clear" w:color="auto" w:fill="auto"/>
          </w:tcPr>
          <w:p w:rsidR="00E74F9C" w:rsidRPr="00091768" w:rsidRDefault="00E74F9C" w:rsidP="00335997">
            <w:pPr>
              <w:jc w:val="center"/>
              <w:rPr>
                <w:sz w:val="28"/>
                <w:szCs w:val="28"/>
              </w:rPr>
            </w:pPr>
            <w:r w:rsidRPr="00091768">
              <w:rPr>
                <w:sz w:val="28"/>
                <w:szCs w:val="28"/>
              </w:rPr>
              <w:t>100%</w:t>
            </w:r>
          </w:p>
        </w:tc>
      </w:tr>
    </w:tbl>
    <w:p w:rsidR="00B10F90" w:rsidRDefault="00B10F90" w:rsidP="00B10F90">
      <w:pPr>
        <w:jc w:val="both"/>
        <w:rPr>
          <w:sz w:val="28"/>
          <w:szCs w:val="28"/>
        </w:rPr>
      </w:pPr>
    </w:p>
    <w:p w:rsidR="00C52171" w:rsidRPr="004306C5" w:rsidRDefault="00B10F90" w:rsidP="00B10F90">
      <w:pPr>
        <w:ind w:firstLine="708"/>
        <w:jc w:val="both"/>
        <w:rPr>
          <w:color w:val="FF0000"/>
          <w:sz w:val="28"/>
          <w:szCs w:val="28"/>
        </w:rPr>
      </w:pPr>
      <w:r w:rsidRPr="004306C5">
        <w:rPr>
          <w:sz w:val="28"/>
          <w:szCs w:val="28"/>
        </w:rPr>
        <w:t>У большинства обучающихся группы №</w:t>
      </w:r>
      <w:r w:rsidR="004306C5" w:rsidRPr="004306C5">
        <w:rPr>
          <w:sz w:val="28"/>
          <w:szCs w:val="28"/>
        </w:rPr>
        <w:t>5</w:t>
      </w:r>
      <w:r w:rsidRPr="004306C5">
        <w:rPr>
          <w:sz w:val="28"/>
          <w:szCs w:val="28"/>
        </w:rPr>
        <w:t xml:space="preserve"> отмечается положительная динамика в развитии компонентов школьной зрелости.</w:t>
      </w:r>
      <w:r w:rsidRPr="004306C5">
        <w:rPr>
          <w:color w:val="FF0000"/>
          <w:sz w:val="28"/>
          <w:szCs w:val="28"/>
        </w:rPr>
        <w:t xml:space="preserve"> </w:t>
      </w:r>
      <w:proofErr w:type="gramStart"/>
      <w:r w:rsidR="00171D10" w:rsidRPr="00D80E51">
        <w:rPr>
          <w:sz w:val="28"/>
          <w:szCs w:val="28"/>
        </w:rPr>
        <w:t xml:space="preserve">Обучающиеся </w:t>
      </w:r>
      <w:r w:rsidRPr="00D80E51">
        <w:rPr>
          <w:sz w:val="28"/>
          <w:szCs w:val="28"/>
        </w:rPr>
        <w:t xml:space="preserve"> проявляют интерес к будущей школьной жизни, демонстрируют положительную мотивацию, в структуре которой  у </w:t>
      </w:r>
      <w:r w:rsidR="00D80E51" w:rsidRPr="00D80E51">
        <w:rPr>
          <w:sz w:val="28"/>
          <w:szCs w:val="28"/>
        </w:rPr>
        <w:t>2</w:t>
      </w:r>
      <w:r w:rsidRPr="00D80E51">
        <w:rPr>
          <w:sz w:val="28"/>
          <w:szCs w:val="28"/>
        </w:rPr>
        <w:t xml:space="preserve"> детей (</w:t>
      </w:r>
      <w:r w:rsidR="00D80E51" w:rsidRPr="00D80E51">
        <w:rPr>
          <w:sz w:val="28"/>
          <w:szCs w:val="28"/>
        </w:rPr>
        <w:t>8</w:t>
      </w:r>
      <w:r w:rsidRPr="00D80E51">
        <w:rPr>
          <w:sz w:val="28"/>
          <w:szCs w:val="28"/>
        </w:rPr>
        <w:t xml:space="preserve">%) </w:t>
      </w:r>
      <w:r w:rsidRPr="00683720">
        <w:rPr>
          <w:sz w:val="28"/>
          <w:szCs w:val="28"/>
        </w:rPr>
        <w:t xml:space="preserve">преобладают учебно-познавательные мотивы, у </w:t>
      </w:r>
      <w:r w:rsidR="00D80E51" w:rsidRPr="00683720">
        <w:rPr>
          <w:sz w:val="28"/>
          <w:szCs w:val="28"/>
        </w:rPr>
        <w:t>12</w:t>
      </w:r>
      <w:r w:rsidRPr="00683720">
        <w:rPr>
          <w:sz w:val="28"/>
          <w:szCs w:val="28"/>
        </w:rPr>
        <w:t xml:space="preserve"> (</w:t>
      </w:r>
      <w:r w:rsidR="00D80E51" w:rsidRPr="00683720">
        <w:rPr>
          <w:sz w:val="28"/>
          <w:szCs w:val="28"/>
        </w:rPr>
        <w:t>46</w:t>
      </w:r>
      <w:r w:rsidRPr="00683720">
        <w:rPr>
          <w:sz w:val="28"/>
          <w:szCs w:val="28"/>
        </w:rPr>
        <w:t xml:space="preserve">%) – широкие социальные мотивы, у </w:t>
      </w:r>
      <w:r w:rsidR="00683720" w:rsidRPr="00683720">
        <w:rPr>
          <w:sz w:val="28"/>
          <w:szCs w:val="28"/>
        </w:rPr>
        <w:t>8</w:t>
      </w:r>
      <w:r w:rsidRPr="00683720">
        <w:rPr>
          <w:sz w:val="28"/>
          <w:szCs w:val="28"/>
        </w:rPr>
        <w:t xml:space="preserve"> (</w:t>
      </w:r>
      <w:r w:rsidR="00683720">
        <w:rPr>
          <w:sz w:val="28"/>
          <w:szCs w:val="28"/>
        </w:rPr>
        <w:t>31</w:t>
      </w:r>
      <w:r w:rsidRPr="00683720">
        <w:rPr>
          <w:sz w:val="28"/>
          <w:szCs w:val="28"/>
        </w:rPr>
        <w:t>%) – мотив получения высокой отметки, у 1(</w:t>
      </w:r>
      <w:r w:rsidR="00683720">
        <w:rPr>
          <w:sz w:val="28"/>
          <w:szCs w:val="28"/>
        </w:rPr>
        <w:t>4</w:t>
      </w:r>
      <w:r w:rsidRPr="00683720">
        <w:rPr>
          <w:sz w:val="28"/>
          <w:szCs w:val="28"/>
        </w:rPr>
        <w:t xml:space="preserve">%) </w:t>
      </w:r>
      <w:r w:rsidR="00C52171" w:rsidRPr="00683720">
        <w:rPr>
          <w:sz w:val="28"/>
          <w:szCs w:val="28"/>
        </w:rPr>
        <w:t xml:space="preserve">игровой </w:t>
      </w:r>
      <w:r w:rsidRPr="00683720">
        <w:rPr>
          <w:sz w:val="28"/>
          <w:szCs w:val="28"/>
        </w:rPr>
        <w:t>мотив</w:t>
      </w:r>
      <w:r w:rsidR="00C52171" w:rsidRPr="00683720">
        <w:rPr>
          <w:sz w:val="28"/>
          <w:szCs w:val="28"/>
        </w:rPr>
        <w:t xml:space="preserve">, </w:t>
      </w:r>
      <w:r w:rsidR="00D80E51" w:rsidRPr="00683720">
        <w:rPr>
          <w:sz w:val="28"/>
          <w:szCs w:val="28"/>
        </w:rPr>
        <w:t>у 3 (</w:t>
      </w:r>
      <w:r w:rsidR="00683720" w:rsidRPr="00683720">
        <w:rPr>
          <w:sz w:val="28"/>
          <w:szCs w:val="28"/>
        </w:rPr>
        <w:t xml:space="preserve">11 </w:t>
      </w:r>
      <w:r w:rsidR="00D80E51" w:rsidRPr="00683720">
        <w:rPr>
          <w:sz w:val="28"/>
          <w:szCs w:val="28"/>
        </w:rPr>
        <w:t xml:space="preserve">%) – мотивы </w:t>
      </w:r>
      <w:r w:rsidR="00C52171" w:rsidRPr="00683720">
        <w:rPr>
          <w:sz w:val="28"/>
          <w:szCs w:val="28"/>
        </w:rPr>
        <w:t>не оформлен</w:t>
      </w:r>
      <w:r w:rsidR="00D80E51" w:rsidRPr="00683720">
        <w:rPr>
          <w:sz w:val="28"/>
          <w:szCs w:val="28"/>
        </w:rPr>
        <w:t>ы</w:t>
      </w:r>
      <w:r w:rsidR="00C52171" w:rsidRPr="00683720">
        <w:rPr>
          <w:sz w:val="28"/>
          <w:szCs w:val="28"/>
        </w:rPr>
        <w:t>.</w:t>
      </w:r>
      <w:proofErr w:type="gramEnd"/>
    </w:p>
    <w:p w:rsidR="004306C5" w:rsidRDefault="00B10F90" w:rsidP="00920EF8">
      <w:pPr>
        <w:ind w:firstLine="708"/>
        <w:jc w:val="both"/>
        <w:rPr>
          <w:color w:val="FF0000"/>
          <w:sz w:val="28"/>
          <w:szCs w:val="28"/>
        </w:rPr>
      </w:pPr>
      <w:r w:rsidRPr="004306C5">
        <w:rPr>
          <w:b/>
          <w:sz w:val="28"/>
          <w:szCs w:val="28"/>
        </w:rPr>
        <w:t xml:space="preserve">Внутренняя позиция школьника </w:t>
      </w:r>
      <w:r w:rsidRPr="00D80E51">
        <w:rPr>
          <w:sz w:val="28"/>
          <w:szCs w:val="28"/>
        </w:rPr>
        <w:t xml:space="preserve">на высоком уровне сформирована у </w:t>
      </w:r>
      <w:r w:rsidR="00D80E51" w:rsidRPr="00D80E51">
        <w:rPr>
          <w:sz w:val="28"/>
          <w:szCs w:val="28"/>
        </w:rPr>
        <w:t>3</w:t>
      </w:r>
      <w:r w:rsidRPr="00D80E51">
        <w:rPr>
          <w:sz w:val="28"/>
          <w:szCs w:val="28"/>
        </w:rPr>
        <w:t xml:space="preserve"> (</w:t>
      </w:r>
      <w:r w:rsidR="00C52171" w:rsidRPr="00D80E51">
        <w:rPr>
          <w:sz w:val="28"/>
          <w:szCs w:val="28"/>
        </w:rPr>
        <w:t>1</w:t>
      </w:r>
      <w:r w:rsidR="00D80E51" w:rsidRPr="00D80E51">
        <w:rPr>
          <w:sz w:val="28"/>
          <w:szCs w:val="28"/>
        </w:rPr>
        <w:t>2</w:t>
      </w:r>
      <w:r w:rsidRPr="00D80E51">
        <w:rPr>
          <w:sz w:val="28"/>
          <w:szCs w:val="28"/>
        </w:rPr>
        <w:t xml:space="preserve">%) детей, у </w:t>
      </w:r>
      <w:r w:rsidR="00D80E51" w:rsidRPr="00D80E51">
        <w:rPr>
          <w:sz w:val="28"/>
          <w:szCs w:val="28"/>
        </w:rPr>
        <w:t xml:space="preserve">21 </w:t>
      </w:r>
      <w:r w:rsidRPr="00D80E51">
        <w:rPr>
          <w:sz w:val="28"/>
          <w:szCs w:val="28"/>
        </w:rPr>
        <w:t>(</w:t>
      </w:r>
      <w:r w:rsidR="00D80E51" w:rsidRPr="00D80E51">
        <w:rPr>
          <w:sz w:val="28"/>
          <w:szCs w:val="28"/>
        </w:rPr>
        <w:t>81</w:t>
      </w:r>
      <w:r w:rsidRPr="00D80E51">
        <w:rPr>
          <w:sz w:val="28"/>
          <w:szCs w:val="28"/>
        </w:rPr>
        <w:t xml:space="preserve">%) сформирована на среднем уровне, у </w:t>
      </w:r>
      <w:r w:rsidR="00D80E51" w:rsidRPr="00D80E51">
        <w:rPr>
          <w:sz w:val="28"/>
          <w:szCs w:val="28"/>
        </w:rPr>
        <w:t>2</w:t>
      </w:r>
      <w:r w:rsidRPr="00D80E51">
        <w:rPr>
          <w:sz w:val="28"/>
          <w:szCs w:val="28"/>
        </w:rPr>
        <w:t xml:space="preserve"> (</w:t>
      </w:r>
      <w:r w:rsidR="00D80E51" w:rsidRPr="00D80E51">
        <w:rPr>
          <w:sz w:val="28"/>
          <w:szCs w:val="28"/>
        </w:rPr>
        <w:t>7</w:t>
      </w:r>
      <w:r w:rsidR="00C52171" w:rsidRPr="00D80E51">
        <w:rPr>
          <w:sz w:val="28"/>
          <w:szCs w:val="28"/>
        </w:rPr>
        <w:t xml:space="preserve"> </w:t>
      </w:r>
      <w:r w:rsidRPr="00D80E51">
        <w:rPr>
          <w:sz w:val="28"/>
          <w:szCs w:val="28"/>
        </w:rPr>
        <w:t xml:space="preserve">%)  в начальной стадии формирования. Качественные характеристики уровня </w:t>
      </w:r>
      <w:proofErr w:type="spellStart"/>
      <w:r w:rsidRPr="00D80E51">
        <w:rPr>
          <w:sz w:val="28"/>
          <w:szCs w:val="28"/>
        </w:rPr>
        <w:t>сформированности</w:t>
      </w:r>
      <w:proofErr w:type="spellEnd"/>
      <w:r w:rsidRPr="00D80E51">
        <w:rPr>
          <w:sz w:val="28"/>
          <w:szCs w:val="28"/>
        </w:rPr>
        <w:t xml:space="preserve"> внутренней позиции обусловлен</w:t>
      </w:r>
      <w:r w:rsidRPr="004306C5">
        <w:rPr>
          <w:sz w:val="28"/>
          <w:szCs w:val="28"/>
        </w:rPr>
        <w:t>ы особенностями дошкольного возраста и является нормо</w:t>
      </w:r>
      <w:r w:rsidRPr="00D80E51">
        <w:rPr>
          <w:sz w:val="28"/>
          <w:szCs w:val="28"/>
        </w:rPr>
        <w:t xml:space="preserve">й. </w:t>
      </w:r>
    </w:p>
    <w:p w:rsidR="00920EF8" w:rsidRPr="004306C5" w:rsidRDefault="00B10F90" w:rsidP="00920EF8">
      <w:pPr>
        <w:ind w:firstLine="708"/>
        <w:jc w:val="both"/>
        <w:rPr>
          <w:color w:val="FF0000"/>
          <w:sz w:val="28"/>
          <w:szCs w:val="28"/>
        </w:rPr>
      </w:pPr>
      <w:r w:rsidRPr="004306C5">
        <w:rPr>
          <w:sz w:val="28"/>
          <w:szCs w:val="28"/>
        </w:rPr>
        <w:t>100% детей обладают адекватной самооценкой</w:t>
      </w:r>
      <w:r w:rsidR="00C52171" w:rsidRPr="004306C5">
        <w:rPr>
          <w:color w:val="FF0000"/>
          <w:sz w:val="28"/>
          <w:szCs w:val="28"/>
        </w:rPr>
        <w:t xml:space="preserve">. </w:t>
      </w:r>
    </w:p>
    <w:p w:rsidR="00036D60" w:rsidRPr="00437826" w:rsidRDefault="00C52171" w:rsidP="00920EF8">
      <w:pPr>
        <w:ind w:firstLine="708"/>
        <w:jc w:val="both"/>
        <w:rPr>
          <w:sz w:val="28"/>
          <w:szCs w:val="28"/>
        </w:rPr>
      </w:pPr>
      <w:r w:rsidRPr="00437826">
        <w:rPr>
          <w:b/>
          <w:sz w:val="28"/>
          <w:szCs w:val="28"/>
        </w:rPr>
        <w:t>Уровень тревожности</w:t>
      </w:r>
      <w:r w:rsidR="00437826">
        <w:rPr>
          <w:sz w:val="28"/>
          <w:szCs w:val="28"/>
        </w:rPr>
        <w:t xml:space="preserve"> </w:t>
      </w:r>
      <w:r w:rsidRPr="00437826">
        <w:rPr>
          <w:sz w:val="28"/>
          <w:szCs w:val="28"/>
        </w:rPr>
        <w:t xml:space="preserve">у </w:t>
      </w:r>
      <w:r w:rsidR="00437826" w:rsidRPr="00437826">
        <w:rPr>
          <w:sz w:val="28"/>
          <w:szCs w:val="28"/>
        </w:rPr>
        <w:t>23</w:t>
      </w:r>
      <w:r w:rsidRPr="00437826">
        <w:rPr>
          <w:sz w:val="28"/>
          <w:szCs w:val="28"/>
        </w:rPr>
        <w:t xml:space="preserve"> (</w:t>
      </w:r>
      <w:r w:rsidR="00437826" w:rsidRPr="00437826">
        <w:rPr>
          <w:sz w:val="28"/>
          <w:szCs w:val="28"/>
        </w:rPr>
        <w:t xml:space="preserve">85 </w:t>
      </w:r>
      <w:r w:rsidRPr="00437826">
        <w:rPr>
          <w:sz w:val="28"/>
          <w:szCs w:val="28"/>
        </w:rPr>
        <w:t xml:space="preserve">%) детей находится в границах средних значений, </w:t>
      </w:r>
      <w:r w:rsidR="00437826" w:rsidRPr="00437826">
        <w:rPr>
          <w:sz w:val="28"/>
          <w:szCs w:val="28"/>
        </w:rPr>
        <w:t>3</w:t>
      </w:r>
      <w:r w:rsidRPr="00437826">
        <w:rPr>
          <w:sz w:val="28"/>
          <w:szCs w:val="28"/>
        </w:rPr>
        <w:t xml:space="preserve"> (</w:t>
      </w:r>
      <w:r w:rsidR="00437826" w:rsidRPr="00437826">
        <w:rPr>
          <w:sz w:val="28"/>
          <w:szCs w:val="28"/>
        </w:rPr>
        <w:t>11</w:t>
      </w:r>
      <w:r w:rsidR="00C23D22" w:rsidRPr="00437826">
        <w:rPr>
          <w:sz w:val="28"/>
          <w:szCs w:val="28"/>
        </w:rPr>
        <w:t xml:space="preserve"> </w:t>
      </w:r>
      <w:r w:rsidRPr="00437826">
        <w:rPr>
          <w:sz w:val="28"/>
          <w:szCs w:val="28"/>
        </w:rPr>
        <w:t>%)</w:t>
      </w:r>
      <w:r w:rsidR="00920EF8" w:rsidRPr="00437826">
        <w:rPr>
          <w:sz w:val="28"/>
          <w:szCs w:val="28"/>
        </w:rPr>
        <w:t xml:space="preserve"> детей</w:t>
      </w:r>
      <w:r w:rsidRPr="00437826">
        <w:rPr>
          <w:sz w:val="28"/>
          <w:szCs w:val="28"/>
        </w:rPr>
        <w:t xml:space="preserve">  обладают высокой тревожностью</w:t>
      </w:r>
      <w:r w:rsidR="00920EF8" w:rsidRPr="00437826">
        <w:rPr>
          <w:sz w:val="28"/>
          <w:szCs w:val="28"/>
        </w:rPr>
        <w:t xml:space="preserve">, </w:t>
      </w:r>
      <w:r w:rsidR="00437826" w:rsidRPr="00437826">
        <w:rPr>
          <w:sz w:val="28"/>
          <w:szCs w:val="28"/>
        </w:rPr>
        <w:t xml:space="preserve">1 </w:t>
      </w:r>
      <w:r w:rsidR="00920EF8" w:rsidRPr="00437826">
        <w:rPr>
          <w:sz w:val="28"/>
          <w:szCs w:val="28"/>
        </w:rPr>
        <w:t>(</w:t>
      </w:r>
      <w:r w:rsidR="00437826" w:rsidRPr="00437826">
        <w:rPr>
          <w:sz w:val="28"/>
          <w:szCs w:val="28"/>
        </w:rPr>
        <w:t>4</w:t>
      </w:r>
      <w:r w:rsidR="00920EF8" w:rsidRPr="00437826">
        <w:rPr>
          <w:sz w:val="28"/>
          <w:szCs w:val="28"/>
        </w:rPr>
        <w:t>%) ребенок имеет низкий уровень тревожности.</w:t>
      </w:r>
    </w:p>
    <w:p w:rsidR="00A57AC0" w:rsidRDefault="00A57AC0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036D60" w:rsidRDefault="00036D60" w:rsidP="00036D60">
      <w:pPr>
        <w:jc w:val="right"/>
        <w:rPr>
          <w:b/>
          <w:sz w:val="28"/>
          <w:szCs w:val="28"/>
        </w:rPr>
      </w:pPr>
      <w:r w:rsidRPr="006508D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B10F90">
        <w:rPr>
          <w:sz w:val="28"/>
          <w:szCs w:val="28"/>
        </w:rPr>
        <w:t>3</w:t>
      </w:r>
    </w:p>
    <w:p w:rsidR="00036D60" w:rsidRPr="003B5C7B" w:rsidRDefault="00036D60" w:rsidP="00036D60">
      <w:pPr>
        <w:jc w:val="center"/>
        <w:rPr>
          <w:b/>
          <w:color w:val="000000" w:themeColor="text1"/>
          <w:sz w:val="28"/>
          <w:szCs w:val="28"/>
        </w:rPr>
      </w:pPr>
      <w:r w:rsidRPr="003B5C7B">
        <w:rPr>
          <w:b/>
          <w:color w:val="000000" w:themeColor="text1"/>
          <w:sz w:val="28"/>
          <w:szCs w:val="28"/>
        </w:rPr>
        <w:t>Динамика общего уровня готовности детей к обучению в школе</w:t>
      </w:r>
    </w:p>
    <w:p w:rsidR="003B5C7B" w:rsidRDefault="00036D60" w:rsidP="003B5C7B">
      <w:pPr>
        <w:jc w:val="center"/>
        <w:rPr>
          <w:b/>
          <w:sz w:val="28"/>
          <w:szCs w:val="28"/>
        </w:rPr>
      </w:pPr>
      <w:r w:rsidRPr="003B5C7B">
        <w:rPr>
          <w:b/>
          <w:color w:val="000000" w:themeColor="text1"/>
          <w:sz w:val="28"/>
          <w:szCs w:val="28"/>
        </w:rPr>
        <w:t xml:space="preserve">в </w:t>
      </w:r>
      <w:r w:rsidR="003B5C7B" w:rsidRPr="00B10F90">
        <w:rPr>
          <w:b/>
          <w:sz w:val="28"/>
          <w:szCs w:val="28"/>
        </w:rPr>
        <w:t>группе комбинированного вида для нормативно развивающихся детей и детей с тяжелыми нарушениями речи №</w:t>
      </w:r>
      <w:r w:rsidR="004306C5">
        <w:rPr>
          <w:b/>
          <w:sz w:val="28"/>
          <w:szCs w:val="28"/>
        </w:rPr>
        <w:t>7</w:t>
      </w:r>
      <w:r w:rsidR="003B5C7B" w:rsidRPr="00B10F90">
        <w:rPr>
          <w:b/>
          <w:sz w:val="28"/>
          <w:szCs w:val="28"/>
        </w:rPr>
        <w:t xml:space="preserve"> в 20</w:t>
      </w:r>
      <w:r w:rsidR="004306C5">
        <w:rPr>
          <w:b/>
          <w:sz w:val="28"/>
          <w:szCs w:val="28"/>
        </w:rPr>
        <w:t>20</w:t>
      </w:r>
      <w:r w:rsidR="003B5C7B" w:rsidRPr="00B10F90">
        <w:rPr>
          <w:b/>
          <w:sz w:val="28"/>
          <w:szCs w:val="28"/>
        </w:rPr>
        <w:t>-202</w:t>
      </w:r>
      <w:r w:rsidR="004306C5">
        <w:rPr>
          <w:b/>
          <w:sz w:val="28"/>
          <w:szCs w:val="28"/>
        </w:rPr>
        <w:t>1</w:t>
      </w:r>
      <w:r w:rsidR="003B5C7B" w:rsidRPr="00B10F90">
        <w:rPr>
          <w:b/>
          <w:sz w:val="28"/>
          <w:szCs w:val="28"/>
        </w:rPr>
        <w:t xml:space="preserve"> учебном году</w:t>
      </w:r>
    </w:p>
    <w:p w:rsidR="00036D60" w:rsidRPr="00B10F90" w:rsidRDefault="00036D60" w:rsidP="00036D60">
      <w:pPr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753"/>
        <w:gridCol w:w="1753"/>
        <w:gridCol w:w="1753"/>
        <w:gridCol w:w="1750"/>
      </w:tblGrid>
      <w:tr w:rsidR="00036D60" w:rsidRPr="003B5C7B" w:rsidTr="00600F5A">
        <w:tc>
          <w:tcPr>
            <w:tcW w:w="1338" w:type="pct"/>
            <w:vMerge w:val="restart"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036D60" w:rsidRPr="003B5C7B" w:rsidRDefault="00036D60" w:rsidP="00100DF3">
            <w:pPr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  <w:lang w:val="en-US"/>
              </w:rPr>
              <w:t>I</w:t>
            </w:r>
            <w:r w:rsidRPr="003B5C7B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30" w:type="pct"/>
            <w:gridSpan w:val="2"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</w:rPr>
              <w:t>Окончательное ПДИ</w:t>
            </w:r>
          </w:p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  <w:lang w:val="en-US"/>
              </w:rPr>
              <w:t>III</w:t>
            </w:r>
            <w:r w:rsidRPr="003B5C7B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036D60" w:rsidRPr="003B5C7B" w:rsidTr="00600F5A">
        <w:tc>
          <w:tcPr>
            <w:tcW w:w="1338" w:type="pct"/>
            <w:vMerge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Абс</w:t>
            </w:r>
            <w:proofErr w:type="spellEnd"/>
            <w:r w:rsidRPr="003B5C7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" w:type="pct"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3B5C7B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916" w:type="pct"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Абс</w:t>
            </w:r>
            <w:proofErr w:type="spellEnd"/>
            <w:r w:rsidRPr="003B5C7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pct"/>
            <w:shd w:val="clear" w:color="auto" w:fill="auto"/>
          </w:tcPr>
          <w:p w:rsidR="00036D60" w:rsidRPr="003B5C7B" w:rsidRDefault="00036D60" w:rsidP="00100D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3B5C7B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600F5A" w:rsidRPr="003B5C7B" w:rsidTr="00600F5A">
        <w:tc>
          <w:tcPr>
            <w:tcW w:w="1338" w:type="pct"/>
            <w:shd w:val="clear" w:color="auto" w:fill="auto"/>
          </w:tcPr>
          <w:p w:rsidR="00600F5A" w:rsidRPr="003B5C7B" w:rsidRDefault="00600F5A" w:rsidP="00100DF3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Готов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F629E8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50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5</w:t>
            </w:r>
          </w:p>
        </w:tc>
        <w:tc>
          <w:tcPr>
            <w:tcW w:w="914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83</w:t>
            </w:r>
          </w:p>
        </w:tc>
      </w:tr>
      <w:tr w:rsidR="00600F5A" w:rsidRPr="003B5C7B" w:rsidTr="00600F5A">
        <w:tc>
          <w:tcPr>
            <w:tcW w:w="1338" w:type="pct"/>
            <w:shd w:val="clear" w:color="auto" w:fill="auto"/>
          </w:tcPr>
          <w:p w:rsidR="00600F5A" w:rsidRPr="003B5C7B" w:rsidRDefault="00600F5A" w:rsidP="00100DF3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F629E8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34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1</w:t>
            </w:r>
          </w:p>
        </w:tc>
        <w:tc>
          <w:tcPr>
            <w:tcW w:w="914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17</w:t>
            </w:r>
          </w:p>
        </w:tc>
      </w:tr>
      <w:tr w:rsidR="00600F5A" w:rsidRPr="003B5C7B" w:rsidTr="00600F5A">
        <w:tc>
          <w:tcPr>
            <w:tcW w:w="1338" w:type="pct"/>
            <w:shd w:val="clear" w:color="auto" w:fill="auto"/>
          </w:tcPr>
          <w:p w:rsidR="00600F5A" w:rsidRPr="003B5C7B" w:rsidRDefault="00600F5A" w:rsidP="00100DF3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F629E8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-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00F5A" w:rsidP="00100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-</w:t>
            </w:r>
          </w:p>
        </w:tc>
        <w:tc>
          <w:tcPr>
            <w:tcW w:w="914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-</w:t>
            </w:r>
          </w:p>
        </w:tc>
      </w:tr>
      <w:tr w:rsidR="00600F5A" w:rsidRPr="003B5C7B" w:rsidTr="00600F5A">
        <w:tc>
          <w:tcPr>
            <w:tcW w:w="1338" w:type="pct"/>
            <w:shd w:val="clear" w:color="auto" w:fill="auto"/>
          </w:tcPr>
          <w:p w:rsidR="00600F5A" w:rsidRPr="003B5C7B" w:rsidRDefault="00600F5A" w:rsidP="00100DF3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Не готов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F629E8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17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634858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-</w:t>
            </w:r>
          </w:p>
        </w:tc>
        <w:tc>
          <w:tcPr>
            <w:tcW w:w="914" w:type="pct"/>
            <w:shd w:val="clear" w:color="auto" w:fill="auto"/>
          </w:tcPr>
          <w:p w:rsidR="00600F5A" w:rsidRPr="00634858" w:rsidRDefault="00634858" w:rsidP="00330AA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-</w:t>
            </w:r>
          </w:p>
        </w:tc>
      </w:tr>
      <w:tr w:rsidR="00600F5A" w:rsidRPr="003B5C7B" w:rsidTr="00600F5A">
        <w:tc>
          <w:tcPr>
            <w:tcW w:w="1338" w:type="pct"/>
            <w:shd w:val="clear" w:color="auto" w:fill="auto"/>
          </w:tcPr>
          <w:p w:rsidR="00600F5A" w:rsidRPr="003B5C7B" w:rsidRDefault="00600F5A" w:rsidP="00100DF3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Всего</w:t>
            </w:r>
          </w:p>
        </w:tc>
        <w:tc>
          <w:tcPr>
            <w:tcW w:w="916" w:type="pct"/>
            <w:shd w:val="clear" w:color="auto" w:fill="auto"/>
          </w:tcPr>
          <w:p w:rsidR="00600F5A" w:rsidRPr="004306C5" w:rsidRDefault="004306C5" w:rsidP="00F629E8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shd w:val="clear" w:color="auto" w:fill="auto"/>
          </w:tcPr>
          <w:p w:rsidR="00600F5A" w:rsidRPr="004306C5" w:rsidRDefault="00600F5A" w:rsidP="00100DF3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100%</w:t>
            </w:r>
          </w:p>
        </w:tc>
        <w:tc>
          <w:tcPr>
            <w:tcW w:w="916" w:type="pct"/>
            <w:shd w:val="clear" w:color="auto" w:fill="auto"/>
          </w:tcPr>
          <w:p w:rsidR="00600F5A" w:rsidRPr="00634858" w:rsidRDefault="004306C5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6</w:t>
            </w:r>
          </w:p>
        </w:tc>
        <w:tc>
          <w:tcPr>
            <w:tcW w:w="914" w:type="pct"/>
            <w:shd w:val="clear" w:color="auto" w:fill="auto"/>
          </w:tcPr>
          <w:p w:rsidR="00600F5A" w:rsidRPr="00634858" w:rsidRDefault="00600F5A" w:rsidP="00100DF3">
            <w:pPr>
              <w:jc w:val="center"/>
              <w:rPr>
                <w:sz w:val="28"/>
                <w:szCs w:val="28"/>
              </w:rPr>
            </w:pPr>
            <w:r w:rsidRPr="00634858">
              <w:rPr>
                <w:sz w:val="28"/>
                <w:szCs w:val="28"/>
              </w:rPr>
              <w:t>100%</w:t>
            </w:r>
          </w:p>
        </w:tc>
      </w:tr>
    </w:tbl>
    <w:p w:rsidR="00036D60" w:rsidRPr="00B10F90" w:rsidRDefault="00036D60" w:rsidP="00036D60">
      <w:pPr>
        <w:rPr>
          <w:b/>
          <w:color w:val="FF0000"/>
          <w:sz w:val="28"/>
          <w:szCs w:val="28"/>
        </w:rPr>
      </w:pPr>
    </w:p>
    <w:p w:rsidR="00A57AC0" w:rsidRPr="004D09B0" w:rsidRDefault="00C52171" w:rsidP="00C52171">
      <w:pPr>
        <w:ind w:firstLine="708"/>
        <w:jc w:val="both"/>
        <w:rPr>
          <w:sz w:val="28"/>
          <w:szCs w:val="28"/>
        </w:rPr>
      </w:pPr>
      <w:r w:rsidRPr="004306C5">
        <w:rPr>
          <w:sz w:val="28"/>
          <w:szCs w:val="28"/>
        </w:rPr>
        <w:t>У большинства обучающихся группы №</w:t>
      </w:r>
      <w:r w:rsidR="004306C5" w:rsidRPr="004306C5">
        <w:rPr>
          <w:sz w:val="28"/>
          <w:szCs w:val="28"/>
        </w:rPr>
        <w:t>7</w:t>
      </w:r>
      <w:r w:rsidRPr="004306C5">
        <w:rPr>
          <w:sz w:val="28"/>
          <w:szCs w:val="28"/>
        </w:rPr>
        <w:t xml:space="preserve"> отмечается положительная динамика в развитии компонентов школьной зрелости. </w:t>
      </w:r>
      <w:r w:rsidR="00171D10" w:rsidRPr="004306C5">
        <w:rPr>
          <w:sz w:val="28"/>
          <w:szCs w:val="28"/>
        </w:rPr>
        <w:t>Обучающиеся</w:t>
      </w:r>
      <w:r w:rsidR="00FF053E" w:rsidRPr="004306C5">
        <w:rPr>
          <w:sz w:val="28"/>
          <w:szCs w:val="28"/>
        </w:rPr>
        <w:t xml:space="preserve"> </w:t>
      </w:r>
      <w:r w:rsidRPr="004306C5">
        <w:rPr>
          <w:sz w:val="28"/>
          <w:szCs w:val="28"/>
        </w:rPr>
        <w:t xml:space="preserve">проявляют интерес к будущей школьной жизни, демонстрируют положительную мотивацию, в структуре которой  </w:t>
      </w:r>
      <w:r w:rsidRPr="00634858">
        <w:rPr>
          <w:sz w:val="28"/>
          <w:szCs w:val="28"/>
        </w:rPr>
        <w:t xml:space="preserve">у </w:t>
      </w:r>
      <w:r w:rsidR="00FF053E" w:rsidRPr="00634858">
        <w:rPr>
          <w:sz w:val="28"/>
          <w:szCs w:val="28"/>
        </w:rPr>
        <w:t>4</w:t>
      </w:r>
      <w:r w:rsidRPr="00634858">
        <w:rPr>
          <w:sz w:val="28"/>
          <w:szCs w:val="28"/>
        </w:rPr>
        <w:t xml:space="preserve"> детей (</w:t>
      </w:r>
      <w:r w:rsidR="00634858" w:rsidRPr="00634858">
        <w:rPr>
          <w:sz w:val="28"/>
          <w:szCs w:val="28"/>
        </w:rPr>
        <w:t>66</w:t>
      </w:r>
      <w:r w:rsidRPr="00634858">
        <w:rPr>
          <w:sz w:val="28"/>
          <w:szCs w:val="28"/>
        </w:rPr>
        <w:t>%) преобладают учебно-познавательные мотивы,</w:t>
      </w:r>
      <w:r w:rsidRPr="004306C5">
        <w:rPr>
          <w:color w:val="FF0000"/>
          <w:sz w:val="28"/>
          <w:szCs w:val="28"/>
        </w:rPr>
        <w:t xml:space="preserve"> </w:t>
      </w:r>
      <w:r w:rsidRPr="004D09B0">
        <w:rPr>
          <w:sz w:val="28"/>
          <w:szCs w:val="28"/>
        </w:rPr>
        <w:t xml:space="preserve">у </w:t>
      </w:r>
      <w:r w:rsidR="00FF053E" w:rsidRPr="004D09B0">
        <w:rPr>
          <w:sz w:val="28"/>
          <w:szCs w:val="28"/>
        </w:rPr>
        <w:t>1</w:t>
      </w:r>
      <w:r w:rsidRPr="004D09B0">
        <w:rPr>
          <w:sz w:val="28"/>
          <w:szCs w:val="28"/>
        </w:rPr>
        <w:t xml:space="preserve"> (</w:t>
      </w:r>
      <w:r w:rsidR="004D09B0" w:rsidRPr="004D09B0">
        <w:rPr>
          <w:sz w:val="28"/>
          <w:szCs w:val="28"/>
        </w:rPr>
        <w:t>17</w:t>
      </w:r>
      <w:r w:rsidRPr="004D09B0">
        <w:rPr>
          <w:sz w:val="28"/>
          <w:szCs w:val="28"/>
        </w:rPr>
        <w:t xml:space="preserve">%) – широкие социальные мотивы, у </w:t>
      </w:r>
      <w:r w:rsidR="004D09B0" w:rsidRPr="004D09B0">
        <w:rPr>
          <w:sz w:val="28"/>
          <w:szCs w:val="28"/>
        </w:rPr>
        <w:t>1</w:t>
      </w:r>
      <w:r w:rsidRPr="004D09B0">
        <w:rPr>
          <w:sz w:val="28"/>
          <w:szCs w:val="28"/>
        </w:rPr>
        <w:t xml:space="preserve"> (</w:t>
      </w:r>
      <w:r w:rsidR="004D09B0" w:rsidRPr="004D09B0">
        <w:rPr>
          <w:sz w:val="28"/>
          <w:szCs w:val="28"/>
        </w:rPr>
        <w:t>17</w:t>
      </w:r>
      <w:r w:rsidRPr="004D09B0">
        <w:rPr>
          <w:sz w:val="28"/>
          <w:szCs w:val="28"/>
        </w:rPr>
        <w:t>%) – мотив получения высокой отметки</w:t>
      </w:r>
      <w:r w:rsidR="004D09B0" w:rsidRPr="004D09B0">
        <w:rPr>
          <w:sz w:val="28"/>
          <w:szCs w:val="28"/>
        </w:rPr>
        <w:t>.</w:t>
      </w:r>
    </w:p>
    <w:p w:rsidR="00A57AC0" w:rsidRPr="004D09B0" w:rsidRDefault="00C52171" w:rsidP="00C52171">
      <w:pPr>
        <w:ind w:firstLine="708"/>
        <w:jc w:val="both"/>
        <w:rPr>
          <w:sz w:val="28"/>
          <w:szCs w:val="28"/>
        </w:rPr>
      </w:pPr>
      <w:r w:rsidRPr="004D09B0">
        <w:rPr>
          <w:b/>
          <w:sz w:val="28"/>
          <w:szCs w:val="28"/>
        </w:rPr>
        <w:t>Внутренняя позиция школьника</w:t>
      </w:r>
      <w:r w:rsidRPr="004D09B0">
        <w:rPr>
          <w:sz w:val="28"/>
          <w:szCs w:val="28"/>
        </w:rPr>
        <w:t xml:space="preserve"> на высоком уровне сформирована у </w:t>
      </w:r>
      <w:r w:rsidR="004D09B0" w:rsidRPr="004D09B0">
        <w:rPr>
          <w:sz w:val="28"/>
          <w:szCs w:val="28"/>
        </w:rPr>
        <w:t>2</w:t>
      </w:r>
      <w:r w:rsidRPr="004D09B0">
        <w:rPr>
          <w:sz w:val="28"/>
          <w:szCs w:val="28"/>
        </w:rPr>
        <w:t xml:space="preserve"> (</w:t>
      </w:r>
      <w:r w:rsidR="004D09B0" w:rsidRPr="004D09B0">
        <w:rPr>
          <w:sz w:val="28"/>
          <w:szCs w:val="28"/>
        </w:rPr>
        <w:t>34</w:t>
      </w:r>
      <w:r w:rsidRPr="004D09B0">
        <w:rPr>
          <w:sz w:val="28"/>
          <w:szCs w:val="28"/>
        </w:rPr>
        <w:t xml:space="preserve">%) детей, у </w:t>
      </w:r>
      <w:r w:rsidR="004D09B0" w:rsidRPr="004D09B0">
        <w:rPr>
          <w:sz w:val="28"/>
          <w:szCs w:val="28"/>
        </w:rPr>
        <w:t>4</w:t>
      </w:r>
      <w:r w:rsidRPr="004D09B0">
        <w:rPr>
          <w:sz w:val="28"/>
          <w:szCs w:val="28"/>
        </w:rPr>
        <w:t xml:space="preserve"> (</w:t>
      </w:r>
      <w:r w:rsidR="004D09B0" w:rsidRPr="004D09B0">
        <w:rPr>
          <w:sz w:val="28"/>
          <w:szCs w:val="28"/>
        </w:rPr>
        <w:t>66</w:t>
      </w:r>
      <w:r w:rsidRPr="004D09B0">
        <w:rPr>
          <w:sz w:val="28"/>
          <w:szCs w:val="28"/>
        </w:rPr>
        <w:t>%) сформирована на среднем уровне</w:t>
      </w:r>
      <w:r w:rsidR="004D09B0" w:rsidRPr="004D09B0">
        <w:rPr>
          <w:sz w:val="28"/>
          <w:szCs w:val="28"/>
        </w:rPr>
        <w:t>.</w:t>
      </w:r>
      <w:r w:rsidRPr="004D09B0">
        <w:rPr>
          <w:sz w:val="28"/>
          <w:szCs w:val="28"/>
        </w:rPr>
        <w:t xml:space="preserve"> Качественные характеристики уровня </w:t>
      </w:r>
      <w:proofErr w:type="spellStart"/>
      <w:r w:rsidRPr="004D09B0">
        <w:rPr>
          <w:sz w:val="28"/>
          <w:szCs w:val="28"/>
        </w:rPr>
        <w:t>сформированности</w:t>
      </w:r>
      <w:proofErr w:type="spellEnd"/>
      <w:r w:rsidRPr="004D09B0">
        <w:rPr>
          <w:sz w:val="28"/>
          <w:szCs w:val="28"/>
        </w:rPr>
        <w:t xml:space="preserve"> внутренней позиции обусловлены особенностями дошкольного возраста и является нормой. </w:t>
      </w:r>
    </w:p>
    <w:p w:rsidR="00A57AC0" w:rsidRPr="00634858" w:rsidRDefault="00C52171" w:rsidP="00C52171">
      <w:pPr>
        <w:ind w:firstLine="708"/>
        <w:jc w:val="both"/>
        <w:rPr>
          <w:sz w:val="28"/>
          <w:szCs w:val="28"/>
        </w:rPr>
      </w:pPr>
      <w:r w:rsidRPr="00634858">
        <w:rPr>
          <w:sz w:val="28"/>
          <w:szCs w:val="28"/>
        </w:rPr>
        <w:t xml:space="preserve">100% детей обладают адекватной </w:t>
      </w:r>
      <w:r w:rsidRPr="00634858">
        <w:rPr>
          <w:b/>
          <w:sz w:val="28"/>
          <w:szCs w:val="28"/>
        </w:rPr>
        <w:t>самооценкой</w:t>
      </w:r>
      <w:r w:rsidR="00A57AC0" w:rsidRPr="00634858">
        <w:rPr>
          <w:sz w:val="28"/>
          <w:szCs w:val="28"/>
        </w:rPr>
        <w:t>.</w:t>
      </w:r>
    </w:p>
    <w:p w:rsidR="00036D60" w:rsidRPr="00634858" w:rsidRDefault="00A57AC0" w:rsidP="00D500D8">
      <w:pPr>
        <w:ind w:firstLine="708"/>
        <w:jc w:val="both"/>
        <w:rPr>
          <w:sz w:val="20"/>
          <w:szCs w:val="20"/>
        </w:rPr>
      </w:pPr>
      <w:r w:rsidRPr="00634858">
        <w:rPr>
          <w:b/>
          <w:sz w:val="28"/>
          <w:szCs w:val="28"/>
        </w:rPr>
        <w:t>У</w:t>
      </w:r>
      <w:r w:rsidR="00C52171" w:rsidRPr="00634858">
        <w:rPr>
          <w:b/>
          <w:sz w:val="28"/>
          <w:szCs w:val="28"/>
        </w:rPr>
        <w:t>ровень тревожности</w:t>
      </w:r>
      <w:r w:rsidR="00C52171" w:rsidRPr="00634858">
        <w:rPr>
          <w:sz w:val="28"/>
          <w:szCs w:val="28"/>
        </w:rPr>
        <w:t xml:space="preserve">  у </w:t>
      </w:r>
      <w:r w:rsidR="004D09B0" w:rsidRPr="00634858">
        <w:rPr>
          <w:sz w:val="28"/>
          <w:szCs w:val="28"/>
        </w:rPr>
        <w:t>4</w:t>
      </w:r>
      <w:r w:rsidR="00FF053E" w:rsidRPr="00634858">
        <w:rPr>
          <w:sz w:val="28"/>
          <w:szCs w:val="28"/>
        </w:rPr>
        <w:t>(</w:t>
      </w:r>
      <w:r w:rsidR="004D09B0" w:rsidRPr="00634858">
        <w:rPr>
          <w:sz w:val="28"/>
          <w:szCs w:val="28"/>
        </w:rPr>
        <w:t>66</w:t>
      </w:r>
      <w:r w:rsidR="00C52171" w:rsidRPr="00634858">
        <w:rPr>
          <w:sz w:val="28"/>
          <w:szCs w:val="28"/>
        </w:rPr>
        <w:t>%</w:t>
      </w:r>
      <w:r w:rsidR="00FF053E" w:rsidRPr="00634858">
        <w:rPr>
          <w:sz w:val="28"/>
          <w:szCs w:val="28"/>
        </w:rPr>
        <w:t>)</w:t>
      </w:r>
      <w:r w:rsidR="00C52171" w:rsidRPr="00634858">
        <w:rPr>
          <w:sz w:val="28"/>
          <w:szCs w:val="28"/>
        </w:rPr>
        <w:t xml:space="preserve"> детей находится в границах средних значений</w:t>
      </w:r>
      <w:r w:rsidR="00FF053E" w:rsidRPr="00634858">
        <w:rPr>
          <w:sz w:val="28"/>
          <w:szCs w:val="28"/>
        </w:rPr>
        <w:t xml:space="preserve">, у </w:t>
      </w:r>
      <w:r w:rsidR="004D09B0" w:rsidRPr="00634858">
        <w:rPr>
          <w:sz w:val="28"/>
          <w:szCs w:val="28"/>
        </w:rPr>
        <w:t>2</w:t>
      </w:r>
      <w:r w:rsidR="005A41F6" w:rsidRPr="00634858">
        <w:rPr>
          <w:sz w:val="28"/>
          <w:szCs w:val="28"/>
        </w:rPr>
        <w:t xml:space="preserve"> </w:t>
      </w:r>
      <w:r w:rsidR="00FF053E" w:rsidRPr="00634858">
        <w:rPr>
          <w:sz w:val="28"/>
          <w:szCs w:val="28"/>
        </w:rPr>
        <w:t>(</w:t>
      </w:r>
      <w:r w:rsidR="004D09B0" w:rsidRPr="00634858">
        <w:rPr>
          <w:sz w:val="28"/>
          <w:szCs w:val="28"/>
        </w:rPr>
        <w:t>34</w:t>
      </w:r>
      <w:r w:rsidR="00FF053E" w:rsidRPr="00634858">
        <w:rPr>
          <w:sz w:val="28"/>
          <w:szCs w:val="28"/>
        </w:rPr>
        <w:t>%) детей - соответствует высокому уровню</w:t>
      </w:r>
      <w:r w:rsidR="004D09B0" w:rsidRPr="00634858">
        <w:rPr>
          <w:sz w:val="28"/>
          <w:szCs w:val="28"/>
        </w:rPr>
        <w:t>.</w:t>
      </w:r>
    </w:p>
    <w:p w:rsidR="00D500D8" w:rsidRPr="004306C5" w:rsidRDefault="00D500D8" w:rsidP="00D500D8">
      <w:pPr>
        <w:ind w:firstLine="708"/>
        <w:jc w:val="both"/>
        <w:rPr>
          <w:color w:val="FF0000"/>
          <w:sz w:val="28"/>
          <w:szCs w:val="28"/>
        </w:rPr>
      </w:pPr>
    </w:p>
    <w:p w:rsidR="00A57AC0" w:rsidRPr="004306C5" w:rsidRDefault="00A57AC0" w:rsidP="00036D60">
      <w:pPr>
        <w:rPr>
          <w:color w:val="FF0000"/>
          <w:sz w:val="28"/>
          <w:szCs w:val="28"/>
        </w:rPr>
      </w:pPr>
    </w:p>
    <w:p w:rsidR="00A57AC0" w:rsidRDefault="00A57AC0" w:rsidP="00036D60">
      <w:pPr>
        <w:rPr>
          <w:sz w:val="28"/>
          <w:szCs w:val="28"/>
        </w:rPr>
      </w:pPr>
    </w:p>
    <w:p w:rsidR="00A57AC0" w:rsidRDefault="00A57AC0" w:rsidP="00036D60">
      <w:pPr>
        <w:rPr>
          <w:sz w:val="28"/>
          <w:szCs w:val="28"/>
        </w:rPr>
      </w:pPr>
    </w:p>
    <w:p w:rsidR="00A57AC0" w:rsidRDefault="00A57AC0" w:rsidP="00036D60">
      <w:pPr>
        <w:rPr>
          <w:sz w:val="28"/>
          <w:szCs w:val="28"/>
        </w:rPr>
      </w:pPr>
    </w:p>
    <w:p w:rsidR="00A57AC0" w:rsidRDefault="00A57AC0" w:rsidP="00036D60">
      <w:pPr>
        <w:rPr>
          <w:sz w:val="28"/>
          <w:szCs w:val="28"/>
        </w:rPr>
      </w:pPr>
    </w:p>
    <w:p w:rsidR="00A57AC0" w:rsidRDefault="00A57AC0" w:rsidP="00036D60">
      <w:pPr>
        <w:rPr>
          <w:sz w:val="28"/>
          <w:szCs w:val="28"/>
        </w:rPr>
      </w:pPr>
    </w:p>
    <w:p w:rsidR="005A41F6" w:rsidRDefault="005A41F6" w:rsidP="00036D60">
      <w:pPr>
        <w:rPr>
          <w:sz w:val="28"/>
          <w:szCs w:val="28"/>
        </w:rPr>
      </w:pPr>
    </w:p>
    <w:p w:rsidR="005A41F6" w:rsidRDefault="005A41F6" w:rsidP="00036D60">
      <w:pPr>
        <w:rPr>
          <w:sz w:val="28"/>
          <w:szCs w:val="28"/>
        </w:rPr>
      </w:pPr>
    </w:p>
    <w:p w:rsidR="005A41F6" w:rsidRDefault="005A41F6" w:rsidP="00036D60">
      <w:pPr>
        <w:rPr>
          <w:sz w:val="28"/>
          <w:szCs w:val="28"/>
        </w:rPr>
      </w:pPr>
    </w:p>
    <w:p w:rsidR="00036D60" w:rsidRDefault="00036D60" w:rsidP="00C51DC3">
      <w:pPr>
        <w:jc w:val="center"/>
        <w:rPr>
          <w:sz w:val="28"/>
          <w:szCs w:val="28"/>
        </w:rPr>
      </w:pPr>
    </w:p>
    <w:p w:rsidR="004306C5" w:rsidRDefault="004306C5" w:rsidP="00C51DC3">
      <w:pPr>
        <w:jc w:val="center"/>
        <w:rPr>
          <w:sz w:val="28"/>
          <w:szCs w:val="28"/>
        </w:rPr>
      </w:pPr>
    </w:p>
    <w:p w:rsidR="004306C5" w:rsidRDefault="004306C5" w:rsidP="00C51DC3">
      <w:pPr>
        <w:jc w:val="center"/>
        <w:rPr>
          <w:sz w:val="28"/>
          <w:szCs w:val="28"/>
        </w:rPr>
      </w:pPr>
    </w:p>
    <w:p w:rsidR="004306C5" w:rsidRDefault="004306C5" w:rsidP="00C51DC3">
      <w:pPr>
        <w:jc w:val="center"/>
        <w:rPr>
          <w:sz w:val="28"/>
          <w:szCs w:val="28"/>
        </w:rPr>
      </w:pPr>
    </w:p>
    <w:p w:rsidR="005E40A4" w:rsidRDefault="005E40A4" w:rsidP="00C51DC3">
      <w:pPr>
        <w:jc w:val="center"/>
        <w:rPr>
          <w:sz w:val="28"/>
          <w:szCs w:val="28"/>
        </w:rPr>
      </w:pPr>
    </w:p>
    <w:p w:rsidR="005E40A4" w:rsidRDefault="005E40A4" w:rsidP="00C51DC3">
      <w:pPr>
        <w:jc w:val="center"/>
        <w:rPr>
          <w:sz w:val="28"/>
          <w:szCs w:val="28"/>
        </w:rPr>
      </w:pPr>
    </w:p>
    <w:p w:rsidR="005E40A4" w:rsidRDefault="005E40A4" w:rsidP="00C51DC3">
      <w:pPr>
        <w:jc w:val="center"/>
        <w:rPr>
          <w:sz w:val="28"/>
          <w:szCs w:val="28"/>
        </w:rPr>
      </w:pPr>
    </w:p>
    <w:p w:rsidR="004306C5" w:rsidRDefault="004306C5" w:rsidP="00C51DC3">
      <w:pPr>
        <w:jc w:val="center"/>
        <w:rPr>
          <w:sz w:val="28"/>
          <w:szCs w:val="28"/>
        </w:rPr>
      </w:pPr>
    </w:p>
    <w:p w:rsidR="004306C5" w:rsidRDefault="004306C5" w:rsidP="004306C5">
      <w:pPr>
        <w:jc w:val="right"/>
        <w:rPr>
          <w:b/>
          <w:sz w:val="28"/>
          <w:szCs w:val="28"/>
        </w:rPr>
      </w:pPr>
      <w:r w:rsidRPr="006508D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</w:t>
      </w:r>
    </w:p>
    <w:p w:rsidR="004306C5" w:rsidRPr="003B5C7B" w:rsidRDefault="004306C5" w:rsidP="004306C5">
      <w:pPr>
        <w:jc w:val="center"/>
        <w:rPr>
          <w:b/>
          <w:color w:val="000000" w:themeColor="text1"/>
          <w:sz w:val="28"/>
          <w:szCs w:val="28"/>
        </w:rPr>
      </w:pPr>
      <w:r w:rsidRPr="003B5C7B">
        <w:rPr>
          <w:b/>
          <w:color w:val="000000" w:themeColor="text1"/>
          <w:sz w:val="28"/>
          <w:szCs w:val="28"/>
        </w:rPr>
        <w:t>Динамика общего уровня готовности детей к обучению в школе</w:t>
      </w:r>
    </w:p>
    <w:p w:rsidR="004306C5" w:rsidRDefault="004306C5" w:rsidP="004306C5">
      <w:pPr>
        <w:jc w:val="center"/>
        <w:rPr>
          <w:b/>
          <w:sz w:val="28"/>
          <w:szCs w:val="28"/>
        </w:rPr>
      </w:pPr>
      <w:r w:rsidRPr="003B5C7B">
        <w:rPr>
          <w:b/>
          <w:color w:val="000000" w:themeColor="text1"/>
          <w:sz w:val="28"/>
          <w:szCs w:val="28"/>
        </w:rPr>
        <w:t xml:space="preserve">в </w:t>
      </w:r>
      <w:r w:rsidRPr="00B10F90">
        <w:rPr>
          <w:b/>
          <w:sz w:val="28"/>
          <w:szCs w:val="28"/>
        </w:rPr>
        <w:t>группе комбинированного вида для нормативно развивающихся детей и детей с тяжелыми нарушениями речи №</w:t>
      </w:r>
      <w:r>
        <w:rPr>
          <w:b/>
          <w:sz w:val="28"/>
          <w:szCs w:val="28"/>
        </w:rPr>
        <w:t>10</w:t>
      </w:r>
      <w:r w:rsidRPr="00B10F90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20</w:t>
      </w:r>
      <w:r w:rsidRPr="00B10F9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B10F90">
        <w:rPr>
          <w:b/>
          <w:sz w:val="28"/>
          <w:szCs w:val="28"/>
        </w:rPr>
        <w:t xml:space="preserve"> учебном году</w:t>
      </w:r>
    </w:p>
    <w:p w:rsidR="004306C5" w:rsidRPr="00B10F90" w:rsidRDefault="004306C5" w:rsidP="004306C5">
      <w:pPr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753"/>
        <w:gridCol w:w="1753"/>
        <w:gridCol w:w="1753"/>
        <w:gridCol w:w="1750"/>
      </w:tblGrid>
      <w:tr w:rsidR="004306C5" w:rsidRPr="003B5C7B" w:rsidTr="00114F60">
        <w:tc>
          <w:tcPr>
            <w:tcW w:w="1338" w:type="pct"/>
            <w:vMerge w:val="restart"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</w:rPr>
              <w:t>Уровень ГОШ</w:t>
            </w:r>
          </w:p>
        </w:tc>
        <w:tc>
          <w:tcPr>
            <w:tcW w:w="1832" w:type="pct"/>
            <w:gridSpan w:val="2"/>
            <w:shd w:val="clear" w:color="auto" w:fill="auto"/>
          </w:tcPr>
          <w:p w:rsidR="004306C5" w:rsidRPr="003B5C7B" w:rsidRDefault="004306C5" w:rsidP="00114F60">
            <w:pPr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</w:rPr>
              <w:t xml:space="preserve"> Предварительное ПДИ</w:t>
            </w:r>
          </w:p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  <w:lang w:val="en-US"/>
              </w:rPr>
              <w:t>I</w:t>
            </w:r>
            <w:r w:rsidRPr="003B5C7B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830" w:type="pct"/>
            <w:gridSpan w:val="2"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</w:rPr>
              <w:t>Окончательное ПДИ</w:t>
            </w:r>
          </w:p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r w:rsidRPr="003B5C7B">
              <w:rPr>
                <w:b/>
                <w:sz w:val="28"/>
                <w:szCs w:val="28"/>
                <w:lang w:val="en-US"/>
              </w:rPr>
              <w:t>III</w:t>
            </w:r>
            <w:r w:rsidRPr="003B5C7B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4306C5" w:rsidRPr="003B5C7B" w:rsidTr="00114F60">
        <w:tc>
          <w:tcPr>
            <w:tcW w:w="1338" w:type="pct"/>
            <w:vMerge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Абс</w:t>
            </w:r>
            <w:proofErr w:type="spellEnd"/>
            <w:r w:rsidRPr="003B5C7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" w:type="pct"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3B5C7B">
              <w:rPr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916" w:type="pct"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Абс</w:t>
            </w:r>
            <w:proofErr w:type="spellEnd"/>
            <w:r w:rsidRPr="003B5C7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" w:type="pct"/>
            <w:shd w:val="clear" w:color="auto" w:fill="auto"/>
          </w:tcPr>
          <w:p w:rsidR="004306C5" w:rsidRPr="003B5C7B" w:rsidRDefault="004306C5" w:rsidP="00114F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5C7B">
              <w:rPr>
                <w:b/>
                <w:sz w:val="28"/>
                <w:szCs w:val="28"/>
              </w:rPr>
              <w:t>Отн</w:t>
            </w:r>
            <w:proofErr w:type="spellEnd"/>
            <w:proofErr w:type="gramStart"/>
            <w:r w:rsidRPr="003B5C7B">
              <w:rPr>
                <w:b/>
                <w:sz w:val="28"/>
                <w:szCs w:val="28"/>
              </w:rPr>
              <w:t>. (%)</w:t>
            </w:r>
            <w:proofErr w:type="gramEnd"/>
          </w:p>
        </w:tc>
      </w:tr>
      <w:tr w:rsidR="004306C5" w:rsidRPr="003B5C7B" w:rsidTr="00114F60">
        <w:tc>
          <w:tcPr>
            <w:tcW w:w="1338" w:type="pct"/>
            <w:shd w:val="clear" w:color="auto" w:fill="auto"/>
          </w:tcPr>
          <w:p w:rsidR="004306C5" w:rsidRPr="003B5C7B" w:rsidRDefault="004306C5" w:rsidP="00114F60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Готов</w:t>
            </w:r>
          </w:p>
        </w:tc>
        <w:tc>
          <w:tcPr>
            <w:tcW w:w="916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-</w:t>
            </w:r>
          </w:p>
        </w:tc>
        <w:tc>
          <w:tcPr>
            <w:tcW w:w="916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-</w:t>
            </w:r>
          </w:p>
        </w:tc>
        <w:tc>
          <w:tcPr>
            <w:tcW w:w="916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3</w:t>
            </w:r>
          </w:p>
        </w:tc>
        <w:tc>
          <w:tcPr>
            <w:tcW w:w="914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50</w:t>
            </w:r>
          </w:p>
        </w:tc>
      </w:tr>
      <w:tr w:rsidR="004306C5" w:rsidRPr="003B5C7B" w:rsidTr="00114F60">
        <w:tc>
          <w:tcPr>
            <w:tcW w:w="1338" w:type="pct"/>
            <w:shd w:val="clear" w:color="auto" w:fill="auto"/>
          </w:tcPr>
          <w:p w:rsidR="004306C5" w:rsidRPr="003B5C7B" w:rsidRDefault="004306C5" w:rsidP="00114F60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Условно готов</w:t>
            </w:r>
          </w:p>
        </w:tc>
        <w:tc>
          <w:tcPr>
            <w:tcW w:w="916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-</w:t>
            </w:r>
          </w:p>
        </w:tc>
        <w:tc>
          <w:tcPr>
            <w:tcW w:w="916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-</w:t>
            </w:r>
          </w:p>
        </w:tc>
        <w:tc>
          <w:tcPr>
            <w:tcW w:w="916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2</w:t>
            </w:r>
          </w:p>
        </w:tc>
        <w:tc>
          <w:tcPr>
            <w:tcW w:w="914" w:type="pct"/>
            <w:shd w:val="clear" w:color="auto" w:fill="auto"/>
          </w:tcPr>
          <w:p w:rsidR="004306C5" w:rsidRPr="00F46730" w:rsidRDefault="00F46730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33</w:t>
            </w:r>
          </w:p>
        </w:tc>
      </w:tr>
      <w:tr w:rsidR="006846E1" w:rsidRPr="003B5C7B" w:rsidTr="00114F60">
        <w:tc>
          <w:tcPr>
            <w:tcW w:w="1338" w:type="pct"/>
            <w:shd w:val="clear" w:color="auto" w:fill="auto"/>
          </w:tcPr>
          <w:p w:rsidR="006846E1" w:rsidRPr="003B5C7B" w:rsidRDefault="006846E1" w:rsidP="00114F60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Условно не готов</w:t>
            </w:r>
          </w:p>
        </w:tc>
        <w:tc>
          <w:tcPr>
            <w:tcW w:w="916" w:type="pct"/>
            <w:shd w:val="clear" w:color="auto" w:fill="auto"/>
          </w:tcPr>
          <w:p w:rsidR="006846E1" w:rsidRPr="00F46730" w:rsidRDefault="006846E1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6846E1" w:rsidRPr="00F46730" w:rsidRDefault="006846E1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50</w:t>
            </w:r>
          </w:p>
        </w:tc>
        <w:tc>
          <w:tcPr>
            <w:tcW w:w="916" w:type="pct"/>
            <w:shd w:val="clear" w:color="auto" w:fill="auto"/>
          </w:tcPr>
          <w:p w:rsidR="006846E1" w:rsidRPr="00F46730" w:rsidRDefault="006846E1" w:rsidP="00EC6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</w:tcPr>
          <w:p w:rsidR="006846E1" w:rsidRPr="00F46730" w:rsidRDefault="006846E1" w:rsidP="00EC6D6E">
            <w:pPr>
              <w:jc w:val="center"/>
              <w:rPr>
                <w:sz w:val="28"/>
                <w:szCs w:val="28"/>
              </w:rPr>
            </w:pPr>
          </w:p>
        </w:tc>
      </w:tr>
      <w:tr w:rsidR="006846E1" w:rsidRPr="003B5C7B" w:rsidTr="00114F60">
        <w:tc>
          <w:tcPr>
            <w:tcW w:w="1338" w:type="pct"/>
            <w:shd w:val="clear" w:color="auto" w:fill="auto"/>
          </w:tcPr>
          <w:p w:rsidR="006846E1" w:rsidRPr="003B5C7B" w:rsidRDefault="006846E1" w:rsidP="00114F60">
            <w:pPr>
              <w:rPr>
                <w:sz w:val="28"/>
                <w:szCs w:val="28"/>
              </w:rPr>
            </w:pPr>
            <w:r w:rsidRPr="003B5C7B">
              <w:rPr>
                <w:sz w:val="28"/>
                <w:szCs w:val="28"/>
              </w:rPr>
              <w:t>Не готов</w:t>
            </w:r>
          </w:p>
        </w:tc>
        <w:tc>
          <w:tcPr>
            <w:tcW w:w="916" w:type="pct"/>
            <w:shd w:val="clear" w:color="auto" w:fill="auto"/>
          </w:tcPr>
          <w:p w:rsidR="006846E1" w:rsidRPr="00F46730" w:rsidRDefault="006846E1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6846E1" w:rsidRPr="00F46730" w:rsidRDefault="006846E1" w:rsidP="00114F60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50</w:t>
            </w:r>
          </w:p>
        </w:tc>
        <w:tc>
          <w:tcPr>
            <w:tcW w:w="916" w:type="pct"/>
            <w:shd w:val="clear" w:color="auto" w:fill="auto"/>
          </w:tcPr>
          <w:p w:rsidR="006846E1" w:rsidRPr="00F46730" w:rsidRDefault="006846E1" w:rsidP="009C0882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1</w:t>
            </w:r>
          </w:p>
        </w:tc>
        <w:tc>
          <w:tcPr>
            <w:tcW w:w="914" w:type="pct"/>
            <w:shd w:val="clear" w:color="auto" w:fill="auto"/>
          </w:tcPr>
          <w:p w:rsidR="006846E1" w:rsidRPr="00F46730" w:rsidRDefault="006846E1" w:rsidP="009C0882">
            <w:pPr>
              <w:jc w:val="center"/>
              <w:rPr>
                <w:sz w:val="28"/>
                <w:szCs w:val="28"/>
              </w:rPr>
            </w:pPr>
            <w:r w:rsidRPr="00F46730">
              <w:rPr>
                <w:sz w:val="28"/>
                <w:szCs w:val="28"/>
              </w:rPr>
              <w:t>17</w:t>
            </w:r>
          </w:p>
        </w:tc>
      </w:tr>
      <w:tr w:rsidR="006846E1" w:rsidRPr="004306C5" w:rsidTr="00114F60">
        <w:tc>
          <w:tcPr>
            <w:tcW w:w="1338" w:type="pct"/>
            <w:shd w:val="clear" w:color="auto" w:fill="auto"/>
          </w:tcPr>
          <w:p w:rsidR="006846E1" w:rsidRPr="004306C5" w:rsidRDefault="006846E1" w:rsidP="00114F60">
            <w:pPr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Всего</w:t>
            </w:r>
          </w:p>
        </w:tc>
        <w:tc>
          <w:tcPr>
            <w:tcW w:w="916" w:type="pct"/>
            <w:shd w:val="clear" w:color="auto" w:fill="auto"/>
          </w:tcPr>
          <w:p w:rsidR="006846E1" w:rsidRPr="004306C5" w:rsidRDefault="006846E1" w:rsidP="00114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6" w:type="pct"/>
            <w:shd w:val="clear" w:color="auto" w:fill="auto"/>
          </w:tcPr>
          <w:p w:rsidR="006846E1" w:rsidRPr="004306C5" w:rsidRDefault="006846E1" w:rsidP="00114F60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100%</w:t>
            </w:r>
          </w:p>
        </w:tc>
        <w:tc>
          <w:tcPr>
            <w:tcW w:w="916" w:type="pct"/>
            <w:shd w:val="clear" w:color="auto" w:fill="auto"/>
          </w:tcPr>
          <w:p w:rsidR="006846E1" w:rsidRPr="004306C5" w:rsidRDefault="006846E1" w:rsidP="00114F60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6</w:t>
            </w:r>
          </w:p>
        </w:tc>
        <w:tc>
          <w:tcPr>
            <w:tcW w:w="914" w:type="pct"/>
            <w:shd w:val="clear" w:color="auto" w:fill="auto"/>
          </w:tcPr>
          <w:p w:rsidR="006846E1" w:rsidRPr="004306C5" w:rsidRDefault="006846E1" w:rsidP="00114F60">
            <w:pPr>
              <w:jc w:val="center"/>
              <w:rPr>
                <w:sz w:val="28"/>
                <w:szCs w:val="28"/>
              </w:rPr>
            </w:pPr>
            <w:r w:rsidRPr="004306C5">
              <w:rPr>
                <w:sz w:val="28"/>
                <w:szCs w:val="28"/>
              </w:rPr>
              <w:t>100%</w:t>
            </w:r>
          </w:p>
        </w:tc>
      </w:tr>
    </w:tbl>
    <w:p w:rsidR="004306C5" w:rsidRPr="004306C5" w:rsidRDefault="004306C5" w:rsidP="004306C5">
      <w:pPr>
        <w:rPr>
          <w:b/>
          <w:sz w:val="28"/>
          <w:szCs w:val="28"/>
        </w:rPr>
      </w:pPr>
    </w:p>
    <w:p w:rsidR="004306C5" w:rsidRPr="004306C5" w:rsidRDefault="004306C5" w:rsidP="004306C5">
      <w:pPr>
        <w:ind w:firstLine="708"/>
        <w:jc w:val="both"/>
        <w:rPr>
          <w:color w:val="FF0000"/>
          <w:sz w:val="28"/>
          <w:szCs w:val="28"/>
        </w:rPr>
      </w:pPr>
      <w:r w:rsidRPr="003B5C7B">
        <w:rPr>
          <w:color w:val="000000" w:themeColor="text1"/>
          <w:sz w:val="28"/>
          <w:szCs w:val="28"/>
        </w:rPr>
        <w:t>У большинства обучающихся группы №</w:t>
      </w:r>
      <w:r>
        <w:rPr>
          <w:color w:val="000000" w:themeColor="text1"/>
          <w:sz w:val="28"/>
          <w:szCs w:val="28"/>
        </w:rPr>
        <w:t>10</w:t>
      </w:r>
      <w:r w:rsidRPr="003B5C7B">
        <w:rPr>
          <w:color w:val="000000" w:themeColor="text1"/>
          <w:sz w:val="28"/>
          <w:szCs w:val="28"/>
        </w:rPr>
        <w:t xml:space="preserve"> отмечается положительная динамика в развитии компонентов школьной зрелости. </w:t>
      </w:r>
      <w:proofErr w:type="gramStart"/>
      <w:r>
        <w:rPr>
          <w:color w:val="000000" w:themeColor="text1"/>
          <w:sz w:val="28"/>
          <w:szCs w:val="28"/>
        </w:rPr>
        <w:t xml:space="preserve">Обучающиеся </w:t>
      </w:r>
      <w:r w:rsidRPr="003B5C7B">
        <w:rPr>
          <w:color w:val="000000" w:themeColor="text1"/>
          <w:sz w:val="28"/>
          <w:szCs w:val="28"/>
        </w:rPr>
        <w:t xml:space="preserve">проявляют интерес к будущей школьной жизни, демонстрируют положительную мотивацию, в структуре </w:t>
      </w:r>
      <w:r w:rsidRPr="00F46730">
        <w:rPr>
          <w:sz w:val="28"/>
          <w:szCs w:val="28"/>
        </w:rPr>
        <w:t xml:space="preserve">которой  у </w:t>
      </w:r>
      <w:r w:rsidR="00F46730" w:rsidRPr="00F46730">
        <w:rPr>
          <w:sz w:val="28"/>
          <w:szCs w:val="28"/>
        </w:rPr>
        <w:t>1</w:t>
      </w:r>
      <w:r w:rsidRPr="00F46730">
        <w:rPr>
          <w:sz w:val="28"/>
          <w:szCs w:val="28"/>
        </w:rPr>
        <w:t xml:space="preserve"> детей (</w:t>
      </w:r>
      <w:r w:rsidR="00F46730" w:rsidRPr="00F46730">
        <w:rPr>
          <w:sz w:val="28"/>
          <w:szCs w:val="28"/>
        </w:rPr>
        <w:t xml:space="preserve">17 </w:t>
      </w:r>
      <w:r w:rsidRPr="00F46730">
        <w:rPr>
          <w:sz w:val="28"/>
          <w:szCs w:val="28"/>
        </w:rPr>
        <w:t xml:space="preserve">%) преобладают учебно-познавательные мотивы, у </w:t>
      </w:r>
      <w:r w:rsidR="00F46730" w:rsidRPr="00F46730">
        <w:rPr>
          <w:sz w:val="28"/>
          <w:szCs w:val="28"/>
        </w:rPr>
        <w:t>2</w:t>
      </w:r>
      <w:r w:rsidRPr="00F46730">
        <w:rPr>
          <w:sz w:val="28"/>
          <w:szCs w:val="28"/>
        </w:rPr>
        <w:t xml:space="preserve"> (</w:t>
      </w:r>
      <w:r w:rsidR="00F46730" w:rsidRPr="00F46730">
        <w:rPr>
          <w:sz w:val="28"/>
          <w:szCs w:val="28"/>
        </w:rPr>
        <w:t>34</w:t>
      </w:r>
      <w:r w:rsidRPr="00F46730">
        <w:rPr>
          <w:sz w:val="28"/>
          <w:szCs w:val="28"/>
        </w:rPr>
        <w:t xml:space="preserve">%) – широкие социальные мотивы, у </w:t>
      </w:r>
      <w:r w:rsidR="00F46730" w:rsidRPr="00F46730">
        <w:rPr>
          <w:sz w:val="28"/>
          <w:szCs w:val="28"/>
        </w:rPr>
        <w:t>1</w:t>
      </w:r>
      <w:r w:rsidRPr="00F46730">
        <w:rPr>
          <w:sz w:val="28"/>
          <w:szCs w:val="28"/>
        </w:rPr>
        <w:t xml:space="preserve"> (</w:t>
      </w:r>
      <w:r w:rsidR="00F46730" w:rsidRPr="00F46730">
        <w:rPr>
          <w:sz w:val="28"/>
          <w:szCs w:val="28"/>
        </w:rPr>
        <w:t>17</w:t>
      </w:r>
      <w:r w:rsidRPr="00F46730">
        <w:rPr>
          <w:sz w:val="28"/>
          <w:szCs w:val="28"/>
        </w:rPr>
        <w:t xml:space="preserve">%) – мотив получения высокой отметки, у </w:t>
      </w:r>
      <w:r w:rsidR="00F46730" w:rsidRPr="00F46730">
        <w:rPr>
          <w:sz w:val="28"/>
          <w:szCs w:val="28"/>
        </w:rPr>
        <w:t xml:space="preserve">1 </w:t>
      </w:r>
      <w:r w:rsidRPr="00F46730">
        <w:rPr>
          <w:sz w:val="28"/>
          <w:szCs w:val="28"/>
        </w:rPr>
        <w:t>(</w:t>
      </w:r>
      <w:r w:rsidR="00F46730" w:rsidRPr="00F46730">
        <w:rPr>
          <w:sz w:val="28"/>
          <w:szCs w:val="28"/>
        </w:rPr>
        <w:t>17</w:t>
      </w:r>
      <w:r w:rsidRPr="00F46730">
        <w:rPr>
          <w:sz w:val="28"/>
          <w:szCs w:val="28"/>
        </w:rPr>
        <w:t xml:space="preserve">%) -  </w:t>
      </w:r>
      <w:r w:rsidR="00F46730" w:rsidRPr="00F46730">
        <w:rPr>
          <w:sz w:val="28"/>
          <w:szCs w:val="28"/>
        </w:rPr>
        <w:t>игровые</w:t>
      </w:r>
      <w:r w:rsidRPr="00F46730">
        <w:rPr>
          <w:sz w:val="28"/>
          <w:szCs w:val="28"/>
        </w:rPr>
        <w:t xml:space="preserve"> мотив</w:t>
      </w:r>
      <w:r w:rsidR="00F46730" w:rsidRPr="00F46730">
        <w:rPr>
          <w:sz w:val="28"/>
          <w:szCs w:val="28"/>
        </w:rPr>
        <w:t>ы, у 1 (17%) – позиционный мотив</w:t>
      </w:r>
      <w:r w:rsidRPr="00F46730">
        <w:rPr>
          <w:sz w:val="28"/>
          <w:szCs w:val="28"/>
        </w:rPr>
        <w:t>.</w:t>
      </w:r>
      <w:proofErr w:type="gramEnd"/>
    </w:p>
    <w:p w:rsidR="004306C5" w:rsidRPr="00F46730" w:rsidRDefault="004306C5" w:rsidP="004306C5">
      <w:pPr>
        <w:ind w:firstLine="708"/>
        <w:jc w:val="both"/>
        <w:rPr>
          <w:sz w:val="28"/>
          <w:szCs w:val="28"/>
        </w:rPr>
      </w:pPr>
      <w:r w:rsidRPr="00F46730">
        <w:rPr>
          <w:b/>
          <w:sz w:val="28"/>
          <w:szCs w:val="28"/>
        </w:rPr>
        <w:t>Внутренняя позиция школьника</w:t>
      </w:r>
      <w:r w:rsidRPr="00F46730">
        <w:rPr>
          <w:sz w:val="28"/>
          <w:szCs w:val="28"/>
        </w:rPr>
        <w:t xml:space="preserve"> у </w:t>
      </w:r>
      <w:r w:rsidR="00F46730" w:rsidRPr="00F46730">
        <w:rPr>
          <w:sz w:val="28"/>
          <w:szCs w:val="28"/>
        </w:rPr>
        <w:t>5 детей</w:t>
      </w:r>
      <w:r w:rsidRPr="00F46730">
        <w:rPr>
          <w:sz w:val="28"/>
          <w:szCs w:val="28"/>
        </w:rPr>
        <w:t xml:space="preserve"> (</w:t>
      </w:r>
      <w:r w:rsidR="00F46730" w:rsidRPr="00F46730">
        <w:rPr>
          <w:sz w:val="28"/>
          <w:szCs w:val="28"/>
        </w:rPr>
        <w:t>83</w:t>
      </w:r>
      <w:r w:rsidRPr="00F46730">
        <w:rPr>
          <w:sz w:val="28"/>
          <w:szCs w:val="28"/>
        </w:rPr>
        <w:t xml:space="preserve">%) сформирована на среднем уровне, у </w:t>
      </w:r>
      <w:r w:rsidR="00F46730" w:rsidRPr="00F46730">
        <w:rPr>
          <w:sz w:val="28"/>
          <w:szCs w:val="28"/>
        </w:rPr>
        <w:t>1</w:t>
      </w:r>
      <w:r w:rsidRPr="00F46730">
        <w:rPr>
          <w:sz w:val="28"/>
          <w:szCs w:val="28"/>
        </w:rPr>
        <w:t xml:space="preserve"> (</w:t>
      </w:r>
      <w:r w:rsidR="00F46730" w:rsidRPr="00F46730">
        <w:rPr>
          <w:sz w:val="28"/>
          <w:szCs w:val="28"/>
        </w:rPr>
        <w:t>17</w:t>
      </w:r>
      <w:r w:rsidRPr="00F46730">
        <w:rPr>
          <w:sz w:val="28"/>
          <w:szCs w:val="28"/>
        </w:rPr>
        <w:t xml:space="preserve">%)  </w:t>
      </w:r>
      <w:r w:rsidR="00F46730" w:rsidRPr="00F46730">
        <w:rPr>
          <w:sz w:val="28"/>
          <w:szCs w:val="28"/>
        </w:rPr>
        <w:t xml:space="preserve">ребенка находится </w:t>
      </w:r>
      <w:r w:rsidRPr="00F46730">
        <w:rPr>
          <w:sz w:val="28"/>
          <w:szCs w:val="28"/>
        </w:rPr>
        <w:t xml:space="preserve">в начальной стадии формирования. Качественные характеристики уровня </w:t>
      </w:r>
      <w:proofErr w:type="spellStart"/>
      <w:r w:rsidRPr="00F46730">
        <w:rPr>
          <w:sz w:val="28"/>
          <w:szCs w:val="28"/>
        </w:rPr>
        <w:t>сформированности</w:t>
      </w:r>
      <w:proofErr w:type="spellEnd"/>
      <w:r w:rsidRPr="00F46730">
        <w:rPr>
          <w:sz w:val="28"/>
          <w:szCs w:val="28"/>
        </w:rPr>
        <w:t xml:space="preserve"> внутренней позиции обусловлены особенностями дошкольного возраста и является нормой. </w:t>
      </w:r>
    </w:p>
    <w:p w:rsidR="004306C5" w:rsidRPr="00A57AC0" w:rsidRDefault="004306C5" w:rsidP="004306C5">
      <w:pPr>
        <w:ind w:firstLine="708"/>
        <w:jc w:val="both"/>
        <w:rPr>
          <w:color w:val="000000" w:themeColor="text1"/>
          <w:sz w:val="28"/>
          <w:szCs w:val="28"/>
        </w:rPr>
      </w:pPr>
      <w:r w:rsidRPr="00A57AC0">
        <w:rPr>
          <w:color w:val="000000" w:themeColor="text1"/>
          <w:sz w:val="28"/>
          <w:szCs w:val="28"/>
        </w:rPr>
        <w:t xml:space="preserve">100% детей обладают адекватной </w:t>
      </w:r>
      <w:r w:rsidRPr="00A57AC0">
        <w:rPr>
          <w:b/>
          <w:color w:val="000000" w:themeColor="text1"/>
          <w:sz w:val="28"/>
          <w:szCs w:val="28"/>
        </w:rPr>
        <w:t>самооценкой</w:t>
      </w:r>
      <w:r w:rsidRPr="00A57AC0">
        <w:rPr>
          <w:color w:val="000000" w:themeColor="text1"/>
          <w:sz w:val="28"/>
          <w:szCs w:val="28"/>
        </w:rPr>
        <w:t>.</w:t>
      </w:r>
    </w:p>
    <w:p w:rsidR="004306C5" w:rsidRPr="00F46730" w:rsidRDefault="004306C5" w:rsidP="004306C5">
      <w:pPr>
        <w:ind w:firstLine="708"/>
        <w:jc w:val="both"/>
        <w:rPr>
          <w:sz w:val="20"/>
          <w:szCs w:val="20"/>
        </w:rPr>
      </w:pPr>
      <w:r w:rsidRPr="00F46730">
        <w:rPr>
          <w:b/>
          <w:sz w:val="28"/>
          <w:szCs w:val="28"/>
        </w:rPr>
        <w:t>Уровень тревожности</w:t>
      </w:r>
      <w:r w:rsidRPr="00F46730">
        <w:rPr>
          <w:sz w:val="28"/>
          <w:szCs w:val="28"/>
        </w:rPr>
        <w:t xml:space="preserve">  у </w:t>
      </w:r>
      <w:r w:rsidR="00F46730" w:rsidRPr="00F46730">
        <w:rPr>
          <w:sz w:val="28"/>
          <w:szCs w:val="28"/>
        </w:rPr>
        <w:t xml:space="preserve">5 </w:t>
      </w:r>
      <w:r w:rsidRPr="00F46730">
        <w:rPr>
          <w:sz w:val="28"/>
          <w:szCs w:val="28"/>
        </w:rPr>
        <w:t>(</w:t>
      </w:r>
      <w:r w:rsidR="00F46730" w:rsidRPr="00F46730">
        <w:rPr>
          <w:sz w:val="28"/>
          <w:szCs w:val="28"/>
        </w:rPr>
        <w:t xml:space="preserve">83 </w:t>
      </w:r>
      <w:r w:rsidRPr="00F46730">
        <w:rPr>
          <w:sz w:val="28"/>
          <w:szCs w:val="28"/>
        </w:rPr>
        <w:t xml:space="preserve">%) детей находится в границах средних значений, у </w:t>
      </w:r>
      <w:r w:rsidR="00F46730" w:rsidRPr="00F46730">
        <w:rPr>
          <w:sz w:val="28"/>
          <w:szCs w:val="28"/>
        </w:rPr>
        <w:t>1</w:t>
      </w:r>
      <w:r w:rsidRPr="00F46730">
        <w:rPr>
          <w:sz w:val="28"/>
          <w:szCs w:val="28"/>
        </w:rPr>
        <w:t xml:space="preserve"> (1</w:t>
      </w:r>
      <w:r w:rsidR="00F46730" w:rsidRPr="00F46730">
        <w:rPr>
          <w:sz w:val="28"/>
          <w:szCs w:val="28"/>
        </w:rPr>
        <w:t xml:space="preserve">7 </w:t>
      </w:r>
      <w:r w:rsidRPr="00F46730">
        <w:rPr>
          <w:sz w:val="28"/>
          <w:szCs w:val="28"/>
        </w:rPr>
        <w:t xml:space="preserve">%) </w:t>
      </w:r>
      <w:r w:rsidR="00F46730" w:rsidRPr="00F46730">
        <w:rPr>
          <w:sz w:val="28"/>
          <w:szCs w:val="28"/>
        </w:rPr>
        <w:t xml:space="preserve">ребенка </w:t>
      </w:r>
      <w:r w:rsidRPr="00F46730">
        <w:rPr>
          <w:sz w:val="28"/>
          <w:szCs w:val="28"/>
        </w:rPr>
        <w:t>соответствует высокому уровню</w:t>
      </w:r>
      <w:r w:rsidR="00F46730" w:rsidRPr="00F46730">
        <w:rPr>
          <w:sz w:val="28"/>
          <w:szCs w:val="28"/>
        </w:rPr>
        <w:t>.</w:t>
      </w:r>
    </w:p>
    <w:p w:rsidR="004306C5" w:rsidRDefault="004306C5" w:rsidP="004306C5">
      <w:pPr>
        <w:ind w:firstLine="708"/>
        <w:jc w:val="both"/>
        <w:rPr>
          <w:sz w:val="28"/>
          <w:szCs w:val="28"/>
        </w:rPr>
      </w:pPr>
    </w:p>
    <w:p w:rsidR="004306C5" w:rsidRDefault="004306C5" w:rsidP="004306C5">
      <w:pPr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D09B0" w:rsidRDefault="004D09B0" w:rsidP="00036D60">
      <w:pPr>
        <w:jc w:val="right"/>
        <w:rPr>
          <w:sz w:val="28"/>
          <w:szCs w:val="28"/>
        </w:rPr>
      </w:pPr>
    </w:p>
    <w:p w:rsidR="004D09B0" w:rsidRDefault="004D09B0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4306C5" w:rsidRDefault="004306C5" w:rsidP="00036D60">
      <w:pPr>
        <w:jc w:val="right"/>
        <w:rPr>
          <w:sz w:val="28"/>
          <w:szCs w:val="28"/>
        </w:rPr>
      </w:pPr>
    </w:p>
    <w:p w:rsidR="00036D60" w:rsidRDefault="00036D60" w:rsidP="00036D60">
      <w:pPr>
        <w:jc w:val="right"/>
        <w:rPr>
          <w:b/>
          <w:sz w:val="28"/>
          <w:szCs w:val="28"/>
        </w:rPr>
      </w:pPr>
      <w:r w:rsidRPr="006508D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4306C5">
        <w:rPr>
          <w:sz w:val="28"/>
          <w:szCs w:val="28"/>
        </w:rPr>
        <w:t>5</w:t>
      </w:r>
    </w:p>
    <w:p w:rsidR="00036D60" w:rsidRDefault="00036D60" w:rsidP="00036D60">
      <w:pPr>
        <w:jc w:val="center"/>
        <w:rPr>
          <w:b/>
          <w:sz w:val="28"/>
          <w:szCs w:val="28"/>
        </w:rPr>
      </w:pPr>
      <w:r w:rsidRPr="00A752C0">
        <w:rPr>
          <w:b/>
          <w:sz w:val="28"/>
          <w:szCs w:val="28"/>
        </w:rPr>
        <w:t xml:space="preserve">Динамика показателей готовности </w:t>
      </w:r>
      <w:r>
        <w:rPr>
          <w:b/>
          <w:sz w:val="28"/>
          <w:szCs w:val="28"/>
        </w:rPr>
        <w:t>обучающихся</w:t>
      </w:r>
      <w:r w:rsidRPr="00A752C0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переходу на новый образовательный уровень  в 20</w:t>
      </w:r>
      <w:r w:rsidR="004306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B10F90">
        <w:rPr>
          <w:b/>
          <w:sz w:val="28"/>
          <w:szCs w:val="28"/>
        </w:rPr>
        <w:t>2</w:t>
      </w:r>
      <w:r w:rsidR="004306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</w:t>
      </w:r>
    </w:p>
    <w:p w:rsidR="00036D60" w:rsidRDefault="00036D60" w:rsidP="00036D60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559"/>
        <w:gridCol w:w="1701"/>
      </w:tblGrid>
      <w:tr w:rsidR="00036D60" w:rsidRPr="00A57AC0" w:rsidTr="00036D60">
        <w:tc>
          <w:tcPr>
            <w:tcW w:w="2694" w:type="dxa"/>
            <w:vMerge w:val="restart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AC0">
              <w:rPr>
                <w:b/>
                <w:color w:val="000000" w:themeColor="text1"/>
                <w:sz w:val="28"/>
                <w:szCs w:val="28"/>
              </w:rPr>
              <w:t>Уровень ГОШ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36D60" w:rsidRPr="00A57AC0" w:rsidRDefault="00036D60" w:rsidP="00100DF3">
            <w:pPr>
              <w:rPr>
                <w:b/>
                <w:color w:val="000000" w:themeColor="text1"/>
                <w:sz w:val="28"/>
                <w:szCs w:val="28"/>
              </w:rPr>
            </w:pPr>
            <w:r w:rsidRPr="00A57AC0">
              <w:rPr>
                <w:b/>
                <w:color w:val="000000" w:themeColor="text1"/>
                <w:sz w:val="28"/>
                <w:szCs w:val="28"/>
              </w:rPr>
              <w:t xml:space="preserve"> Предварительное ПДИ</w:t>
            </w:r>
          </w:p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AC0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A57AC0">
              <w:rPr>
                <w:b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AC0">
              <w:rPr>
                <w:b/>
                <w:color w:val="000000" w:themeColor="text1"/>
                <w:sz w:val="28"/>
                <w:szCs w:val="28"/>
              </w:rPr>
              <w:t>Окончательное ПДИ</w:t>
            </w:r>
          </w:p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AC0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57AC0">
              <w:rPr>
                <w:b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</w:tr>
      <w:tr w:rsidR="00036D60" w:rsidRPr="00A57AC0" w:rsidTr="00036D60">
        <w:tc>
          <w:tcPr>
            <w:tcW w:w="2694" w:type="dxa"/>
            <w:vMerge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57AC0">
              <w:rPr>
                <w:b/>
                <w:color w:val="000000" w:themeColor="text1"/>
                <w:sz w:val="28"/>
                <w:szCs w:val="28"/>
              </w:rPr>
              <w:t>Абс</w:t>
            </w:r>
            <w:proofErr w:type="spellEnd"/>
            <w:r w:rsidRPr="00A57AC0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57AC0">
              <w:rPr>
                <w:b/>
                <w:color w:val="000000" w:themeColor="text1"/>
                <w:sz w:val="28"/>
                <w:szCs w:val="28"/>
              </w:rPr>
              <w:t>Отн</w:t>
            </w:r>
            <w:proofErr w:type="spellEnd"/>
            <w:proofErr w:type="gramStart"/>
            <w:r w:rsidRPr="00A57AC0">
              <w:rPr>
                <w:b/>
                <w:color w:val="000000" w:themeColor="text1"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57AC0">
              <w:rPr>
                <w:b/>
                <w:color w:val="000000" w:themeColor="text1"/>
                <w:sz w:val="28"/>
                <w:szCs w:val="28"/>
              </w:rPr>
              <w:t>Абс</w:t>
            </w:r>
            <w:proofErr w:type="spellEnd"/>
            <w:r w:rsidRPr="00A57AC0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57AC0">
              <w:rPr>
                <w:b/>
                <w:color w:val="000000" w:themeColor="text1"/>
                <w:sz w:val="28"/>
                <w:szCs w:val="28"/>
              </w:rPr>
              <w:t>Отн</w:t>
            </w:r>
            <w:proofErr w:type="spellEnd"/>
            <w:proofErr w:type="gramStart"/>
            <w:r w:rsidRPr="00A57AC0">
              <w:rPr>
                <w:b/>
                <w:color w:val="000000" w:themeColor="text1"/>
                <w:sz w:val="28"/>
                <w:szCs w:val="28"/>
              </w:rPr>
              <w:t>. (%)</w:t>
            </w:r>
            <w:proofErr w:type="gramEnd"/>
          </w:p>
        </w:tc>
      </w:tr>
      <w:tr w:rsidR="00036D60" w:rsidRPr="00A57AC0" w:rsidTr="00036D60">
        <w:tc>
          <w:tcPr>
            <w:tcW w:w="2694" w:type="dxa"/>
            <w:shd w:val="clear" w:color="auto" w:fill="auto"/>
          </w:tcPr>
          <w:p w:rsidR="00036D60" w:rsidRPr="00A57AC0" w:rsidRDefault="00036D60" w:rsidP="00100DF3">
            <w:pPr>
              <w:rPr>
                <w:color w:val="000000" w:themeColor="text1"/>
                <w:sz w:val="28"/>
                <w:szCs w:val="28"/>
              </w:rPr>
            </w:pPr>
            <w:r w:rsidRPr="00A57AC0">
              <w:rPr>
                <w:color w:val="000000" w:themeColor="text1"/>
                <w:sz w:val="28"/>
                <w:szCs w:val="28"/>
              </w:rPr>
              <w:t>Готов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5E40A4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A47032" w:rsidP="00AA7EE7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036D60" w:rsidRPr="00A47032" w:rsidRDefault="00A47032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A47032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70</w:t>
            </w:r>
          </w:p>
        </w:tc>
      </w:tr>
      <w:tr w:rsidR="00036D60" w:rsidRPr="00A57AC0" w:rsidTr="00036D60">
        <w:tc>
          <w:tcPr>
            <w:tcW w:w="2694" w:type="dxa"/>
            <w:shd w:val="clear" w:color="auto" w:fill="auto"/>
          </w:tcPr>
          <w:p w:rsidR="00036D60" w:rsidRPr="00A57AC0" w:rsidRDefault="00036D60" w:rsidP="00100DF3">
            <w:pPr>
              <w:rPr>
                <w:color w:val="000000" w:themeColor="text1"/>
                <w:sz w:val="28"/>
                <w:szCs w:val="28"/>
              </w:rPr>
            </w:pPr>
            <w:r w:rsidRPr="00A57AC0">
              <w:rPr>
                <w:color w:val="000000" w:themeColor="text1"/>
                <w:sz w:val="28"/>
                <w:szCs w:val="28"/>
              </w:rPr>
              <w:t>Условно готов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5E40A4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A47032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036D60" w:rsidRPr="00A47032" w:rsidRDefault="00A47032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A47032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20</w:t>
            </w:r>
          </w:p>
        </w:tc>
      </w:tr>
      <w:tr w:rsidR="00036D60" w:rsidRPr="00A57AC0" w:rsidTr="00036D60">
        <w:tc>
          <w:tcPr>
            <w:tcW w:w="2694" w:type="dxa"/>
            <w:shd w:val="clear" w:color="auto" w:fill="auto"/>
          </w:tcPr>
          <w:p w:rsidR="00036D60" w:rsidRPr="00A57AC0" w:rsidRDefault="00036D60" w:rsidP="00100DF3">
            <w:pPr>
              <w:rPr>
                <w:color w:val="000000" w:themeColor="text1"/>
                <w:sz w:val="28"/>
                <w:szCs w:val="28"/>
              </w:rPr>
            </w:pPr>
            <w:r w:rsidRPr="00A57AC0">
              <w:rPr>
                <w:color w:val="000000" w:themeColor="text1"/>
                <w:sz w:val="28"/>
                <w:szCs w:val="28"/>
              </w:rPr>
              <w:t>Условно не готов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5E40A4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A47032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036D60" w:rsidRPr="004306C5" w:rsidRDefault="0043697A" w:rsidP="00100DF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36D60" w:rsidRPr="004306C5" w:rsidRDefault="00036D60" w:rsidP="00100D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6D60" w:rsidRPr="00A57AC0" w:rsidTr="00036D60">
        <w:tc>
          <w:tcPr>
            <w:tcW w:w="2694" w:type="dxa"/>
            <w:shd w:val="clear" w:color="auto" w:fill="auto"/>
          </w:tcPr>
          <w:p w:rsidR="00036D60" w:rsidRPr="00A57AC0" w:rsidRDefault="00036D60" w:rsidP="00100DF3">
            <w:pPr>
              <w:rPr>
                <w:color w:val="000000" w:themeColor="text1"/>
                <w:sz w:val="28"/>
                <w:szCs w:val="28"/>
              </w:rPr>
            </w:pPr>
            <w:r w:rsidRPr="00A57AC0">
              <w:rPr>
                <w:color w:val="000000" w:themeColor="text1"/>
                <w:sz w:val="28"/>
                <w:szCs w:val="28"/>
              </w:rPr>
              <w:t>Не готов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5E40A4" w:rsidP="00100DF3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36D60" w:rsidRPr="00A47032" w:rsidRDefault="00A47032" w:rsidP="00AA7EE7">
            <w:pPr>
              <w:jc w:val="center"/>
              <w:rPr>
                <w:sz w:val="28"/>
                <w:szCs w:val="28"/>
              </w:rPr>
            </w:pPr>
            <w:r w:rsidRPr="00A47032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036D60" w:rsidRPr="004306C5" w:rsidRDefault="0043697A" w:rsidP="00100DF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36D60" w:rsidRPr="004306C5" w:rsidRDefault="00036D60" w:rsidP="00100D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36D60" w:rsidRPr="00A57AC0" w:rsidTr="00036D60">
        <w:tc>
          <w:tcPr>
            <w:tcW w:w="2694" w:type="dxa"/>
            <w:shd w:val="clear" w:color="auto" w:fill="auto"/>
          </w:tcPr>
          <w:p w:rsidR="00036D60" w:rsidRPr="00A57AC0" w:rsidRDefault="00036D60" w:rsidP="00100DF3">
            <w:pPr>
              <w:rPr>
                <w:color w:val="000000" w:themeColor="text1"/>
                <w:sz w:val="28"/>
                <w:szCs w:val="28"/>
              </w:rPr>
            </w:pPr>
            <w:r w:rsidRPr="00A57AC0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36D60" w:rsidRPr="00A57AC0" w:rsidRDefault="00AA7EE7" w:rsidP="005E40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5E40A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36D60" w:rsidRPr="00A57AC0" w:rsidRDefault="00036D60" w:rsidP="00100D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7AC0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36D60" w:rsidRPr="00A57AC0" w:rsidRDefault="005E40A4" w:rsidP="00100DF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036D60" w:rsidRPr="00D500D8" w:rsidRDefault="00036D60" w:rsidP="00100D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00D8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036D60" w:rsidRDefault="00036D60" w:rsidP="00036D60">
      <w:pPr>
        <w:jc w:val="both"/>
        <w:rPr>
          <w:sz w:val="28"/>
          <w:szCs w:val="28"/>
        </w:rPr>
      </w:pPr>
    </w:p>
    <w:p w:rsidR="00036D60" w:rsidRPr="00A57AC0" w:rsidRDefault="00036D60" w:rsidP="00036D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Диаграмма 1. </w:t>
      </w:r>
      <w:r w:rsidRPr="00A57AC0">
        <w:rPr>
          <w:b/>
          <w:sz w:val="28"/>
          <w:szCs w:val="28"/>
        </w:rPr>
        <w:t>Преобладающие мотивы учебной деятельности по ДОУ</w:t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15025" cy="20764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D60" w:rsidRPr="00A57AC0" w:rsidRDefault="00036D60" w:rsidP="00036D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Диаграмма 2</w:t>
      </w:r>
      <w:r w:rsidRPr="00A57AC0">
        <w:rPr>
          <w:b/>
          <w:sz w:val="28"/>
          <w:szCs w:val="28"/>
        </w:rPr>
        <w:t xml:space="preserve">. Степень </w:t>
      </w:r>
      <w:proofErr w:type="spellStart"/>
      <w:r w:rsidRPr="00A57AC0">
        <w:rPr>
          <w:b/>
          <w:sz w:val="28"/>
          <w:szCs w:val="28"/>
        </w:rPr>
        <w:t>сформированности</w:t>
      </w:r>
      <w:proofErr w:type="spellEnd"/>
      <w:r w:rsidRPr="00A57AC0">
        <w:rPr>
          <w:b/>
          <w:sz w:val="28"/>
          <w:szCs w:val="28"/>
        </w:rPr>
        <w:t xml:space="preserve"> внутренней позиции школьника по ДОУ</w:t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19812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6EFA" w:rsidRDefault="000D6EFA" w:rsidP="00036D60">
      <w:pPr>
        <w:jc w:val="both"/>
        <w:rPr>
          <w:sz w:val="28"/>
          <w:szCs w:val="28"/>
        </w:rPr>
      </w:pP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Диаграмма 3. Мониторинг готовности детей к обучению в школе по ДОУ</w:t>
      </w:r>
    </w:p>
    <w:p w:rsidR="00036D60" w:rsidRDefault="00036D60" w:rsidP="00036D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81467" cy="24955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633713" cy="23431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0D6EFA" w:rsidRDefault="000D6EFA" w:rsidP="00036D60">
      <w:pPr>
        <w:jc w:val="both"/>
        <w:rPr>
          <w:sz w:val="28"/>
          <w:szCs w:val="28"/>
        </w:rPr>
      </w:pPr>
    </w:p>
    <w:p w:rsidR="00036D60" w:rsidRPr="00D500D8" w:rsidRDefault="00036D60" w:rsidP="00036D60">
      <w:pPr>
        <w:ind w:firstLine="708"/>
        <w:jc w:val="both"/>
        <w:rPr>
          <w:sz w:val="28"/>
          <w:szCs w:val="28"/>
        </w:rPr>
      </w:pPr>
      <w:r w:rsidRPr="00D500D8">
        <w:rPr>
          <w:sz w:val="28"/>
          <w:szCs w:val="28"/>
        </w:rPr>
        <w:t xml:space="preserve">Таким образом, у всех обучающихся дошкольной образовательной организации под влиянием комплекса факторов прослеживается положительная динамика в развитии показателей школьной зрелости, однако в ряде случаев она является незначительной. Средний балл </w:t>
      </w:r>
      <w:proofErr w:type="spellStart"/>
      <w:r w:rsidRPr="00D500D8">
        <w:rPr>
          <w:sz w:val="28"/>
          <w:szCs w:val="28"/>
        </w:rPr>
        <w:t>скрининговой</w:t>
      </w:r>
      <w:proofErr w:type="spellEnd"/>
      <w:r w:rsidRPr="00D500D8">
        <w:rPr>
          <w:sz w:val="28"/>
          <w:szCs w:val="28"/>
        </w:rPr>
        <w:t xml:space="preserve"> оценки готовности детей к переходу на новый образовательный уровень составляет 1</w:t>
      </w:r>
      <w:r w:rsidR="0080158C">
        <w:rPr>
          <w:sz w:val="28"/>
          <w:szCs w:val="28"/>
        </w:rPr>
        <w:t>8</w:t>
      </w:r>
      <w:r w:rsidRPr="00D500D8">
        <w:rPr>
          <w:sz w:val="28"/>
          <w:szCs w:val="28"/>
        </w:rPr>
        <w:t xml:space="preserve"> баллов и соответствует позиции «готовности». Таким образом, у </w:t>
      </w:r>
      <w:r w:rsidR="0080158C">
        <w:rPr>
          <w:sz w:val="28"/>
          <w:szCs w:val="28"/>
        </w:rPr>
        <w:t>91</w:t>
      </w:r>
      <w:r w:rsidRPr="00D500D8">
        <w:rPr>
          <w:sz w:val="28"/>
          <w:szCs w:val="28"/>
        </w:rPr>
        <w:t>% выпускников компоненты школьной зрелости соответствуют значениям «готовности» и «условной готовности», что позволяет дать благоприятный прогноз их адаптации на новом этапе обучения и освоения программы начального общего образования.</w:t>
      </w:r>
    </w:p>
    <w:p w:rsidR="00036D60" w:rsidRDefault="00036D60" w:rsidP="00036D60">
      <w:pPr>
        <w:jc w:val="both"/>
        <w:rPr>
          <w:sz w:val="28"/>
          <w:szCs w:val="28"/>
        </w:rPr>
      </w:pPr>
    </w:p>
    <w:p w:rsidR="00036D60" w:rsidRPr="00A57AC0" w:rsidRDefault="00036D60" w:rsidP="00036D60">
      <w:pPr>
        <w:jc w:val="both"/>
        <w:rPr>
          <w:color w:val="000000" w:themeColor="text1"/>
          <w:sz w:val="28"/>
          <w:szCs w:val="28"/>
        </w:rPr>
      </w:pPr>
      <w:r w:rsidRPr="00A57AC0">
        <w:rPr>
          <w:color w:val="000000" w:themeColor="text1"/>
          <w:sz w:val="28"/>
          <w:szCs w:val="28"/>
        </w:rPr>
        <w:t>30.05.20</w:t>
      </w:r>
      <w:r w:rsidR="00B10F90" w:rsidRPr="00A57AC0">
        <w:rPr>
          <w:color w:val="000000" w:themeColor="text1"/>
          <w:sz w:val="28"/>
          <w:szCs w:val="28"/>
        </w:rPr>
        <w:t>2</w:t>
      </w:r>
      <w:r w:rsidR="004306C5">
        <w:rPr>
          <w:color w:val="000000" w:themeColor="text1"/>
          <w:sz w:val="28"/>
          <w:szCs w:val="28"/>
        </w:rPr>
        <w:t>1</w:t>
      </w:r>
    </w:p>
    <w:p w:rsidR="00036D60" w:rsidRPr="00B10F90" w:rsidRDefault="00036D60" w:rsidP="000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r w:rsidR="00B10F90">
        <w:rPr>
          <w:sz w:val="28"/>
          <w:szCs w:val="28"/>
        </w:rPr>
        <w:t xml:space="preserve">                                                                      И.А.Кузьмичева</w:t>
      </w:r>
    </w:p>
    <w:p w:rsidR="00941915" w:rsidRDefault="00941915" w:rsidP="00036D60"/>
    <w:sectPr w:rsidR="00941915" w:rsidSect="00FA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90" w:rsidRDefault="00B10F90" w:rsidP="00B10F90">
      <w:r>
        <w:separator/>
      </w:r>
    </w:p>
  </w:endnote>
  <w:endnote w:type="continuationSeparator" w:id="0">
    <w:p w:rsidR="00B10F90" w:rsidRDefault="00B10F90" w:rsidP="00B1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90" w:rsidRDefault="00B10F90" w:rsidP="00B10F90">
      <w:r>
        <w:separator/>
      </w:r>
    </w:p>
  </w:footnote>
  <w:footnote w:type="continuationSeparator" w:id="0">
    <w:p w:rsidR="00B10F90" w:rsidRDefault="00B10F90" w:rsidP="00B1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0A72"/>
    <w:multiLevelType w:val="hybridMultilevel"/>
    <w:tmpl w:val="671C3A2E"/>
    <w:lvl w:ilvl="0" w:tplc="256603C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170A1B"/>
    <w:multiLevelType w:val="hybridMultilevel"/>
    <w:tmpl w:val="2F8A22AA"/>
    <w:lvl w:ilvl="0" w:tplc="BC9A07B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8"/>
    <w:rsid w:val="00011A75"/>
    <w:rsid w:val="00036D60"/>
    <w:rsid w:val="00073741"/>
    <w:rsid w:val="00091768"/>
    <w:rsid w:val="000B17E1"/>
    <w:rsid w:val="000D6EFA"/>
    <w:rsid w:val="0013183B"/>
    <w:rsid w:val="00171D10"/>
    <w:rsid w:val="00190FE8"/>
    <w:rsid w:val="00192968"/>
    <w:rsid w:val="002009F3"/>
    <w:rsid w:val="00232DBD"/>
    <w:rsid w:val="002960CD"/>
    <w:rsid w:val="00330AA3"/>
    <w:rsid w:val="00383053"/>
    <w:rsid w:val="003873E0"/>
    <w:rsid w:val="003A3AC4"/>
    <w:rsid w:val="003B5C7B"/>
    <w:rsid w:val="004306C5"/>
    <w:rsid w:val="0043697A"/>
    <w:rsid w:val="00437826"/>
    <w:rsid w:val="004A7F31"/>
    <w:rsid w:val="004D09B0"/>
    <w:rsid w:val="00527485"/>
    <w:rsid w:val="00527B26"/>
    <w:rsid w:val="00554715"/>
    <w:rsid w:val="005A41F6"/>
    <w:rsid w:val="005E40A4"/>
    <w:rsid w:val="005F4B36"/>
    <w:rsid w:val="00600F5A"/>
    <w:rsid w:val="00634858"/>
    <w:rsid w:val="0065476A"/>
    <w:rsid w:val="00683720"/>
    <w:rsid w:val="006846E1"/>
    <w:rsid w:val="006A1B27"/>
    <w:rsid w:val="006C07AE"/>
    <w:rsid w:val="007F414B"/>
    <w:rsid w:val="00801470"/>
    <w:rsid w:val="0080158C"/>
    <w:rsid w:val="00814567"/>
    <w:rsid w:val="00864D10"/>
    <w:rsid w:val="00870D92"/>
    <w:rsid w:val="00881734"/>
    <w:rsid w:val="00883C4C"/>
    <w:rsid w:val="009117D4"/>
    <w:rsid w:val="00920EF8"/>
    <w:rsid w:val="00941915"/>
    <w:rsid w:val="00987EA4"/>
    <w:rsid w:val="00A3142C"/>
    <w:rsid w:val="00A47032"/>
    <w:rsid w:val="00A57AC0"/>
    <w:rsid w:val="00AA7EE7"/>
    <w:rsid w:val="00B10F90"/>
    <w:rsid w:val="00B87F95"/>
    <w:rsid w:val="00C23D22"/>
    <w:rsid w:val="00C51DC3"/>
    <w:rsid w:val="00C52171"/>
    <w:rsid w:val="00D500D8"/>
    <w:rsid w:val="00D80E51"/>
    <w:rsid w:val="00E57326"/>
    <w:rsid w:val="00E627E8"/>
    <w:rsid w:val="00E74F9C"/>
    <w:rsid w:val="00F46730"/>
    <w:rsid w:val="00FA37E2"/>
    <w:rsid w:val="00FA421B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0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0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4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0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0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"/>
      <c:hPercent val="48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463175122749661E-2"/>
          <c:y val="7.6923076923076997E-2"/>
          <c:w val="0.6055646481178395"/>
          <c:h val="0.75000000000000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учебно-познавательный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социальные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позиционный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высокой отметки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игровой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внешний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не оформлен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083840"/>
        <c:axId val="74252672"/>
        <c:axId val="0"/>
      </c:bar3DChart>
      <c:catAx>
        <c:axId val="4408384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252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252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0838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103109656301307"/>
          <c:y val="9.1346153846153813E-2"/>
          <c:w val="0.32078559738134266"/>
          <c:h val="0.8653846153846156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075757575757555E-2"/>
          <c:y val="3.6885245901639413E-2"/>
          <c:w val="0.57007575757575835"/>
          <c:h val="0.799180327868852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сформирована полностью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внутренняя позиция школьника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сформирована частично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внутренняя позиция школьника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насчальной стадии формирования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внутренняя позиция школьника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74780032"/>
        <c:axId val="74794112"/>
        <c:axId val="0"/>
      </c:bar3DChart>
      <c:catAx>
        <c:axId val="7478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794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794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7800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098484848484951"/>
          <c:y val="0.25819672131147542"/>
          <c:w val="0.33143939393939442"/>
          <c:h val="0.483606557377049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начало года</a:t>
            </a:r>
          </a:p>
        </c:rich>
      </c:tx>
      <c:layout>
        <c:manualLayout>
          <c:xMode val="edge"/>
          <c:yMode val="edge"/>
          <c:x val="0.65773809523809657"/>
          <c:y val="0.1141552511415526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0833333333333367E-2"/>
          <c:y val="0.13242009132420091"/>
          <c:w val="0.53869047619047783"/>
          <c:h val="0.8264840182648406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ГОШ начало года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15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3690476190476186"/>
          <c:y val="0.38356164383561692"/>
          <c:w val="0.34226190476190477"/>
          <c:h val="0.3881278538812789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конец года</a:t>
            </a:r>
          </a:p>
        </c:rich>
      </c:tx>
      <c:layout>
        <c:manualLayout>
          <c:xMode val="edge"/>
          <c:yMode val="edge"/>
          <c:x val="0.67492260061919684"/>
          <c:y val="8.2926829268292895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1919504643962849E-2"/>
          <c:y val="6.8292682926829398E-2"/>
          <c:w val="0.56656346749225905"/>
          <c:h val="0.8926829268292675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ГОШ начало года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3.0920363996416615E-2"/>
                  <c:y val="5.8319477507172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4394203718547159E-2"/>
                  <c:y val="2.63565891472868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11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848297213622251"/>
          <c:y val="0.41463414634146339"/>
          <c:w val="0.33436532507739974"/>
          <c:h val="0.395121951219512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2021-05-19T05:54:00Z</dcterms:created>
  <dcterms:modified xsi:type="dcterms:W3CDTF">2021-05-19T09:10:00Z</dcterms:modified>
</cp:coreProperties>
</file>