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5B56" w14:textId="77777777" w:rsidR="00F80993" w:rsidRPr="007F55E2" w:rsidRDefault="00F80993" w:rsidP="00F80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5E2">
        <w:rPr>
          <w:rFonts w:ascii="Times New Roman" w:hAnsi="Times New Roman" w:cs="Times New Roman"/>
          <w:b/>
          <w:sz w:val="24"/>
          <w:szCs w:val="24"/>
        </w:rPr>
        <w:t xml:space="preserve">Уважаемые родители, друзья, партнеры дошкольной организации! </w:t>
      </w:r>
    </w:p>
    <w:p w14:paraId="44F6AAD0" w14:textId="77777777" w:rsidR="00F80993" w:rsidRPr="007F55E2" w:rsidRDefault="00F80993" w:rsidP="00F80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5E2">
        <w:rPr>
          <w:rFonts w:ascii="Times New Roman" w:hAnsi="Times New Roman" w:cs="Times New Roman"/>
          <w:b/>
          <w:sz w:val="24"/>
          <w:szCs w:val="24"/>
        </w:rPr>
        <w:t>Предлагаем Вашему вниманию публичный доклад по результатам деятельности детского сада за 20</w:t>
      </w:r>
      <w:r w:rsidR="006979EC" w:rsidRPr="007F55E2">
        <w:rPr>
          <w:rFonts w:ascii="Times New Roman" w:hAnsi="Times New Roman" w:cs="Times New Roman"/>
          <w:b/>
          <w:sz w:val="24"/>
          <w:szCs w:val="24"/>
        </w:rPr>
        <w:t>2</w:t>
      </w:r>
      <w:r w:rsidR="00D746D2">
        <w:rPr>
          <w:rFonts w:ascii="Times New Roman" w:hAnsi="Times New Roman" w:cs="Times New Roman"/>
          <w:b/>
          <w:sz w:val="24"/>
          <w:szCs w:val="24"/>
        </w:rPr>
        <w:t>4</w:t>
      </w:r>
      <w:r w:rsidRPr="007F55E2">
        <w:rPr>
          <w:rFonts w:ascii="Times New Roman" w:hAnsi="Times New Roman" w:cs="Times New Roman"/>
          <w:b/>
          <w:sz w:val="24"/>
          <w:szCs w:val="24"/>
        </w:rPr>
        <w:t>- 202</w:t>
      </w:r>
      <w:r w:rsidR="00D746D2">
        <w:rPr>
          <w:rFonts w:ascii="Times New Roman" w:hAnsi="Times New Roman" w:cs="Times New Roman"/>
          <w:b/>
          <w:sz w:val="24"/>
          <w:szCs w:val="24"/>
        </w:rPr>
        <w:t>5</w:t>
      </w:r>
      <w:r w:rsidRPr="007F55E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14:paraId="4603CCB9" w14:textId="77777777" w:rsidR="00F80993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7D">
        <w:rPr>
          <w:rFonts w:ascii="Times New Roman" w:hAnsi="Times New Roman" w:cs="Times New Roman"/>
          <w:sz w:val="28"/>
          <w:szCs w:val="28"/>
        </w:rPr>
        <w:t xml:space="preserve"> </w:t>
      </w:r>
      <w:r w:rsidRPr="006C2B72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«Детский сад № 221» является звеном муниципальной системы образования г. Ярославля, учредителем которого является Департамент образования мэрии г. Ярославля. </w:t>
      </w:r>
    </w:p>
    <w:p w14:paraId="1AD1A2E9" w14:textId="77777777" w:rsidR="006C2B72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b/>
          <w:sz w:val="24"/>
          <w:szCs w:val="24"/>
        </w:rPr>
        <w:t>Полное наименование в соответствии с Уставом:</w:t>
      </w:r>
      <w:r w:rsidRPr="006C2B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385FB" w14:textId="77777777" w:rsidR="00F80993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«Детский сад № 221» </w:t>
      </w:r>
    </w:p>
    <w:p w14:paraId="4017D702" w14:textId="77777777" w:rsidR="006C2B72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b/>
          <w:sz w:val="24"/>
          <w:szCs w:val="24"/>
        </w:rPr>
        <w:t>Сокращенное наименование в соответствии с Уставом:</w:t>
      </w:r>
      <w:r w:rsidRPr="006C2B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0460F" w14:textId="77777777" w:rsidR="006C2B72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sz w:val="24"/>
          <w:szCs w:val="24"/>
        </w:rPr>
        <w:t xml:space="preserve">МДОУ «Детский сад № 221» </w:t>
      </w:r>
    </w:p>
    <w:p w14:paraId="38ACA197" w14:textId="77777777" w:rsidR="006C2B72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B72">
        <w:rPr>
          <w:rFonts w:ascii="Times New Roman" w:hAnsi="Times New Roman" w:cs="Times New Roman"/>
          <w:b/>
          <w:sz w:val="24"/>
          <w:szCs w:val="24"/>
        </w:rPr>
        <w:t xml:space="preserve">Организационно-правовая форма в соответствии с Уставом: </w:t>
      </w:r>
    </w:p>
    <w:p w14:paraId="51BFE64F" w14:textId="77777777" w:rsidR="00F80993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учреждение. </w:t>
      </w:r>
    </w:p>
    <w:p w14:paraId="49F35757" w14:textId="77777777" w:rsidR="006C2B72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b/>
          <w:sz w:val="24"/>
          <w:szCs w:val="24"/>
        </w:rPr>
        <w:t>Юридический адрес:</w:t>
      </w:r>
      <w:r w:rsidRPr="006C2B72">
        <w:rPr>
          <w:rFonts w:ascii="Times New Roman" w:hAnsi="Times New Roman" w:cs="Times New Roman"/>
          <w:sz w:val="24"/>
          <w:szCs w:val="24"/>
        </w:rPr>
        <w:t xml:space="preserve"> 150010, город Ярославль, улица Индустриальная, дом 28. </w:t>
      </w:r>
    </w:p>
    <w:p w14:paraId="176A7B00" w14:textId="77777777" w:rsidR="00F80993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b/>
          <w:sz w:val="24"/>
          <w:szCs w:val="24"/>
        </w:rPr>
        <w:t>Фактический адрес:</w:t>
      </w:r>
      <w:r w:rsidRPr="006C2B72">
        <w:rPr>
          <w:rFonts w:ascii="Times New Roman" w:hAnsi="Times New Roman" w:cs="Times New Roman"/>
          <w:sz w:val="24"/>
          <w:szCs w:val="24"/>
        </w:rPr>
        <w:t xml:space="preserve"> 150010, город Ярославль, улица Индустриальная, дом 28. </w:t>
      </w:r>
    </w:p>
    <w:p w14:paraId="6AFD7308" w14:textId="77777777" w:rsidR="006C2B72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b/>
          <w:sz w:val="24"/>
          <w:szCs w:val="24"/>
        </w:rPr>
        <w:t>Телефоны:</w:t>
      </w:r>
      <w:r w:rsidRPr="006C2B72">
        <w:rPr>
          <w:rFonts w:ascii="Times New Roman" w:hAnsi="Times New Roman" w:cs="Times New Roman"/>
          <w:sz w:val="24"/>
          <w:szCs w:val="24"/>
        </w:rPr>
        <w:t xml:space="preserve"> (4852) 48-74-00 (заведующий), 41-21-22 (старший воспитатель); 41-21-32 (заместитель заведующего по административно-хозяйственной </w:t>
      </w:r>
      <w:r w:rsidR="00212C13">
        <w:rPr>
          <w:rFonts w:ascii="Times New Roman" w:hAnsi="Times New Roman" w:cs="Times New Roman"/>
          <w:sz w:val="24"/>
          <w:szCs w:val="24"/>
        </w:rPr>
        <w:t>работе</w:t>
      </w:r>
      <w:r w:rsidRPr="006C2B72">
        <w:rPr>
          <w:rFonts w:ascii="Times New Roman" w:hAnsi="Times New Roman" w:cs="Times New Roman"/>
          <w:sz w:val="24"/>
          <w:szCs w:val="24"/>
        </w:rPr>
        <w:t>),48-72-74 (</w:t>
      </w:r>
      <w:r w:rsidR="00212C13">
        <w:rPr>
          <w:rFonts w:ascii="Times New Roman" w:hAnsi="Times New Roman" w:cs="Times New Roman"/>
          <w:sz w:val="24"/>
          <w:szCs w:val="24"/>
        </w:rPr>
        <w:t xml:space="preserve">старшая </w:t>
      </w:r>
      <w:r w:rsidRPr="006C2B72">
        <w:rPr>
          <w:rFonts w:ascii="Times New Roman" w:hAnsi="Times New Roman" w:cs="Times New Roman"/>
          <w:sz w:val="24"/>
          <w:szCs w:val="24"/>
        </w:rPr>
        <w:t>медицинская сестра), 48-72-80 (бухгалтер</w:t>
      </w:r>
      <w:r w:rsidR="00212C13">
        <w:rPr>
          <w:rFonts w:ascii="Times New Roman" w:hAnsi="Times New Roman" w:cs="Times New Roman"/>
          <w:sz w:val="24"/>
          <w:szCs w:val="24"/>
        </w:rPr>
        <w:t>ия</w:t>
      </w:r>
      <w:r w:rsidRPr="006C2B72">
        <w:rPr>
          <w:rFonts w:ascii="Times New Roman" w:hAnsi="Times New Roman" w:cs="Times New Roman"/>
          <w:sz w:val="24"/>
          <w:szCs w:val="24"/>
        </w:rPr>
        <w:t>)</w:t>
      </w:r>
    </w:p>
    <w:p w14:paraId="1832F76A" w14:textId="77777777" w:rsidR="00F80993" w:rsidRPr="005C066C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C066C">
        <w:rPr>
          <w:rFonts w:ascii="Times New Roman" w:hAnsi="Times New Roman" w:cs="Times New Roman"/>
          <w:b/>
          <w:sz w:val="24"/>
          <w:szCs w:val="24"/>
        </w:rPr>
        <w:t>-</w:t>
      </w:r>
      <w:r w:rsidRPr="006C2B72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5C066C">
        <w:rPr>
          <w:rFonts w:ascii="Times New Roman" w:hAnsi="Times New Roman" w:cs="Times New Roman"/>
          <w:b/>
          <w:sz w:val="24"/>
          <w:szCs w:val="24"/>
        </w:rPr>
        <w:t>:</w:t>
      </w:r>
      <w:r w:rsidRPr="005C066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C2B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yardou</w:t>
        </w:r>
        <w:r w:rsidRPr="005C066C">
          <w:rPr>
            <w:rStyle w:val="a3"/>
            <w:rFonts w:ascii="Times New Roman" w:hAnsi="Times New Roman" w:cs="Times New Roman"/>
            <w:sz w:val="24"/>
            <w:szCs w:val="24"/>
          </w:rPr>
          <w:t>221@</w:t>
        </w:r>
        <w:r w:rsidRPr="006C2B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C06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C2B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64A5A92" w14:textId="77777777" w:rsidR="00F80993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66C">
        <w:rPr>
          <w:rFonts w:ascii="Times New Roman" w:hAnsi="Times New Roman" w:cs="Times New Roman"/>
          <w:sz w:val="24"/>
          <w:szCs w:val="24"/>
        </w:rPr>
        <w:t xml:space="preserve"> </w:t>
      </w:r>
      <w:r w:rsidRPr="006C2B72">
        <w:rPr>
          <w:rFonts w:ascii="Times New Roman" w:hAnsi="Times New Roman" w:cs="Times New Roman"/>
          <w:b/>
          <w:sz w:val="24"/>
          <w:szCs w:val="24"/>
        </w:rPr>
        <w:t>Ближайшее окружение:</w:t>
      </w:r>
      <w:r w:rsidRPr="006C2B72">
        <w:rPr>
          <w:rFonts w:ascii="Times New Roman" w:hAnsi="Times New Roman" w:cs="Times New Roman"/>
          <w:sz w:val="24"/>
          <w:szCs w:val="24"/>
        </w:rPr>
        <w:t xml:space="preserve"> МДОУ «Детский сад № 221» расположен во Фрунзенском районе г. Ярославля в жилом квартале</w:t>
      </w:r>
      <w:r w:rsidR="00212C13">
        <w:rPr>
          <w:rFonts w:ascii="Times New Roman" w:hAnsi="Times New Roman" w:cs="Times New Roman"/>
          <w:sz w:val="24"/>
          <w:szCs w:val="24"/>
        </w:rPr>
        <w:t xml:space="preserve"> Липовая гора</w:t>
      </w:r>
      <w:r w:rsidRPr="006C2B72">
        <w:rPr>
          <w:rFonts w:ascii="Times New Roman" w:hAnsi="Times New Roman" w:cs="Times New Roman"/>
          <w:sz w:val="24"/>
          <w:szCs w:val="24"/>
        </w:rPr>
        <w:t xml:space="preserve">. В ближайшем окружении находятся МОУ «Средняя школа № 78», МОУ «Средняя школа № 73», МДОУ «Детский сад № 246», МДОУ «Детский сад № 42», МДОУ «Детский сад № 22», муниципальное образовательное учреждение культурно-образовательный центр «ЛАД» (МОУ КОЦ «ЛАД»), муниципальное учреждение (МУ) центр физической культуры и спорта "Молния", филиал библиотеки №7. </w:t>
      </w:r>
    </w:p>
    <w:p w14:paraId="1D8194AB" w14:textId="77777777" w:rsidR="00F80993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sz w:val="24"/>
          <w:szCs w:val="24"/>
        </w:rPr>
        <w:t xml:space="preserve">Здание детского сада введено в эксплуатацию в ноябре 1967 года. </w:t>
      </w:r>
    </w:p>
    <w:p w14:paraId="0F3120E4" w14:textId="77777777" w:rsidR="00C83FFB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sz w:val="24"/>
          <w:szCs w:val="24"/>
        </w:rPr>
        <w:t>Дошкольное образовательное учреждение – это отдельно стоящее здание, территория которого ограждена забором и полосой зеленых насаждений. Работает учреждение в двенадцатичасовом режиме 5 дней в неделю с 7.00 до 19.00 часов с общепринятыми выходными в субботу и воскресенье. Муниципальное дошкольное образовательное учреждение «Детский сад № 221» обеспечивает образование детей раннего и дошкольного возраста от 1 года 6 месяцев до 7 лет.</w:t>
      </w:r>
    </w:p>
    <w:p w14:paraId="6AC78A37" w14:textId="7C99E7E2" w:rsidR="00056B7D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sz w:val="24"/>
          <w:szCs w:val="24"/>
        </w:rPr>
        <w:t>Количество детей, посещающих учреждение составило 259 человек, функционировало 1</w:t>
      </w:r>
      <w:r w:rsidR="00D746D2">
        <w:rPr>
          <w:rFonts w:ascii="Times New Roman" w:hAnsi="Times New Roman" w:cs="Times New Roman"/>
          <w:sz w:val="24"/>
          <w:szCs w:val="24"/>
        </w:rPr>
        <w:t>0</w:t>
      </w:r>
      <w:r w:rsidRPr="006C2B72">
        <w:rPr>
          <w:rFonts w:ascii="Times New Roman" w:hAnsi="Times New Roman" w:cs="Times New Roman"/>
          <w:sz w:val="24"/>
          <w:szCs w:val="24"/>
        </w:rPr>
        <w:t xml:space="preserve"> групп, из них 2-для детей раннего возраста, </w:t>
      </w:r>
      <w:r w:rsidR="00D746D2">
        <w:rPr>
          <w:rFonts w:ascii="Times New Roman" w:hAnsi="Times New Roman" w:cs="Times New Roman"/>
          <w:sz w:val="24"/>
          <w:szCs w:val="24"/>
        </w:rPr>
        <w:t>8</w:t>
      </w:r>
      <w:r w:rsidRPr="006C2B72">
        <w:rPr>
          <w:rFonts w:ascii="Times New Roman" w:hAnsi="Times New Roman" w:cs="Times New Roman"/>
          <w:sz w:val="24"/>
          <w:szCs w:val="24"/>
        </w:rPr>
        <w:t xml:space="preserve">-для детей дошкольного возраста, в том числе: 1 компенсирующая группа для детей с тяжелыми нарушениями речи (ОНР) в возрасте </w:t>
      </w:r>
      <w:r w:rsidR="00D746D2">
        <w:rPr>
          <w:rFonts w:ascii="Times New Roman" w:hAnsi="Times New Roman" w:cs="Times New Roman"/>
          <w:sz w:val="24"/>
          <w:szCs w:val="24"/>
        </w:rPr>
        <w:t>4-5</w:t>
      </w:r>
      <w:r w:rsidRPr="006C2B72">
        <w:rPr>
          <w:rFonts w:ascii="Times New Roman" w:hAnsi="Times New Roman" w:cs="Times New Roman"/>
          <w:sz w:val="24"/>
          <w:szCs w:val="24"/>
        </w:rPr>
        <w:t xml:space="preserve"> лет, </w:t>
      </w:r>
      <w:r w:rsidR="00D746D2">
        <w:rPr>
          <w:rFonts w:ascii="Times New Roman" w:hAnsi="Times New Roman" w:cs="Times New Roman"/>
          <w:sz w:val="24"/>
          <w:szCs w:val="24"/>
        </w:rPr>
        <w:t>7</w:t>
      </w:r>
      <w:r w:rsidRPr="006C2B72">
        <w:rPr>
          <w:rFonts w:ascii="Times New Roman" w:hAnsi="Times New Roman" w:cs="Times New Roman"/>
          <w:sz w:val="24"/>
          <w:szCs w:val="24"/>
        </w:rPr>
        <w:t xml:space="preserve"> комбинированных групп для совместного образования здоровых детей и детей с тяжелыми нарушениями речи (ОНР) в возрасте </w:t>
      </w:r>
      <w:r w:rsidR="00641547">
        <w:rPr>
          <w:rFonts w:ascii="Times New Roman" w:hAnsi="Times New Roman" w:cs="Times New Roman"/>
          <w:sz w:val="24"/>
          <w:szCs w:val="24"/>
        </w:rPr>
        <w:t xml:space="preserve">3 </w:t>
      </w:r>
      <w:r w:rsidRPr="006C2B72">
        <w:rPr>
          <w:rFonts w:ascii="Times New Roman" w:hAnsi="Times New Roman" w:cs="Times New Roman"/>
          <w:sz w:val="24"/>
          <w:szCs w:val="24"/>
        </w:rPr>
        <w:t>-7 лет.</w:t>
      </w:r>
    </w:p>
    <w:p w14:paraId="040E5373" w14:textId="77777777" w:rsidR="00056B7D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sz w:val="24"/>
          <w:szCs w:val="24"/>
        </w:rPr>
        <w:t xml:space="preserve"> Детский сад в соответствии с лицензией 76 Л02 № 0000424 имеет право оказывать образовательные услуги по дошкольному образованию и дополнительному образованию детей и взрослых. </w:t>
      </w:r>
    </w:p>
    <w:p w14:paraId="34A412CF" w14:textId="77777777" w:rsidR="00056B7D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sz w:val="24"/>
          <w:szCs w:val="24"/>
        </w:rPr>
        <w:t xml:space="preserve">Управление дошкольным учреждением осуществляется в соответствии с законодательством РФ и уставом МДОУ «Детский сад № 221». </w:t>
      </w:r>
    </w:p>
    <w:p w14:paraId="1572533D" w14:textId="77777777" w:rsidR="00056B7D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sz w:val="24"/>
          <w:szCs w:val="24"/>
        </w:rPr>
        <w:t xml:space="preserve">Непосредственное управление учреждением осуществляется заведующим дошкольной образовательной организации Исаевой Татьяной Георгиевной. </w:t>
      </w:r>
    </w:p>
    <w:p w14:paraId="5DEFFBF0" w14:textId="77777777" w:rsidR="00056B7D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sz w:val="24"/>
          <w:szCs w:val="24"/>
        </w:rPr>
        <w:t>Организационная структура управления в дошкольном учреждении представляет собой совокупность всех его органов с присущими им функциями, состоит из взаимосвязанных между собой коллективов: административного, педагогического, финансового, медицинского, обслуживающего.</w:t>
      </w:r>
    </w:p>
    <w:p w14:paraId="5AA1098B" w14:textId="77777777" w:rsidR="00056B7D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sz w:val="24"/>
          <w:szCs w:val="24"/>
        </w:rPr>
        <w:t xml:space="preserve"> Административные обязанности в коллективе распределяются следующим образом. Заведующий – </w:t>
      </w:r>
      <w:r w:rsidRPr="006C2B72">
        <w:rPr>
          <w:rFonts w:ascii="Times New Roman" w:hAnsi="Times New Roman" w:cs="Times New Roman"/>
          <w:b/>
          <w:sz w:val="24"/>
          <w:szCs w:val="24"/>
        </w:rPr>
        <w:t>Исаева Татьяна Георгиевна</w:t>
      </w:r>
      <w:r w:rsidRPr="006C2B72">
        <w:rPr>
          <w:rFonts w:ascii="Times New Roman" w:hAnsi="Times New Roman" w:cs="Times New Roman"/>
          <w:sz w:val="24"/>
          <w:szCs w:val="24"/>
        </w:rPr>
        <w:t>, тел.: (4852) 48-74-00; осуществляет руководство образовательным учреждением, устанавливает контакты с внешними организациями, осуществляет системный контроль за воспитательно</w:t>
      </w:r>
      <w:r w:rsidR="00056B7D" w:rsidRPr="006C2B72">
        <w:rPr>
          <w:rFonts w:ascii="Times New Roman" w:hAnsi="Times New Roman" w:cs="Times New Roman"/>
          <w:sz w:val="24"/>
          <w:szCs w:val="24"/>
        </w:rPr>
        <w:t>-</w:t>
      </w:r>
      <w:r w:rsidRPr="006C2B72">
        <w:rPr>
          <w:rFonts w:ascii="Times New Roman" w:hAnsi="Times New Roman" w:cs="Times New Roman"/>
          <w:sz w:val="24"/>
          <w:szCs w:val="24"/>
        </w:rPr>
        <w:t xml:space="preserve">образовательной, административно-хозяйственной и финансовой деятельностью учреждения, делегирует свои полномочия старшим воспитателям, </w:t>
      </w:r>
      <w:r w:rsidRPr="006C2B72">
        <w:rPr>
          <w:rFonts w:ascii="Times New Roman" w:hAnsi="Times New Roman" w:cs="Times New Roman"/>
          <w:sz w:val="24"/>
          <w:szCs w:val="24"/>
        </w:rPr>
        <w:lastRenderedPageBreak/>
        <w:t xml:space="preserve">старшей медицинской сестре, заместителю заведующего по административно-хозяйственной работе, главному бухгалтеру: </w:t>
      </w:r>
    </w:p>
    <w:p w14:paraId="6EF7EDCA" w14:textId="77777777" w:rsidR="00056B7D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sz w:val="24"/>
          <w:szCs w:val="24"/>
        </w:rPr>
        <w:t>Старшие воспитатели –</w:t>
      </w:r>
      <w:r w:rsidR="00FE4046">
        <w:rPr>
          <w:rFonts w:ascii="Times New Roman" w:hAnsi="Times New Roman" w:cs="Times New Roman"/>
          <w:sz w:val="24"/>
          <w:szCs w:val="24"/>
        </w:rPr>
        <w:t xml:space="preserve"> </w:t>
      </w:r>
      <w:r w:rsidR="00056B7D" w:rsidRPr="006C2B72">
        <w:rPr>
          <w:rFonts w:ascii="Times New Roman" w:hAnsi="Times New Roman" w:cs="Times New Roman"/>
          <w:b/>
          <w:sz w:val="24"/>
          <w:szCs w:val="24"/>
        </w:rPr>
        <w:t>Захарикова Мария Алексеевна</w:t>
      </w:r>
      <w:r w:rsidR="00FE4046" w:rsidRPr="00FE4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046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FE4046" w:rsidRPr="006C2B72">
        <w:rPr>
          <w:rFonts w:ascii="Times New Roman" w:hAnsi="Times New Roman" w:cs="Times New Roman"/>
          <w:b/>
          <w:sz w:val="24"/>
          <w:szCs w:val="24"/>
        </w:rPr>
        <w:t>Шестакова Ольга Львовна</w:t>
      </w:r>
      <w:r w:rsidR="00FE4046">
        <w:rPr>
          <w:rFonts w:ascii="Times New Roman" w:hAnsi="Times New Roman" w:cs="Times New Roman"/>
          <w:sz w:val="24"/>
          <w:szCs w:val="24"/>
        </w:rPr>
        <w:t>,</w:t>
      </w:r>
      <w:r w:rsidRPr="006C2B72">
        <w:rPr>
          <w:rFonts w:ascii="Times New Roman" w:hAnsi="Times New Roman" w:cs="Times New Roman"/>
          <w:sz w:val="24"/>
          <w:szCs w:val="24"/>
        </w:rPr>
        <w:t xml:space="preserve"> тел.: (4852) 41-21-22; планируют и организуют методическую работу коллектива, руководят работой воспитателей, педагогов-специалистов, осуществляют работу с молодыми специалистами, анализируют выполнение основной образовательной программы, участвуют в разработке перспективных планов и направлений деятельности учреждения, организуют деятельность творческих групп.</w:t>
      </w:r>
    </w:p>
    <w:p w14:paraId="386A457C" w14:textId="77777777" w:rsidR="00056B7D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sz w:val="24"/>
          <w:szCs w:val="24"/>
        </w:rPr>
        <w:t xml:space="preserve"> Старшая медицинская сестра – </w:t>
      </w:r>
      <w:proofErr w:type="spellStart"/>
      <w:r w:rsidRPr="006C2B72">
        <w:rPr>
          <w:rFonts w:ascii="Times New Roman" w:hAnsi="Times New Roman" w:cs="Times New Roman"/>
          <w:b/>
          <w:sz w:val="24"/>
          <w:szCs w:val="24"/>
        </w:rPr>
        <w:t>Соседенко</w:t>
      </w:r>
      <w:proofErr w:type="spellEnd"/>
      <w:r w:rsidRPr="006C2B72">
        <w:rPr>
          <w:rFonts w:ascii="Times New Roman" w:hAnsi="Times New Roman" w:cs="Times New Roman"/>
          <w:b/>
          <w:sz w:val="24"/>
          <w:szCs w:val="24"/>
        </w:rPr>
        <w:t xml:space="preserve"> Александра </w:t>
      </w:r>
      <w:r w:rsidR="00FE4046">
        <w:rPr>
          <w:rFonts w:ascii="Times New Roman" w:hAnsi="Times New Roman" w:cs="Times New Roman"/>
          <w:b/>
          <w:sz w:val="24"/>
          <w:szCs w:val="24"/>
        </w:rPr>
        <w:t>Сергеевна</w:t>
      </w:r>
      <w:r w:rsidRPr="006C2B72">
        <w:rPr>
          <w:rFonts w:ascii="Times New Roman" w:hAnsi="Times New Roman" w:cs="Times New Roman"/>
          <w:sz w:val="24"/>
          <w:szCs w:val="24"/>
        </w:rPr>
        <w:t xml:space="preserve">, тел.: (4852) 48-72-74; работает в тесном контакте со старшим воспитателем, инструктором по физической культуре, педагогом-психологом по контролю и укреплению здоровья воспитанников и внедрению </w:t>
      </w:r>
      <w:proofErr w:type="spellStart"/>
      <w:r w:rsidRPr="006C2B7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C2B72">
        <w:rPr>
          <w:rFonts w:ascii="Times New Roman" w:hAnsi="Times New Roman" w:cs="Times New Roman"/>
          <w:sz w:val="24"/>
          <w:szCs w:val="24"/>
        </w:rPr>
        <w:t xml:space="preserve"> технологий, контролирует санитарное состояние всех помещений и территории ДОО. </w:t>
      </w:r>
    </w:p>
    <w:p w14:paraId="5FF87D7D" w14:textId="77777777" w:rsidR="00056B7D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sz w:val="24"/>
          <w:szCs w:val="24"/>
        </w:rPr>
        <w:t xml:space="preserve">Главный бухгалтер – </w:t>
      </w:r>
      <w:proofErr w:type="spellStart"/>
      <w:r w:rsidRPr="006C2B72">
        <w:rPr>
          <w:rFonts w:ascii="Times New Roman" w:hAnsi="Times New Roman" w:cs="Times New Roman"/>
          <w:b/>
          <w:sz w:val="24"/>
          <w:szCs w:val="24"/>
        </w:rPr>
        <w:t>Переселова</w:t>
      </w:r>
      <w:proofErr w:type="spellEnd"/>
      <w:r w:rsidRPr="006C2B72">
        <w:rPr>
          <w:rFonts w:ascii="Times New Roman" w:hAnsi="Times New Roman" w:cs="Times New Roman"/>
          <w:b/>
          <w:sz w:val="24"/>
          <w:szCs w:val="24"/>
        </w:rPr>
        <w:t xml:space="preserve"> Ольга Сергеевна</w:t>
      </w:r>
      <w:r w:rsidRPr="006C2B72">
        <w:rPr>
          <w:rFonts w:ascii="Times New Roman" w:hAnsi="Times New Roman" w:cs="Times New Roman"/>
          <w:sz w:val="24"/>
          <w:szCs w:val="24"/>
        </w:rPr>
        <w:t xml:space="preserve">, тел.: (4852) 48-72-80; осуществляет организацию и контроль за финансово-экономической деятельностью ДОО. </w:t>
      </w:r>
    </w:p>
    <w:p w14:paraId="5AF2FD46" w14:textId="77777777" w:rsidR="00056B7D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sz w:val="24"/>
          <w:szCs w:val="24"/>
        </w:rPr>
        <w:t>Заместитель заведующего по адм</w:t>
      </w:r>
      <w:r w:rsidR="005C066C">
        <w:rPr>
          <w:rFonts w:ascii="Times New Roman" w:hAnsi="Times New Roman" w:cs="Times New Roman"/>
          <w:sz w:val="24"/>
          <w:szCs w:val="24"/>
        </w:rPr>
        <w:t>инистративно-хозяйственной работе</w:t>
      </w:r>
      <w:r w:rsidRPr="006C2B72">
        <w:rPr>
          <w:rFonts w:ascii="Times New Roman" w:hAnsi="Times New Roman" w:cs="Times New Roman"/>
          <w:sz w:val="24"/>
          <w:szCs w:val="24"/>
        </w:rPr>
        <w:t xml:space="preserve"> - </w:t>
      </w:r>
      <w:r w:rsidRPr="006C2B72">
        <w:rPr>
          <w:rFonts w:ascii="Times New Roman" w:hAnsi="Times New Roman" w:cs="Times New Roman"/>
          <w:b/>
          <w:sz w:val="24"/>
          <w:szCs w:val="24"/>
        </w:rPr>
        <w:t>Осокина Ольга Николаевна</w:t>
      </w:r>
      <w:r w:rsidRPr="006C2B72">
        <w:rPr>
          <w:rFonts w:ascii="Times New Roman" w:hAnsi="Times New Roman" w:cs="Times New Roman"/>
          <w:sz w:val="24"/>
          <w:szCs w:val="24"/>
        </w:rPr>
        <w:t xml:space="preserve">, тел.: (4852) 41-21-32; организует и обеспечивает безопасное и бесперебойное обслуживание, выполнение предписаний надзорных органов, ремонт. </w:t>
      </w:r>
    </w:p>
    <w:p w14:paraId="36EB509B" w14:textId="77777777" w:rsidR="00056B7D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sz w:val="24"/>
          <w:szCs w:val="24"/>
        </w:rPr>
        <w:t xml:space="preserve">Руководитель каждого структурного подразделения отвечает перед заведующим за реализацию единой педагогической стратегии. Управление детским садом строится на принципах единоначалия и самоуправления, что предполагает активное взаимодействие администрации и педагогического коллектива и способствует повышению самосознания и ответственности каждого работника. В детском саду развиты следующие формы самоуправления: общее собрание трудового коллектива, совет педагогов, совет родителей, комиссия по урегулированию споров между участниками образовательных отношений. </w:t>
      </w:r>
    </w:p>
    <w:p w14:paraId="7C800C8B" w14:textId="77777777" w:rsidR="00056B7D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sz w:val="24"/>
          <w:szCs w:val="24"/>
        </w:rPr>
        <w:t>Порядок выборов органов самоуправления и их компетенция определяются Уставом и другими локальными актами учреждения. Образовательная деятельность в детском саду организована в соответствии с:</w:t>
      </w:r>
    </w:p>
    <w:p w14:paraId="576E2037" w14:textId="77777777" w:rsidR="00056B7D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sz w:val="24"/>
          <w:szCs w:val="24"/>
        </w:rPr>
        <w:t xml:space="preserve"> </w:t>
      </w:r>
      <w:r w:rsidRPr="006C2B72">
        <w:rPr>
          <w:rFonts w:ascii="Times New Roman" w:hAnsi="Times New Roman" w:cs="Times New Roman"/>
          <w:sz w:val="24"/>
          <w:szCs w:val="24"/>
        </w:rPr>
        <w:sym w:font="Symbol" w:char="F02D"/>
      </w:r>
      <w:r w:rsidRPr="006C2B72">
        <w:rPr>
          <w:rFonts w:ascii="Times New Roman" w:hAnsi="Times New Roman" w:cs="Times New Roman"/>
          <w:sz w:val="24"/>
          <w:szCs w:val="24"/>
        </w:rPr>
        <w:t xml:space="preserve"> Федеральным законом от 29 декабря 2012 г. № 273-ФЗ «Об образовании в РФ»,</w:t>
      </w:r>
    </w:p>
    <w:p w14:paraId="36D6B13A" w14:textId="77777777" w:rsidR="00056B7D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sz w:val="24"/>
          <w:szCs w:val="24"/>
        </w:rPr>
        <w:t xml:space="preserve"> </w:t>
      </w:r>
      <w:r w:rsidRPr="006C2B72">
        <w:rPr>
          <w:rFonts w:ascii="Times New Roman" w:hAnsi="Times New Roman" w:cs="Times New Roman"/>
          <w:sz w:val="24"/>
          <w:szCs w:val="24"/>
        </w:rPr>
        <w:sym w:font="Symbol" w:char="F02D"/>
      </w:r>
      <w:r w:rsidRPr="006C2B72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стандартом дошкольного образования Приказ Минобрнауки России от 17.10.2013 N 1155 «Об утверждении федерального государственного образовательного стандарта дошкольного образования»;</w:t>
      </w:r>
    </w:p>
    <w:p w14:paraId="6559D057" w14:textId="77777777" w:rsidR="00056B7D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sz w:val="24"/>
          <w:szCs w:val="24"/>
        </w:rPr>
        <w:t xml:space="preserve"> </w:t>
      </w:r>
      <w:r w:rsidRPr="006C2B72">
        <w:rPr>
          <w:rFonts w:ascii="Times New Roman" w:hAnsi="Times New Roman" w:cs="Times New Roman"/>
          <w:sz w:val="24"/>
          <w:szCs w:val="24"/>
        </w:rPr>
        <w:sym w:font="Symbol" w:char="F02D"/>
      </w:r>
      <w:r w:rsidRPr="006C2B72">
        <w:rPr>
          <w:rFonts w:ascii="Times New Roman" w:hAnsi="Times New Roman" w:cs="Times New Roman"/>
          <w:sz w:val="24"/>
          <w:szCs w:val="24"/>
        </w:rPr>
        <w:t xml:space="preserve"> Комментариями к федеральному государственному стандарту дошкольного образования Минобрнауки РФ 28.02.2014; </w:t>
      </w:r>
      <w:r w:rsidRPr="006C2B72">
        <w:rPr>
          <w:rFonts w:ascii="Times New Roman" w:hAnsi="Times New Roman" w:cs="Times New Roman"/>
          <w:sz w:val="24"/>
          <w:szCs w:val="24"/>
        </w:rPr>
        <w:sym w:font="Symbol" w:char="F02D"/>
      </w:r>
      <w:r w:rsidRPr="006C2B72">
        <w:rPr>
          <w:rFonts w:ascii="Times New Roman" w:hAnsi="Times New Roman" w:cs="Times New Roman"/>
          <w:sz w:val="24"/>
          <w:szCs w:val="24"/>
        </w:rPr>
        <w:t xml:space="preserve"> Профессиональным стандартом педагога (приказ Министерства труда и социальной защиты Российской Федерации от «18» октября 2013 г. № 544н). </w:t>
      </w:r>
    </w:p>
    <w:p w14:paraId="419A8461" w14:textId="77777777" w:rsidR="00056B7D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sz w:val="24"/>
          <w:szCs w:val="24"/>
        </w:rPr>
        <w:sym w:font="Symbol" w:char="F02D"/>
      </w:r>
      <w:r w:rsidRPr="006C2B72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России от 21.01.2018 № 32 «Об утверждении порядка организации и осуществления образовательной деятельности по основным </w:t>
      </w:r>
      <w:r w:rsidR="00056B7D" w:rsidRPr="006C2B72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</w:t>
      </w:r>
      <w:r w:rsidRPr="006C2B72">
        <w:rPr>
          <w:rFonts w:ascii="Times New Roman" w:hAnsi="Times New Roman" w:cs="Times New Roman"/>
          <w:sz w:val="24"/>
          <w:szCs w:val="24"/>
        </w:rPr>
        <w:t xml:space="preserve">дошкольного образования»; </w:t>
      </w:r>
    </w:p>
    <w:p w14:paraId="5FD550DB" w14:textId="77777777" w:rsidR="00056B7D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sz w:val="24"/>
          <w:szCs w:val="24"/>
        </w:rPr>
        <w:sym w:font="Symbol" w:char="F02D"/>
      </w:r>
      <w:r w:rsidRPr="006C2B72">
        <w:rPr>
          <w:rFonts w:ascii="Times New Roman" w:hAnsi="Times New Roman" w:cs="Times New Roman"/>
          <w:sz w:val="24"/>
          <w:szCs w:val="24"/>
        </w:rPr>
        <w:t xml:space="preserve"> Постановлением Главного санитарного врача РФ от 10.07.2015 г № 26 Москва «Об утверждении СанПиН 2.4.2 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</w:t>
      </w:r>
      <w:proofErr w:type="gramStart"/>
      <w:r w:rsidRPr="006C2B72">
        <w:rPr>
          <w:rFonts w:ascii="Times New Roman" w:hAnsi="Times New Roman" w:cs="Times New Roman"/>
          <w:sz w:val="24"/>
          <w:szCs w:val="24"/>
        </w:rPr>
        <w:t>основным общеобразовательным</w:t>
      </w:r>
      <w:proofErr w:type="gramEnd"/>
      <w:r w:rsidRPr="006C2B72">
        <w:rPr>
          <w:rFonts w:ascii="Times New Roman" w:hAnsi="Times New Roman" w:cs="Times New Roman"/>
          <w:sz w:val="24"/>
          <w:szCs w:val="24"/>
        </w:rPr>
        <w:t xml:space="preserve"> программа для обучающихся с ограниченными возможностями здоровья»;</w:t>
      </w:r>
    </w:p>
    <w:p w14:paraId="158BD6AD" w14:textId="77777777" w:rsidR="00056B7D" w:rsidRPr="006C2B72" w:rsidRDefault="00F80993" w:rsidP="006C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72">
        <w:rPr>
          <w:rFonts w:ascii="Times New Roman" w:hAnsi="Times New Roman" w:cs="Times New Roman"/>
          <w:sz w:val="24"/>
          <w:szCs w:val="24"/>
        </w:rPr>
        <w:t xml:space="preserve"> </w:t>
      </w:r>
      <w:r w:rsidRPr="006C2B72">
        <w:rPr>
          <w:rFonts w:ascii="Times New Roman" w:hAnsi="Times New Roman" w:cs="Times New Roman"/>
          <w:sz w:val="24"/>
          <w:szCs w:val="24"/>
        </w:rPr>
        <w:sym w:font="Symbol" w:char="F02D"/>
      </w:r>
      <w:r w:rsidRPr="006C2B72">
        <w:rPr>
          <w:rFonts w:ascii="Times New Roman" w:hAnsi="Times New Roman" w:cs="Times New Roman"/>
          <w:sz w:val="24"/>
          <w:szCs w:val="24"/>
        </w:rPr>
        <w:t xml:space="preserve">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14:paraId="30B75AA7" w14:textId="77777777" w:rsidR="00D746D2" w:rsidRPr="002F3108" w:rsidRDefault="00D746D2" w:rsidP="00D746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F3108">
        <w:t xml:space="preserve">        Образовательная деятельность в группах общеразвивающей и комбинированной направленности строится в соответствии с Образовательной программой муниципального дошкольного образовательного учреждения «Детского сада № 221», разработанной на основе Федеральной образовательной программы дошкольного образования (далее ФОП ДО).</w:t>
      </w:r>
    </w:p>
    <w:p w14:paraId="051D8E2A" w14:textId="77777777" w:rsidR="00D746D2" w:rsidRPr="002F3108" w:rsidRDefault="00D746D2" w:rsidP="00D746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F3108">
        <w:t xml:space="preserve">        В группе компенсирующей направленности реализуется Адаптированная основная образовательная программа дошкольного образования детей с тяжелыми нарушениями речи. </w:t>
      </w:r>
    </w:p>
    <w:p w14:paraId="59E39E66" w14:textId="77777777" w:rsidR="00D746D2" w:rsidRPr="002F3108" w:rsidRDefault="00D746D2" w:rsidP="00D746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F3108">
        <w:t xml:space="preserve">        Адаптированная программа составлена для детей с ограниченными возможностями здоровья с учетом особенностей их психофизического развития, индивидуальных возможностей, обеспечивает </w:t>
      </w:r>
      <w:r w:rsidRPr="002F3108">
        <w:lastRenderedPageBreak/>
        <w:t>коррекцию нарушений развития и социальную адаптацию воспитанников. Программа разработана на основе Федеральной адаптированной программы дошкольного образования (далее ФАОП ДО).</w:t>
      </w:r>
    </w:p>
    <w:p w14:paraId="0C40914A" w14:textId="77777777" w:rsidR="00D746D2" w:rsidRPr="002F3108" w:rsidRDefault="00D746D2" w:rsidP="00D746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F3108">
        <w:t>Реализация образовательных услуг в группах комбинированной направленности осуществляется следующим образом:</w:t>
      </w:r>
    </w:p>
    <w:p w14:paraId="24127C61" w14:textId="77777777" w:rsidR="00D746D2" w:rsidRPr="002F3108" w:rsidRDefault="00D746D2" w:rsidP="00D746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F3108">
        <w:t>Детей, имеющих норму речевого развития для нормально развивающихся детей – согласно основной образовательной программе Учреждения;</w:t>
      </w:r>
    </w:p>
    <w:p w14:paraId="743A6D6D" w14:textId="77777777" w:rsidR="00D746D2" w:rsidRPr="002F3108" w:rsidRDefault="00D746D2" w:rsidP="00D746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F3108">
        <w:t>Для детей с ОВЗ – согласно адаптированным образовательным программам в соответствии с рекомендациями заключений ПМПК.</w:t>
      </w:r>
    </w:p>
    <w:p w14:paraId="0084E6C9" w14:textId="77777777" w:rsidR="00D746D2" w:rsidRPr="002F3108" w:rsidRDefault="00D746D2" w:rsidP="00D746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F3108">
        <w:t>Воспитательная работа ведется в соответствии с Программой воспитания МДОУ «Детский сад № 221».</w:t>
      </w:r>
    </w:p>
    <w:p w14:paraId="05966DFC" w14:textId="77777777" w:rsidR="00D746D2" w:rsidRPr="002F3108" w:rsidRDefault="00D746D2" w:rsidP="00D746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F3108">
        <w:t xml:space="preserve">        Уровень развития воспитанников анализируется по итогам педагогической диагностики. Формами проведения диагностики являются наблюдения, результаты продуктивной деятельности воспитанников, специальные диагностические ситуации.</w:t>
      </w:r>
    </w:p>
    <w:p w14:paraId="77062287" w14:textId="77777777" w:rsidR="00D746D2" w:rsidRPr="002F3108" w:rsidRDefault="00D746D2" w:rsidP="00D746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F3108">
        <w:t xml:space="preserve">        Разработаны карты оценки качества образовательного процесса по образовательным областям в каждой возрастной группе. </w:t>
      </w:r>
    </w:p>
    <w:p w14:paraId="41679368" w14:textId="609F3BDF" w:rsidR="00D746D2" w:rsidRDefault="00D746D2" w:rsidP="00D746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2F3108">
        <w:rPr>
          <w:b/>
        </w:rPr>
        <w:t>Результаты качества освоения ООП за 202</w:t>
      </w:r>
      <w:r w:rsidR="00641547">
        <w:rPr>
          <w:b/>
        </w:rPr>
        <w:t>4</w:t>
      </w:r>
      <w:r w:rsidRPr="002F3108">
        <w:rPr>
          <w:b/>
        </w:rPr>
        <w:t>-202</w:t>
      </w:r>
      <w:r w:rsidR="00F347F3">
        <w:rPr>
          <w:b/>
        </w:rPr>
        <w:t>5</w:t>
      </w:r>
      <w:r>
        <w:rPr>
          <w:b/>
        </w:rPr>
        <w:t xml:space="preserve"> </w:t>
      </w:r>
      <w:r w:rsidRPr="002F3108">
        <w:rPr>
          <w:b/>
        </w:rPr>
        <w:t>учебный год.</w:t>
      </w:r>
    </w:p>
    <w:p w14:paraId="57C8BDF7" w14:textId="77777777" w:rsidR="00A76D1E" w:rsidRPr="002F3108" w:rsidRDefault="00A76D1E" w:rsidP="00D746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</w:p>
    <w:p w14:paraId="3D8EC8D5" w14:textId="36648761" w:rsidR="00D746D2" w:rsidRPr="002F3108" w:rsidRDefault="00A76D1E" w:rsidP="00D746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709"/>
        <w:jc w:val="center"/>
        <w:rPr>
          <w:noProof/>
          <w:color w:val="FF0000"/>
        </w:rPr>
      </w:pPr>
      <w:r>
        <w:rPr>
          <w:noProof/>
          <w:color w:val="FF0000"/>
        </w:rPr>
        <w:drawing>
          <wp:inline distT="0" distB="0" distL="0" distR="0" wp14:anchorId="39620871" wp14:editId="21C3FBEB">
            <wp:extent cx="6580048" cy="41357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921" cy="4138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BB7B3B" w14:textId="77777777" w:rsidR="00D746D2" w:rsidRPr="002F3108" w:rsidRDefault="00D746D2" w:rsidP="00D74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Сравнительный анализ педагогического процесса </w:t>
      </w:r>
    </w:p>
    <w:p w14:paraId="187356D6" w14:textId="77777777" w:rsidR="00D746D2" w:rsidRPr="002F3108" w:rsidRDefault="00D746D2" w:rsidP="00D74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</w:t>
      </w:r>
      <w:r w:rsidR="00F3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F3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и 202</w:t>
      </w:r>
      <w:r w:rsidR="00F3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F3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1BD6FF66" w14:textId="77777777" w:rsidR="00D746D2" w:rsidRPr="002F3108" w:rsidRDefault="00D746D2" w:rsidP="00D74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10B39D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показатели по детскому саду:</w:t>
      </w:r>
    </w:p>
    <w:p w14:paraId="75C7536A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D81159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10622" w:type="dxa"/>
        <w:tblInd w:w="-591" w:type="dxa"/>
        <w:tblLayout w:type="fixed"/>
        <w:tblLook w:val="04A0" w:firstRow="1" w:lastRow="0" w:firstColumn="1" w:lastColumn="0" w:noHBand="0" w:noVBand="1"/>
      </w:tblPr>
      <w:tblGrid>
        <w:gridCol w:w="2539"/>
        <w:gridCol w:w="2020"/>
        <w:gridCol w:w="1952"/>
        <w:gridCol w:w="2090"/>
        <w:gridCol w:w="2021"/>
      </w:tblGrid>
      <w:tr w:rsidR="00D746D2" w:rsidRPr="002F3108" w14:paraId="0E050005" w14:textId="77777777" w:rsidTr="000F2E8A">
        <w:trPr>
          <w:trHeight w:val="165"/>
        </w:trPr>
        <w:tc>
          <w:tcPr>
            <w:tcW w:w="2539" w:type="dxa"/>
            <w:vMerge w:val="restart"/>
          </w:tcPr>
          <w:p w14:paraId="4E1E8FAC" w14:textId="77777777" w:rsidR="00D746D2" w:rsidRPr="002F3108" w:rsidRDefault="00D746D2" w:rsidP="000F2E8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2" w:type="dxa"/>
            <w:gridSpan w:val="2"/>
          </w:tcPr>
          <w:p w14:paraId="057A9B92" w14:textId="77777777" w:rsidR="00D746D2" w:rsidRPr="002F3108" w:rsidRDefault="00D746D2" w:rsidP="000F2E8A">
            <w:pPr>
              <w:jc w:val="both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Показатели в %</w:t>
            </w:r>
          </w:p>
        </w:tc>
        <w:tc>
          <w:tcPr>
            <w:tcW w:w="4111" w:type="dxa"/>
            <w:gridSpan w:val="2"/>
          </w:tcPr>
          <w:p w14:paraId="4BAEDA99" w14:textId="77777777" w:rsidR="00D746D2" w:rsidRPr="002F3108" w:rsidRDefault="00D746D2" w:rsidP="000F2E8A">
            <w:pPr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Показатели в баллах</w:t>
            </w:r>
          </w:p>
        </w:tc>
      </w:tr>
      <w:tr w:rsidR="00D746D2" w:rsidRPr="002F3108" w14:paraId="0C818197" w14:textId="77777777" w:rsidTr="000F2E8A">
        <w:trPr>
          <w:trHeight w:val="156"/>
        </w:trPr>
        <w:tc>
          <w:tcPr>
            <w:tcW w:w="2539" w:type="dxa"/>
            <w:vMerge/>
          </w:tcPr>
          <w:p w14:paraId="70DE6A86" w14:textId="77777777" w:rsidR="00D746D2" w:rsidRPr="002F3108" w:rsidRDefault="00D746D2" w:rsidP="000F2E8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20" w:type="dxa"/>
          </w:tcPr>
          <w:p w14:paraId="1FA9850D" w14:textId="77777777" w:rsidR="00D746D2" w:rsidRPr="002F3108" w:rsidRDefault="00D746D2" w:rsidP="000F2E8A">
            <w:pPr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2F3108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3</w:t>
            </w:r>
            <w:r w:rsidRPr="002F310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3108">
              <w:rPr>
                <w:b/>
                <w:sz w:val="24"/>
                <w:szCs w:val="24"/>
              </w:rPr>
              <w:t>уч</w:t>
            </w:r>
            <w:proofErr w:type="spellEnd"/>
            <w:r w:rsidRPr="002F3108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952" w:type="dxa"/>
          </w:tcPr>
          <w:p w14:paraId="45620CA1" w14:textId="77777777" w:rsidR="00D746D2" w:rsidRPr="002F3108" w:rsidRDefault="00D746D2" w:rsidP="000F2E8A">
            <w:pPr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2F3108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4</w:t>
            </w:r>
            <w:r w:rsidRPr="002F310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3108">
              <w:rPr>
                <w:b/>
                <w:sz w:val="24"/>
                <w:szCs w:val="24"/>
              </w:rPr>
              <w:t>уч</w:t>
            </w:r>
            <w:proofErr w:type="spellEnd"/>
            <w:r w:rsidRPr="002F3108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090" w:type="dxa"/>
          </w:tcPr>
          <w:p w14:paraId="5D8B4C36" w14:textId="77777777" w:rsidR="00D746D2" w:rsidRPr="002F3108" w:rsidRDefault="00D746D2" w:rsidP="000F2E8A">
            <w:pPr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2F3108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3</w:t>
            </w:r>
            <w:r w:rsidRPr="002F310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3108">
              <w:rPr>
                <w:b/>
                <w:sz w:val="24"/>
                <w:szCs w:val="24"/>
              </w:rPr>
              <w:t>уч</w:t>
            </w:r>
            <w:proofErr w:type="spellEnd"/>
            <w:r w:rsidRPr="002F3108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021" w:type="dxa"/>
          </w:tcPr>
          <w:p w14:paraId="43F797A6" w14:textId="77777777" w:rsidR="00D746D2" w:rsidRPr="002F3108" w:rsidRDefault="00D746D2" w:rsidP="000F2E8A">
            <w:pPr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2F3108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4</w:t>
            </w:r>
            <w:r w:rsidRPr="002F310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3108">
              <w:rPr>
                <w:b/>
                <w:sz w:val="24"/>
                <w:szCs w:val="24"/>
              </w:rPr>
              <w:t>уч</w:t>
            </w:r>
            <w:proofErr w:type="spellEnd"/>
            <w:r w:rsidRPr="002F3108">
              <w:rPr>
                <w:b/>
                <w:sz w:val="24"/>
                <w:szCs w:val="24"/>
              </w:rPr>
              <w:t xml:space="preserve"> г</w:t>
            </w:r>
          </w:p>
        </w:tc>
      </w:tr>
      <w:tr w:rsidR="00D746D2" w:rsidRPr="002F3108" w14:paraId="561C8783" w14:textId="77777777" w:rsidTr="000F2E8A">
        <w:trPr>
          <w:trHeight w:val="966"/>
        </w:trPr>
        <w:tc>
          <w:tcPr>
            <w:tcW w:w="2539" w:type="dxa"/>
          </w:tcPr>
          <w:p w14:paraId="5F553FDE" w14:textId="77777777" w:rsidR="00D746D2" w:rsidRPr="002F3108" w:rsidRDefault="00D746D2" w:rsidP="000F2E8A">
            <w:pPr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 xml:space="preserve">Социально –коммуникативное </w:t>
            </w:r>
          </w:p>
          <w:p w14:paraId="64800276" w14:textId="77777777" w:rsidR="00D746D2" w:rsidRPr="002F3108" w:rsidRDefault="00D746D2" w:rsidP="000F2E8A">
            <w:pPr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</w:tcPr>
          <w:p w14:paraId="1DEB4867" w14:textId="77777777" w:rsidR="00D746D2" w:rsidRPr="002F3108" w:rsidRDefault="00D746D2" w:rsidP="000F2E8A">
            <w:pPr>
              <w:jc w:val="both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98</w:t>
            </w:r>
          </w:p>
        </w:tc>
        <w:tc>
          <w:tcPr>
            <w:tcW w:w="1952" w:type="dxa"/>
          </w:tcPr>
          <w:p w14:paraId="66456198" w14:textId="77777777" w:rsidR="00D746D2" w:rsidRPr="002F3108" w:rsidRDefault="00D746D2" w:rsidP="000F2E8A">
            <w:pPr>
              <w:jc w:val="both"/>
              <w:rPr>
                <w:color w:val="C00000"/>
                <w:sz w:val="24"/>
                <w:szCs w:val="24"/>
              </w:rPr>
            </w:pPr>
            <w:r w:rsidRPr="002F3108">
              <w:rPr>
                <w:color w:val="C00000"/>
                <w:sz w:val="24"/>
                <w:szCs w:val="24"/>
              </w:rPr>
              <w:t>98</w:t>
            </w:r>
          </w:p>
        </w:tc>
        <w:tc>
          <w:tcPr>
            <w:tcW w:w="2090" w:type="dxa"/>
          </w:tcPr>
          <w:p w14:paraId="0EBDFDAE" w14:textId="77777777" w:rsidR="00D746D2" w:rsidRPr="002F3108" w:rsidRDefault="00D746D2" w:rsidP="000F2E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2021" w:type="dxa"/>
          </w:tcPr>
          <w:p w14:paraId="29B9C08C" w14:textId="77777777" w:rsidR="00D746D2" w:rsidRPr="002F3108" w:rsidRDefault="00D746D2" w:rsidP="000F2E8A">
            <w:pPr>
              <w:jc w:val="both"/>
              <w:rPr>
                <w:color w:val="C00000"/>
                <w:sz w:val="24"/>
                <w:szCs w:val="24"/>
              </w:rPr>
            </w:pPr>
            <w:r w:rsidRPr="002F3108">
              <w:rPr>
                <w:color w:val="C00000"/>
                <w:sz w:val="24"/>
                <w:szCs w:val="24"/>
              </w:rPr>
              <w:t>2,6</w:t>
            </w:r>
          </w:p>
        </w:tc>
      </w:tr>
      <w:tr w:rsidR="00D746D2" w:rsidRPr="002F3108" w14:paraId="25E4BAA0" w14:textId="77777777" w:rsidTr="000F2E8A">
        <w:trPr>
          <w:trHeight w:val="966"/>
        </w:trPr>
        <w:tc>
          <w:tcPr>
            <w:tcW w:w="2539" w:type="dxa"/>
          </w:tcPr>
          <w:p w14:paraId="1F877F76" w14:textId="77777777" w:rsidR="00D746D2" w:rsidRPr="002F3108" w:rsidRDefault="00D746D2" w:rsidP="000F2E8A">
            <w:pPr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lastRenderedPageBreak/>
              <w:t>Познавательное</w:t>
            </w:r>
          </w:p>
          <w:p w14:paraId="2C31A7A9" w14:textId="77777777" w:rsidR="00D746D2" w:rsidRPr="002F3108" w:rsidRDefault="00D746D2" w:rsidP="000F2E8A">
            <w:pPr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</w:tcPr>
          <w:p w14:paraId="07F9D76A" w14:textId="77777777" w:rsidR="00D746D2" w:rsidRPr="002F3108" w:rsidRDefault="00D746D2" w:rsidP="000F2E8A">
            <w:pPr>
              <w:jc w:val="both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52" w:type="dxa"/>
          </w:tcPr>
          <w:p w14:paraId="16C9A8E5" w14:textId="77777777" w:rsidR="00D746D2" w:rsidRPr="002F3108" w:rsidRDefault="00D746D2" w:rsidP="000F2E8A">
            <w:pPr>
              <w:jc w:val="both"/>
              <w:rPr>
                <w:color w:val="C00000"/>
                <w:sz w:val="24"/>
                <w:szCs w:val="24"/>
              </w:rPr>
            </w:pPr>
            <w:r w:rsidRPr="002F3108">
              <w:rPr>
                <w:color w:val="C00000"/>
                <w:sz w:val="24"/>
                <w:szCs w:val="24"/>
              </w:rPr>
              <w:t>9</w:t>
            </w:r>
            <w:r>
              <w:rPr>
                <w:color w:val="C00000"/>
                <w:sz w:val="24"/>
                <w:szCs w:val="24"/>
              </w:rPr>
              <w:t>3</w:t>
            </w:r>
          </w:p>
        </w:tc>
        <w:tc>
          <w:tcPr>
            <w:tcW w:w="2090" w:type="dxa"/>
          </w:tcPr>
          <w:p w14:paraId="5161132F" w14:textId="77777777" w:rsidR="00D746D2" w:rsidRPr="002F3108" w:rsidRDefault="00D746D2" w:rsidP="000F2E8A">
            <w:pPr>
              <w:jc w:val="both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14:paraId="1429E28B" w14:textId="77777777" w:rsidR="00D746D2" w:rsidRPr="002F3108" w:rsidRDefault="00D746D2" w:rsidP="000F2E8A">
            <w:pPr>
              <w:jc w:val="both"/>
              <w:rPr>
                <w:color w:val="C00000"/>
                <w:sz w:val="24"/>
                <w:szCs w:val="24"/>
              </w:rPr>
            </w:pPr>
            <w:r w:rsidRPr="002F3108">
              <w:rPr>
                <w:color w:val="C00000"/>
                <w:sz w:val="24"/>
                <w:szCs w:val="24"/>
              </w:rPr>
              <w:t>2,</w:t>
            </w:r>
            <w:r>
              <w:rPr>
                <w:color w:val="C00000"/>
                <w:sz w:val="24"/>
                <w:szCs w:val="24"/>
              </w:rPr>
              <w:t>6</w:t>
            </w:r>
          </w:p>
        </w:tc>
      </w:tr>
      <w:tr w:rsidR="00D746D2" w:rsidRPr="002F3108" w14:paraId="62C91C60" w14:textId="77777777" w:rsidTr="000F2E8A">
        <w:trPr>
          <w:trHeight w:val="966"/>
        </w:trPr>
        <w:tc>
          <w:tcPr>
            <w:tcW w:w="2539" w:type="dxa"/>
          </w:tcPr>
          <w:p w14:paraId="52D85494" w14:textId="77777777" w:rsidR="00D746D2" w:rsidRPr="002F3108" w:rsidRDefault="00D746D2" w:rsidP="000F2E8A">
            <w:pPr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20" w:type="dxa"/>
          </w:tcPr>
          <w:p w14:paraId="5031A468" w14:textId="77777777" w:rsidR="00D746D2" w:rsidRPr="002F3108" w:rsidRDefault="00D746D2" w:rsidP="000F2E8A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952" w:type="dxa"/>
          </w:tcPr>
          <w:p w14:paraId="1B7D002D" w14:textId="77777777" w:rsidR="00D746D2" w:rsidRPr="002F3108" w:rsidRDefault="00D746D2" w:rsidP="000F2E8A">
            <w:pPr>
              <w:jc w:val="both"/>
              <w:rPr>
                <w:color w:val="C00000"/>
                <w:sz w:val="24"/>
                <w:szCs w:val="24"/>
                <w:highlight w:val="yellow"/>
              </w:rPr>
            </w:pPr>
            <w:r w:rsidRPr="002F3108">
              <w:rPr>
                <w:color w:val="C00000"/>
                <w:sz w:val="24"/>
                <w:szCs w:val="24"/>
              </w:rPr>
              <w:t>9</w:t>
            </w:r>
            <w:r>
              <w:rPr>
                <w:color w:val="C00000"/>
                <w:sz w:val="24"/>
                <w:szCs w:val="24"/>
              </w:rPr>
              <w:t>0</w:t>
            </w:r>
          </w:p>
        </w:tc>
        <w:tc>
          <w:tcPr>
            <w:tcW w:w="2090" w:type="dxa"/>
          </w:tcPr>
          <w:p w14:paraId="257C8262" w14:textId="77777777" w:rsidR="00D746D2" w:rsidRPr="002F3108" w:rsidRDefault="00D746D2" w:rsidP="000F2E8A">
            <w:pPr>
              <w:jc w:val="both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2021" w:type="dxa"/>
          </w:tcPr>
          <w:p w14:paraId="34A2C0BF" w14:textId="77777777" w:rsidR="00D746D2" w:rsidRPr="002F3108" w:rsidRDefault="00D746D2" w:rsidP="000F2E8A">
            <w:pPr>
              <w:jc w:val="both"/>
              <w:rPr>
                <w:color w:val="C00000"/>
                <w:sz w:val="24"/>
                <w:szCs w:val="24"/>
              </w:rPr>
            </w:pPr>
            <w:r w:rsidRPr="002F3108">
              <w:rPr>
                <w:color w:val="C00000"/>
                <w:sz w:val="24"/>
                <w:szCs w:val="24"/>
              </w:rPr>
              <w:t>2,</w:t>
            </w:r>
            <w:r>
              <w:rPr>
                <w:color w:val="C00000"/>
                <w:sz w:val="24"/>
                <w:szCs w:val="24"/>
              </w:rPr>
              <w:t>4</w:t>
            </w:r>
          </w:p>
        </w:tc>
      </w:tr>
      <w:tr w:rsidR="00D746D2" w:rsidRPr="002F3108" w14:paraId="172C2D7D" w14:textId="77777777" w:rsidTr="000F2E8A">
        <w:trPr>
          <w:trHeight w:val="966"/>
        </w:trPr>
        <w:tc>
          <w:tcPr>
            <w:tcW w:w="2539" w:type="dxa"/>
          </w:tcPr>
          <w:p w14:paraId="58528988" w14:textId="77777777" w:rsidR="00D746D2" w:rsidRPr="002F3108" w:rsidRDefault="00D746D2" w:rsidP="000F2E8A">
            <w:pPr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20" w:type="dxa"/>
          </w:tcPr>
          <w:p w14:paraId="71730D81" w14:textId="77777777" w:rsidR="00D746D2" w:rsidRPr="002F3108" w:rsidRDefault="00D746D2" w:rsidP="000F2E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14:paraId="65DA0BAA" w14:textId="77777777" w:rsidR="00D746D2" w:rsidRPr="002F3108" w:rsidRDefault="00D746D2" w:rsidP="000F2E8A">
            <w:pPr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99</w:t>
            </w:r>
          </w:p>
        </w:tc>
        <w:tc>
          <w:tcPr>
            <w:tcW w:w="2090" w:type="dxa"/>
          </w:tcPr>
          <w:p w14:paraId="78FE780F" w14:textId="77777777" w:rsidR="00D746D2" w:rsidRPr="002F3108" w:rsidRDefault="00D746D2" w:rsidP="000F2E8A">
            <w:pPr>
              <w:jc w:val="both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14:paraId="5550C897" w14:textId="77777777" w:rsidR="00D746D2" w:rsidRPr="002F3108" w:rsidRDefault="00D746D2" w:rsidP="000F2E8A">
            <w:pPr>
              <w:jc w:val="both"/>
              <w:rPr>
                <w:color w:val="C00000"/>
                <w:sz w:val="24"/>
                <w:szCs w:val="24"/>
              </w:rPr>
            </w:pPr>
            <w:r w:rsidRPr="002F3108">
              <w:rPr>
                <w:color w:val="C00000"/>
                <w:sz w:val="24"/>
                <w:szCs w:val="24"/>
              </w:rPr>
              <w:t>2,</w:t>
            </w:r>
            <w:r>
              <w:rPr>
                <w:color w:val="C00000"/>
                <w:sz w:val="24"/>
                <w:szCs w:val="24"/>
              </w:rPr>
              <w:t>3</w:t>
            </w:r>
          </w:p>
        </w:tc>
      </w:tr>
      <w:tr w:rsidR="00D746D2" w:rsidRPr="002F3108" w14:paraId="67325DFB" w14:textId="77777777" w:rsidTr="000F2E8A">
        <w:trPr>
          <w:trHeight w:val="966"/>
        </w:trPr>
        <w:tc>
          <w:tcPr>
            <w:tcW w:w="2539" w:type="dxa"/>
          </w:tcPr>
          <w:p w14:paraId="14D9C5B7" w14:textId="77777777" w:rsidR="00D746D2" w:rsidRPr="002F3108" w:rsidRDefault="00D746D2" w:rsidP="000F2E8A">
            <w:pPr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020" w:type="dxa"/>
          </w:tcPr>
          <w:p w14:paraId="0182C4E4" w14:textId="77777777" w:rsidR="00D746D2" w:rsidRPr="002F3108" w:rsidRDefault="00D746D2" w:rsidP="000F2E8A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952" w:type="dxa"/>
          </w:tcPr>
          <w:p w14:paraId="10C81647" w14:textId="77777777" w:rsidR="00D746D2" w:rsidRPr="002F3108" w:rsidRDefault="00D746D2" w:rsidP="000F2E8A">
            <w:pPr>
              <w:jc w:val="both"/>
              <w:rPr>
                <w:color w:val="C00000"/>
                <w:sz w:val="24"/>
                <w:szCs w:val="24"/>
                <w:highlight w:val="yellow"/>
              </w:rPr>
            </w:pPr>
            <w:r w:rsidRPr="002F3108">
              <w:rPr>
                <w:color w:val="C00000"/>
                <w:sz w:val="24"/>
                <w:szCs w:val="24"/>
              </w:rPr>
              <w:t>9</w:t>
            </w:r>
            <w:r>
              <w:rPr>
                <w:color w:val="C00000"/>
                <w:sz w:val="24"/>
                <w:szCs w:val="24"/>
              </w:rPr>
              <w:t>6</w:t>
            </w:r>
          </w:p>
        </w:tc>
        <w:tc>
          <w:tcPr>
            <w:tcW w:w="2090" w:type="dxa"/>
          </w:tcPr>
          <w:p w14:paraId="670B6527" w14:textId="77777777" w:rsidR="00D746D2" w:rsidRPr="002F3108" w:rsidRDefault="00D746D2" w:rsidP="000F2E8A">
            <w:pPr>
              <w:jc w:val="both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021" w:type="dxa"/>
          </w:tcPr>
          <w:p w14:paraId="3B3479D3" w14:textId="77777777" w:rsidR="00D746D2" w:rsidRPr="002F3108" w:rsidRDefault="00D746D2" w:rsidP="000F2E8A">
            <w:pPr>
              <w:jc w:val="both"/>
              <w:rPr>
                <w:color w:val="C00000"/>
                <w:sz w:val="24"/>
                <w:szCs w:val="24"/>
              </w:rPr>
            </w:pPr>
            <w:r w:rsidRPr="002F3108">
              <w:rPr>
                <w:color w:val="C00000"/>
                <w:sz w:val="24"/>
                <w:szCs w:val="24"/>
              </w:rPr>
              <w:t>2,5</w:t>
            </w:r>
          </w:p>
        </w:tc>
      </w:tr>
    </w:tbl>
    <w:p w14:paraId="124C4738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54EB70" w14:textId="77777777" w:rsidR="00D746D2" w:rsidRPr="002F3108" w:rsidRDefault="00D746D2" w:rsidP="00D74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Сравнительный анализ по ОО за 202</w:t>
      </w:r>
      <w:r w:rsidR="00F3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F3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3BD8F517" w14:textId="77777777" w:rsidR="00D746D2" w:rsidRPr="002F3108" w:rsidRDefault="00D746D2" w:rsidP="00D74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pPr w:leftFromText="180" w:rightFromText="180" w:vertAnchor="text" w:horzAnchor="margin" w:tblpXSpec="center" w:tblpY="26"/>
        <w:tblW w:w="10490" w:type="dxa"/>
        <w:tblLook w:val="04A0" w:firstRow="1" w:lastRow="0" w:firstColumn="1" w:lastColumn="0" w:noHBand="0" w:noVBand="1"/>
      </w:tblPr>
      <w:tblGrid>
        <w:gridCol w:w="2178"/>
        <w:gridCol w:w="1438"/>
        <w:gridCol w:w="2058"/>
        <w:gridCol w:w="1855"/>
        <w:gridCol w:w="1129"/>
        <w:gridCol w:w="1832"/>
      </w:tblGrid>
      <w:tr w:rsidR="00D746D2" w:rsidRPr="002F3108" w14:paraId="5ED23F23" w14:textId="77777777" w:rsidTr="000F2E8A">
        <w:tc>
          <w:tcPr>
            <w:tcW w:w="2178" w:type="dxa"/>
          </w:tcPr>
          <w:p w14:paraId="0D3F3F30" w14:textId="77777777" w:rsidR="00D746D2" w:rsidRPr="002F3108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438" w:type="dxa"/>
          </w:tcPr>
          <w:p w14:paraId="4E67C105" w14:textId="77777777" w:rsidR="00D746D2" w:rsidRPr="002F3108" w:rsidRDefault="00D746D2" w:rsidP="000F2E8A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058" w:type="dxa"/>
          </w:tcPr>
          <w:p w14:paraId="7D64B993" w14:textId="77777777" w:rsidR="00D746D2" w:rsidRPr="002F3108" w:rsidRDefault="00D746D2" w:rsidP="000F2E8A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55" w:type="dxa"/>
          </w:tcPr>
          <w:p w14:paraId="1C3037A9" w14:textId="77777777" w:rsidR="00D746D2" w:rsidRPr="002F3108" w:rsidRDefault="00D746D2" w:rsidP="000F2E8A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29" w:type="dxa"/>
          </w:tcPr>
          <w:p w14:paraId="00D42098" w14:textId="77777777" w:rsidR="00D746D2" w:rsidRPr="002F3108" w:rsidRDefault="00D746D2" w:rsidP="000F2E8A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832" w:type="dxa"/>
          </w:tcPr>
          <w:p w14:paraId="64F324A8" w14:textId="77777777" w:rsidR="00D746D2" w:rsidRPr="002F3108" w:rsidRDefault="00D746D2" w:rsidP="000F2E8A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Художественно эстетическое развитие</w:t>
            </w:r>
          </w:p>
        </w:tc>
      </w:tr>
      <w:tr w:rsidR="00D746D2" w:rsidRPr="002F3108" w14:paraId="1700F91E" w14:textId="77777777" w:rsidTr="000F2E8A">
        <w:tc>
          <w:tcPr>
            <w:tcW w:w="2178" w:type="dxa"/>
          </w:tcPr>
          <w:p w14:paraId="42CCFB8E" w14:textId="77777777" w:rsidR="00D746D2" w:rsidRPr="002F3108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Начало года</w:t>
            </w:r>
          </w:p>
        </w:tc>
        <w:tc>
          <w:tcPr>
            <w:tcW w:w="1438" w:type="dxa"/>
          </w:tcPr>
          <w:p w14:paraId="4CDB4842" w14:textId="77777777" w:rsidR="00D746D2" w:rsidRPr="002F3108" w:rsidRDefault="00D746D2" w:rsidP="000F2E8A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1,8</w:t>
            </w:r>
          </w:p>
        </w:tc>
        <w:tc>
          <w:tcPr>
            <w:tcW w:w="2058" w:type="dxa"/>
          </w:tcPr>
          <w:p w14:paraId="136FE55E" w14:textId="77777777" w:rsidR="00D746D2" w:rsidRPr="002F3108" w:rsidRDefault="00D746D2" w:rsidP="000F2E8A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1,8</w:t>
            </w:r>
          </w:p>
        </w:tc>
        <w:tc>
          <w:tcPr>
            <w:tcW w:w="1855" w:type="dxa"/>
          </w:tcPr>
          <w:p w14:paraId="46BF1560" w14:textId="77777777" w:rsidR="00D746D2" w:rsidRPr="002F3108" w:rsidRDefault="00D746D2" w:rsidP="000F2E8A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1,6</w:t>
            </w:r>
          </w:p>
        </w:tc>
        <w:tc>
          <w:tcPr>
            <w:tcW w:w="1129" w:type="dxa"/>
          </w:tcPr>
          <w:p w14:paraId="2BA3CFA1" w14:textId="77777777" w:rsidR="00D746D2" w:rsidRPr="002F3108" w:rsidRDefault="00D746D2" w:rsidP="000F2E8A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1,5</w:t>
            </w:r>
          </w:p>
        </w:tc>
        <w:tc>
          <w:tcPr>
            <w:tcW w:w="1832" w:type="dxa"/>
          </w:tcPr>
          <w:p w14:paraId="46611F77" w14:textId="77777777" w:rsidR="00D746D2" w:rsidRPr="002F3108" w:rsidRDefault="00D746D2" w:rsidP="000F2E8A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1,4</w:t>
            </w:r>
          </w:p>
        </w:tc>
      </w:tr>
      <w:tr w:rsidR="00D746D2" w:rsidRPr="002F3108" w14:paraId="7A4092E3" w14:textId="77777777" w:rsidTr="000F2E8A">
        <w:tc>
          <w:tcPr>
            <w:tcW w:w="2178" w:type="dxa"/>
          </w:tcPr>
          <w:p w14:paraId="1B61A20F" w14:textId="77777777" w:rsidR="00D746D2" w:rsidRPr="002F3108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Конец</w:t>
            </w:r>
          </w:p>
          <w:p w14:paraId="0B92C8BC" w14:textId="77777777" w:rsidR="00D746D2" w:rsidRPr="002F3108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438" w:type="dxa"/>
          </w:tcPr>
          <w:p w14:paraId="192B7904" w14:textId="77777777" w:rsidR="00D746D2" w:rsidRPr="002F3108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2,6</w:t>
            </w:r>
          </w:p>
        </w:tc>
        <w:tc>
          <w:tcPr>
            <w:tcW w:w="2058" w:type="dxa"/>
          </w:tcPr>
          <w:p w14:paraId="33CE4214" w14:textId="77777777" w:rsidR="00D746D2" w:rsidRPr="002F3108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2,6</w:t>
            </w:r>
          </w:p>
        </w:tc>
        <w:tc>
          <w:tcPr>
            <w:tcW w:w="1855" w:type="dxa"/>
          </w:tcPr>
          <w:p w14:paraId="0AC9D8E1" w14:textId="77777777" w:rsidR="00D746D2" w:rsidRPr="002F3108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1129" w:type="dxa"/>
          </w:tcPr>
          <w:p w14:paraId="7C91DA85" w14:textId="77777777" w:rsidR="00D746D2" w:rsidRPr="002F3108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1832" w:type="dxa"/>
          </w:tcPr>
          <w:p w14:paraId="027915A9" w14:textId="77777777" w:rsidR="00D746D2" w:rsidRPr="002F3108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2,5</w:t>
            </w:r>
          </w:p>
        </w:tc>
      </w:tr>
      <w:tr w:rsidR="00D746D2" w:rsidRPr="002F3108" w14:paraId="6BB58A4D" w14:textId="77777777" w:rsidTr="000F2E8A">
        <w:tc>
          <w:tcPr>
            <w:tcW w:w="2178" w:type="dxa"/>
          </w:tcPr>
          <w:p w14:paraId="1A500BE6" w14:textId="77777777" w:rsidR="00D746D2" w:rsidRPr="002F3108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прирост</w:t>
            </w:r>
          </w:p>
        </w:tc>
        <w:tc>
          <w:tcPr>
            <w:tcW w:w="1438" w:type="dxa"/>
          </w:tcPr>
          <w:p w14:paraId="0BE543A9" w14:textId="77777777" w:rsidR="00D746D2" w:rsidRPr="002F3108" w:rsidRDefault="00D746D2" w:rsidP="000F2E8A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108">
              <w:rPr>
                <w:b/>
                <w:color w:val="C00000"/>
                <w:sz w:val="24"/>
                <w:szCs w:val="24"/>
              </w:rPr>
              <w:t>0,8</w:t>
            </w:r>
          </w:p>
        </w:tc>
        <w:tc>
          <w:tcPr>
            <w:tcW w:w="2058" w:type="dxa"/>
          </w:tcPr>
          <w:p w14:paraId="75615A59" w14:textId="77777777" w:rsidR="00D746D2" w:rsidRPr="002F3108" w:rsidRDefault="00D746D2" w:rsidP="000F2E8A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108">
              <w:rPr>
                <w:b/>
                <w:color w:val="C00000"/>
                <w:sz w:val="24"/>
                <w:szCs w:val="24"/>
              </w:rPr>
              <w:t>0,8</w:t>
            </w:r>
          </w:p>
        </w:tc>
        <w:tc>
          <w:tcPr>
            <w:tcW w:w="1855" w:type="dxa"/>
          </w:tcPr>
          <w:p w14:paraId="32D3EBC3" w14:textId="77777777" w:rsidR="00D746D2" w:rsidRPr="002F3108" w:rsidRDefault="00D746D2" w:rsidP="000F2E8A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108">
              <w:rPr>
                <w:b/>
                <w:color w:val="C00000"/>
                <w:sz w:val="24"/>
                <w:szCs w:val="24"/>
              </w:rPr>
              <w:t>0,8</w:t>
            </w:r>
          </w:p>
        </w:tc>
        <w:tc>
          <w:tcPr>
            <w:tcW w:w="1129" w:type="dxa"/>
          </w:tcPr>
          <w:p w14:paraId="0708732E" w14:textId="77777777" w:rsidR="00D746D2" w:rsidRPr="002F3108" w:rsidRDefault="00D746D2" w:rsidP="000F2E8A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108">
              <w:rPr>
                <w:b/>
                <w:color w:val="C00000"/>
                <w:sz w:val="24"/>
                <w:szCs w:val="24"/>
              </w:rPr>
              <w:t>0,8</w:t>
            </w:r>
          </w:p>
        </w:tc>
        <w:tc>
          <w:tcPr>
            <w:tcW w:w="1832" w:type="dxa"/>
          </w:tcPr>
          <w:p w14:paraId="6A376F4B" w14:textId="77777777" w:rsidR="00D746D2" w:rsidRPr="002F3108" w:rsidRDefault="00D746D2" w:rsidP="000F2E8A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108">
              <w:rPr>
                <w:b/>
                <w:color w:val="C00000"/>
                <w:sz w:val="24"/>
                <w:szCs w:val="24"/>
              </w:rPr>
              <w:t>1,1</w:t>
            </w:r>
          </w:p>
        </w:tc>
      </w:tr>
    </w:tbl>
    <w:p w14:paraId="2E87A80E" w14:textId="77777777" w:rsidR="00D746D2" w:rsidRPr="002F3108" w:rsidRDefault="00D746D2" w:rsidP="00D74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46F322" w14:textId="77777777" w:rsidR="00D746D2" w:rsidRPr="002F3108" w:rsidRDefault="00D746D2" w:rsidP="00D74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pPr w:leftFromText="180" w:rightFromText="180" w:vertAnchor="text" w:horzAnchor="margin" w:tblpXSpec="center" w:tblpY="26"/>
        <w:tblW w:w="10490" w:type="dxa"/>
        <w:tblLook w:val="04A0" w:firstRow="1" w:lastRow="0" w:firstColumn="1" w:lastColumn="0" w:noHBand="0" w:noVBand="1"/>
      </w:tblPr>
      <w:tblGrid>
        <w:gridCol w:w="2178"/>
        <w:gridCol w:w="1438"/>
        <w:gridCol w:w="2058"/>
        <w:gridCol w:w="1855"/>
        <w:gridCol w:w="1129"/>
        <w:gridCol w:w="1832"/>
      </w:tblGrid>
      <w:tr w:rsidR="00D746D2" w:rsidRPr="002F3108" w14:paraId="3D596596" w14:textId="77777777" w:rsidTr="000F2E8A">
        <w:tc>
          <w:tcPr>
            <w:tcW w:w="2178" w:type="dxa"/>
          </w:tcPr>
          <w:p w14:paraId="2DEA3539" w14:textId="77777777" w:rsidR="00D746D2" w:rsidRPr="002F3108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438" w:type="dxa"/>
          </w:tcPr>
          <w:p w14:paraId="0D088555" w14:textId="77777777" w:rsidR="00D746D2" w:rsidRPr="002F3108" w:rsidRDefault="00D746D2" w:rsidP="000F2E8A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058" w:type="dxa"/>
          </w:tcPr>
          <w:p w14:paraId="1AEFB525" w14:textId="77777777" w:rsidR="00D746D2" w:rsidRPr="002F3108" w:rsidRDefault="00D746D2" w:rsidP="000F2E8A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55" w:type="dxa"/>
          </w:tcPr>
          <w:p w14:paraId="790506CF" w14:textId="77777777" w:rsidR="00D746D2" w:rsidRPr="002F3108" w:rsidRDefault="00D746D2" w:rsidP="000F2E8A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29" w:type="dxa"/>
          </w:tcPr>
          <w:p w14:paraId="50E32025" w14:textId="77777777" w:rsidR="00D746D2" w:rsidRPr="002F3108" w:rsidRDefault="00D746D2" w:rsidP="000F2E8A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832" w:type="dxa"/>
          </w:tcPr>
          <w:p w14:paraId="3455097A" w14:textId="77777777" w:rsidR="00D746D2" w:rsidRPr="002F3108" w:rsidRDefault="00D746D2" w:rsidP="000F2E8A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Художественно эстетическое развитие</w:t>
            </w:r>
          </w:p>
        </w:tc>
      </w:tr>
      <w:tr w:rsidR="00D746D2" w:rsidRPr="002F3108" w14:paraId="7654FB40" w14:textId="77777777" w:rsidTr="000F2E8A">
        <w:tc>
          <w:tcPr>
            <w:tcW w:w="2178" w:type="dxa"/>
          </w:tcPr>
          <w:p w14:paraId="299B0449" w14:textId="77777777" w:rsidR="00D746D2" w:rsidRPr="002F3108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Начало года</w:t>
            </w:r>
          </w:p>
        </w:tc>
        <w:tc>
          <w:tcPr>
            <w:tcW w:w="1438" w:type="dxa"/>
          </w:tcPr>
          <w:p w14:paraId="3B00215D" w14:textId="77777777" w:rsidR="00D746D2" w:rsidRPr="002F3108" w:rsidRDefault="00D746D2" w:rsidP="000F2E8A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83%</w:t>
            </w:r>
          </w:p>
        </w:tc>
        <w:tc>
          <w:tcPr>
            <w:tcW w:w="2058" w:type="dxa"/>
          </w:tcPr>
          <w:p w14:paraId="0F0CB325" w14:textId="77777777" w:rsidR="00D746D2" w:rsidRPr="002F3108" w:rsidRDefault="00D746D2" w:rsidP="000F2E8A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73%</w:t>
            </w:r>
          </w:p>
        </w:tc>
        <w:tc>
          <w:tcPr>
            <w:tcW w:w="1855" w:type="dxa"/>
          </w:tcPr>
          <w:p w14:paraId="75415B6B" w14:textId="77777777" w:rsidR="00D746D2" w:rsidRPr="002F3108" w:rsidRDefault="00D746D2" w:rsidP="000F2E8A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68%</w:t>
            </w:r>
          </w:p>
        </w:tc>
        <w:tc>
          <w:tcPr>
            <w:tcW w:w="1129" w:type="dxa"/>
          </w:tcPr>
          <w:p w14:paraId="675D14ED" w14:textId="77777777" w:rsidR="00D746D2" w:rsidRPr="002F3108" w:rsidRDefault="00D746D2" w:rsidP="000F2E8A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76%</w:t>
            </w:r>
          </w:p>
        </w:tc>
        <w:tc>
          <w:tcPr>
            <w:tcW w:w="1832" w:type="dxa"/>
          </w:tcPr>
          <w:p w14:paraId="78F8A814" w14:textId="77777777" w:rsidR="00D746D2" w:rsidRPr="002F3108" w:rsidRDefault="00D746D2" w:rsidP="000F2E8A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54%</w:t>
            </w:r>
          </w:p>
        </w:tc>
      </w:tr>
      <w:tr w:rsidR="00D746D2" w:rsidRPr="002F3108" w14:paraId="30782627" w14:textId="77777777" w:rsidTr="000F2E8A">
        <w:tc>
          <w:tcPr>
            <w:tcW w:w="2178" w:type="dxa"/>
          </w:tcPr>
          <w:p w14:paraId="3537CD59" w14:textId="77777777" w:rsidR="00D746D2" w:rsidRPr="002F3108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Конец</w:t>
            </w:r>
          </w:p>
          <w:p w14:paraId="38CD95FD" w14:textId="77777777" w:rsidR="00D746D2" w:rsidRPr="002F3108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438" w:type="dxa"/>
          </w:tcPr>
          <w:p w14:paraId="41FFEFC4" w14:textId="77777777" w:rsidR="00D746D2" w:rsidRPr="002F3108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058" w:type="dxa"/>
          </w:tcPr>
          <w:p w14:paraId="129DF86A" w14:textId="77777777" w:rsidR="00D746D2" w:rsidRPr="002F3108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98%</w:t>
            </w:r>
          </w:p>
        </w:tc>
        <w:tc>
          <w:tcPr>
            <w:tcW w:w="1855" w:type="dxa"/>
          </w:tcPr>
          <w:p w14:paraId="514FB58D" w14:textId="77777777" w:rsidR="00D746D2" w:rsidRPr="002F3108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97%</w:t>
            </w:r>
          </w:p>
        </w:tc>
        <w:tc>
          <w:tcPr>
            <w:tcW w:w="1129" w:type="dxa"/>
          </w:tcPr>
          <w:p w14:paraId="79F4C127" w14:textId="77777777" w:rsidR="00D746D2" w:rsidRPr="002F3108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95%</w:t>
            </w:r>
          </w:p>
        </w:tc>
        <w:tc>
          <w:tcPr>
            <w:tcW w:w="1832" w:type="dxa"/>
          </w:tcPr>
          <w:p w14:paraId="3DA2FAB1" w14:textId="77777777" w:rsidR="00D746D2" w:rsidRPr="002F3108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98%</w:t>
            </w:r>
          </w:p>
        </w:tc>
      </w:tr>
      <w:tr w:rsidR="00D746D2" w:rsidRPr="002F3108" w14:paraId="577952BC" w14:textId="77777777" w:rsidTr="000F2E8A">
        <w:tc>
          <w:tcPr>
            <w:tcW w:w="2178" w:type="dxa"/>
          </w:tcPr>
          <w:p w14:paraId="0C5C7572" w14:textId="77777777" w:rsidR="00D746D2" w:rsidRPr="002F3108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прирост</w:t>
            </w:r>
          </w:p>
        </w:tc>
        <w:tc>
          <w:tcPr>
            <w:tcW w:w="1438" w:type="dxa"/>
          </w:tcPr>
          <w:p w14:paraId="521250A2" w14:textId="77777777" w:rsidR="00D746D2" w:rsidRPr="002F3108" w:rsidRDefault="00D746D2" w:rsidP="000F2E8A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108">
              <w:rPr>
                <w:b/>
                <w:color w:val="C00000"/>
                <w:sz w:val="24"/>
                <w:szCs w:val="24"/>
              </w:rPr>
              <w:t>17%</w:t>
            </w:r>
          </w:p>
        </w:tc>
        <w:tc>
          <w:tcPr>
            <w:tcW w:w="2058" w:type="dxa"/>
          </w:tcPr>
          <w:p w14:paraId="23AC35DD" w14:textId="77777777" w:rsidR="00D746D2" w:rsidRPr="002F3108" w:rsidRDefault="00D746D2" w:rsidP="000F2E8A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108">
              <w:rPr>
                <w:b/>
                <w:color w:val="C00000"/>
                <w:sz w:val="24"/>
                <w:szCs w:val="24"/>
              </w:rPr>
              <w:t>25%</w:t>
            </w:r>
          </w:p>
        </w:tc>
        <w:tc>
          <w:tcPr>
            <w:tcW w:w="1855" w:type="dxa"/>
          </w:tcPr>
          <w:p w14:paraId="209B1F0D" w14:textId="77777777" w:rsidR="00D746D2" w:rsidRPr="002F3108" w:rsidRDefault="00D746D2" w:rsidP="000F2E8A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108">
              <w:rPr>
                <w:b/>
                <w:color w:val="C00000"/>
                <w:sz w:val="24"/>
                <w:szCs w:val="24"/>
              </w:rPr>
              <w:t>29%</w:t>
            </w:r>
          </w:p>
        </w:tc>
        <w:tc>
          <w:tcPr>
            <w:tcW w:w="1129" w:type="dxa"/>
          </w:tcPr>
          <w:p w14:paraId="7A02FF4D" w14:textId="77777777" w:rsidR="00D746D2" w:rsidRPr="002F3108" w:rsidRDefault="00D746D2" w:rsidP="000F2E8A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108">
              <w:rPr>
                <w:b/>
                <w:color w:val="C00000"/>
                <w:sz w:val="24"/>
                <w:szCs w:val="24"/>
              </w:rPr>
              <w:t>19%</w:t>
            </w:r>
          </w:p>
        </w:tc>
        <w:tc>
          <w:tcPr>
            <w:tcW w:w="1832" w:type="dxa"/>
          </w:tcPr>
          <w:p w14:paraId="6009150C" w14:textId="77777777" w:rsidR="00D746D2" w:rsidRPr="002F3108" w:rsidRDefault="00D746D2" w:rsidP="000F2E8A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108">
              <w:rPr>
                <w:b/>
                <w:color w:val="C00000"/>
                <w:sz w:val="24"/>
                <w:szCs w:val="24"/>
              </w:rPr>
              <w:t>44%</w:t>
            </w:r>
          </w:p>
        </w:tc>
      </w:tr>
    </w:tbl>
    <w:p w14:paraId="6467ED48" w14:textId="77777777" w:rsidR="00D746D2" w:rsidRPr="002F3108" w:rsidRDefault="00D746D2" w:rsidP="00D74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06CE15" w14:textId="77777777" w:rsidR="00D746D2" w:rsidRPr="002F3108" w:rsidRDefault="00D746D2" w:rsidP="00D746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FF0000"/>
        </w:rPr>
      </w:pPr>
    </w:p>
    <w:p w14:paraId="5A1CB6D2" w14:textId="77777777" w:rsidR="00D746D2" w:rsidRPr="002F3108" w:rsidRDefault="00D746D2" w:rsidP="00D746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FF0000"/>
        </w:rPr>
      </w:pPr>
      <w:r w:rsidRPr="002F3108">
        <w:rPr>
          <w:color w:val="FF0000"/>
        </w:rPr>
        <w:t xml:space="preserve">         </w:t>
      </w:r>
      <w:r w:rsidRPr="002F3108">
        <w:t>В ходе мониторинга выявлено, что ООП ДОУ была усвоена воспитанниками на высоком уровне. Прирост в % соотношении по усвоению программы отражен в таблице выше.</w:t>
      </w:r>
    </w:p>
    <w:p w14:paraId="1A9E832A" w14:textId="77777777" w:rsidR="00D746D2" w:rsidRPr="002F3108" w:rsidRDefault="00D746D2" w:rsidP="00D746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FF0000"/>
        </w:rPr>
      </w:pPr>
      <w:r w:rsidRPr="002F3108">
        <w:rPr>
          <w:color w:val="FF0000"/>
        </w:rPr>
        <w:t xml:space="preserve">   </w:t>
      </w:r>
      <w:r w:rsidRPr="002F3108">
        <w:t xml:space="preserve">      В мае 202</w:t>
      </w:r>
      <w:r>
        <w:t>4</w:t>
      </w:r>
      <w:r w:rsidRPr="002F3108">
        <w:t xml:space="preserve"> года было проведено обследование воспитанников подготовительных групп на предмет оценки сформированности предпосылок к учебной деятельности. Задания позволили оценить уровень   сформированности предпосылок к учебной деятельности: возможность работать в  соответствии с фронтальной инструкцией (удержание алгоритма деятельности),   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 46 обучающихся выпустились в школу, уровень подготовленности к учебной деятельности составил 100 %.  </w:t>
      </w:r>
    </w:p>
    <w:p w14:paraId="4E1AA9D0" w14:textId="77777777" w:rsidR="00D746D2" w:rsidRPr="002F3108" w:rsidRDefault="00D746D2" w:rsidP="00D746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F3108">
        <w:rPr>
          <w:color w:val="FF0000"/>
        </w:rPr>
        <w:t xml:space="preserve">      </w:t>
      </w:r>
      <w:r w:rsidRPr="002F3108"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14:paraId="6FF17C4F" w14:textId="77777777" w:rsidR="00D746D2" w:rsidRPr="002F3108" w:rsidRDefault="00D746D2" w:rsidP="00D74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Результативность образовательной деятельности наглядно демонстрирует мониторинг педагогического процесса. При анализе его данных наблюдается стабильно высокий уровень освоения программы воспитанниками на каждом этапе дошкольного детства. </w:t>
      </w:r>
    </w:p>
    <w:p w14:paraId="1E3AC42F" w14:textId="77777777" w:rsidR="00D746D2" w:rsidRPr="002F3108" w:rsidRDefault="00D746D2" w:rsidP="00D74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lastRenderedPageBreak/>
        <w:t xml:space="preserve">      Высокая результативность мониторинга показывает эффективность использования развивающих технологий, предметно – пространственной среды детского сада, взаимодействия специалистов в развитии детской самостоятельности, любознательности, инициативности, детских видов деятельности.   </w:t>
      </w:r>
    </w:p>
    <w:p w14:paraId="4F84FEB0" w14:textId="77777777" w:rsidR="00D746D2" w:rsidRPr="002F3108" w:rsidRDefault="00D746D2" w:rsidP="00D746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14:paraId="3C2B87F2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3108">
        <w:rPr>
          <w:rFonts w:ascii="Times New Roman" w:hAnsi="Times New Roman" w:cs="Times New Roman"/>
          <w:b/>
          <w:i/>
          <w:sz w:val="24"/>
          <w:szCs w:val="24"/>
        </w:rPr>
        <w:t>Воспитательная работа</w:t>
      </w:r>
    </w:p>
    <w:p w14:paraId="6D0B18DE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   Чтобы выбрать стратегию воспитательной работы,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F3108">
        <w:rPr>
          <w:rFonts w:ascii="Times New Roman" w:hAnsi="Times New Roman" w:cs="Times New Roman"/>
          <w:sz w:val="24"/>
          <w:szCs w:val="24"/>
        </w:rPr>
        <w:t xml:space="preserve"> году проводился анализ   состава семей воспитанников. </w:t>
      </w:r>
    </w:p>
    <w:p w14:paraId="5DC5E133" w14:textId="77777777" w:rsidR="00D746D2" w:rsidRDefault="00D746D2" w:rsidP="00D746D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3108">
        <w:rPr>
          <w:rFonts w:ascii="Times New Roman" w:hAnsi="Times New Roman" w:cs="Times New Roman"/>
          <w:b/>
          <w:bCs/>
          <w:iCs/>
          <w:sz w:val="24"/>
          <w:szCs w:val="24"/>
        </w:rPr>
        <w:t>Социальный состав родителей</w:t>
      </w:r>
    </w:p>
    <w:p w14:paraId="0B5D58BE" w14:textId="77777777" w:rsidR="00D746D2" w:rsidRPr="009D38C4" w:rsidRDefault="00D746D2" w:rsidP="00D74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8C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2"/>
        <w:gridCol w:w="5988"/>
        <w:gridCol w:w="3191"/>
      </w:tblGrid>
      <w:tr w:rsidR="00D746D2" w:rsidRPr="009D38C4" w14:paraId="7B5E6115" w14:textId="77777777" w:rsidTr="000F2E8A">
        <w:tc>
          <w:tcPr>
            <w:tcW w:w="392" w:type="dxa"/>
          </w:tcPr>
          <w:p w14:paraId="17222421" w14:textId="77777777" w:rsidR="00D746D2" w:rsidRPr="002D3ABD" w:rsidRDefault="00D746D2" w:rsidP="000F2E8A">
            <w:pPr>
              <w:rPr>
                <w:b/>
                <w:sz w:val="24"/>
                <w:szCs w:val="24"/>
              </w:rPr>
            </w:pPr>
            <w:r w:rsidRPr="002D3A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14:paraId="13D0B4D2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зачисленных детей на момент проведения анализа</w:t>
            </w:r>
          </w:p>
        </w:tc>
        <w:tc>
          <w:tcPr>
            <w:tcW w:w="3191" w:type="dxa"/>
          </w:tcPr>
          <w:p w14:paraId="48B5A3EC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</w:tr>
      <w:tr w:rsidR="00D746D2" w:rsidRPr="009D38C4" w14:paraId="6E41FEF1" w14:textId="77777777" w:rsidTr="000F2E8A">
        <w:tc>
          <w:tcPr>
            <w:tcW w:w="392" w:type="dxa"/>
          </w:tcPr>
          <w:p w14:paraId="6EBF665A" w14:textId="77777777" w:rsidR="00D746D2" w:rsidRPr="009D38C4" w:rsidRDefault="00D746D2" w:rsidP="000F2E8A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14:paraId="3FC6711F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 w:rsidRPr="009D38C4">
              <w:rPr>
                <w:sz w:val="24"/>
                <w:szCs w:val="24"/>
              </w:rPr>
              <w:t>Из них мальчиков</w:t>
            </w:r>
          </w:p>
        </w:tc>
        <w:tc>
          <w:tcPr>
            <w:tcW w:w="3191" w:type="dxa"/>
          </w:tcPr>
          <w:p w14:paraId="3AEE97CA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(50%)</w:t>
            </w:r>
          </w:p>
        </w:tc>
      </w:tr>
      <w:tr w:rsidR="00D746D2" w:rsidRPr="009D38C4" w14:paraId="7B5CD03D" w14:textId="77777777" w:rsidTr="000F2E8A">
        <w:tc>
          <w:tcPr>
            <w:tcW w:w="392" w:type="dxa"/>
          </w:tcPr>
          <w:p w14:paraId="74DE463A" w14:textId="77777777" w:rsidR="00D746D2" w:rsidRPr="009D38C4" w:rsidRDefault="00D746D2" w:rsidP="000F2E8A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14:paraId="0E3927D1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 w:rsidRPr="009D38C4">
              <w:rPr>
                <w:sz w:val="24"/>
                <w:szCs w:val="24"/>
              </w:rPr>
              <w:t>Из них девочек</w:t>
            </w:r>
          </w:p>
        </w:tc>
        <w:tc>
          <w:tcPr>
            <w:tcW w:w="3191" w:type="dxa"/>
          </w:tcPr>
          <w:p w14:paraId="41B9436F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106  (</w:t>
            </w:r>
            <w:proofErr w:type="gramEnd"/>
            <w:r>
              <w:rPr>
                <w:sz w:val="24"/>
                <w:szCs w:val="24"/>
              </w:rPr>
              <w:t>50%)</w:t>
            </w:r>
          </w:p>
        </w:tc>
      </w:tr>
      <w:tr w:rsidR="00D746D2" w:rsidRPr="009D38C4" w14:paraId="0618347E" w14:textId="77777777" w:rsidTr="000F2E8A">
        <w:tc>
          <w:tcPr>
            <w:tcW w:w="392" w:type="dxa"/>
          </w:tcPr>
          <w:p w14:paraId="32ADA8F9" w14:textId="77777777" w:rsidR="00D746D2" w:rsidRPr="002D3ABD" w:rsidRDefault="00D746D2" w:rsidP="000F2E8A">
            <w:pPr>
              <w:rPr>
                <w:b/>
                <w:sz w:val="24"/>
                <w:szCs w:val="24"/>
              </w:rPr>
            </w:pPr>
            <w:r w:rsidRPr="002D3A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14:paraId="4B383930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 w:rsidRPr="009D38C4">
              <w:rPr>
                <w:sz w:val="24"/>
                <w:szCs w:val="24"/>
              </w:rPr>
              <w:t>Количество полных благополучных семей</w:t>
            </w:r>
          </w:p>
        </w:tc>
        <w:tc>
          <w:tcPr>
            <w:tcW w:w="3191" w:type="dxa"/>
          </w:tcPr>
          <w:p w14:paraId="46F6D362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 (82%)</w:t>
            </w:r>
          </w:p>
        </w:tc>
      </w:tr>
      <w:tr w:rsidR="00D746D2" w:rsidRPr="009D38C4" w14:paraId="1A1EBFE1" w14:textId="77777777" w:rsidTr="000F2E8A">
        <w:tc>
          <w:tcPr>
            <w:tcW w:w="392" w:type="dxa"/>
          </w:tcPr>
          <w:p w14:paraId="69A269BD" w14:textId="77777777" w:rsidR="00D746D2" w:rsidRPr="009D38C4" w:rsidRDefault="00D746D2" w:rsidP="000F2E8A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14:paraId="16BF58B2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 w:rsidRPr="009D38C4">
              <w:rPr>
                <w:sz w:val="24"/>
                <w:szCs w:val="24"/>
              </w:rPr>
              <w:t>Количество полных неблагополучных семей</w:t>
            </w:r>
            <w:r>
              <w:rPr>
                <w:sz w:val="24"/>
                <w:szCs w:val="24"/>
              </w:rPr>
              <w:t xml:space="preserve"> (пьянство, наркотики, судимость, дебоширство, отсутствие контроля за детьми со стороны родителей и т. д.)</w:t>
            </w:r>
          </w:p>
        </w:tc>
        <w:tc>
          <w:tcPr>
            <w:tcW w:w="3191" w:type="dxa"/>
          </w:tcPr>
          <w:p w14:paraId="45BA60C2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(1%)</w:t>
            </w:r>
          </w:p>
        </w:tc>
      </w:tr>
      <w:tr w:rsidR="00D746D2" w:rsidRPr="009D38C4" w14:paraId="56020C93" w14:textId="77777777" w:rsidTr="000F2E8A">
        <w:tc>
          <w:tcPr>
            <w:tcW w:w="392" w:type="dxa"/>
          </w:tcPr>
          <w:p w14:paraId="28B3E691" w14:textId="77777777" w:rsidR="00D746D2" w:rsidRPr="002D3ABD" w:rsidRDefault="00D746D2" w:rsidP="000F2E8A">
            <w:pPr>
              <w:rPr>
                <w:b/>
                <w:sz w:val="24"/>
                <w:szCs w:val="24"/>
              </w:rPr>
            </w:pPr>
            <w:r w:rsidRPr="002D3AB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14:paraId="18A11BA0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 w:rsidRPr="009D38C4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не</w:t>
            </w:r>
            <w:r w:rsidRPr="009D38C4">
              <w:rPr>
                <w:sz w:val="24"/>
                <w:szCs w:val="24"/>
              </w:rPr>
              <w:t>полных благополучных семей</w:t>
            </w:r>
          </w:p>
        </w:tc>
        <w:tc>
          <w:tcPr>
            <w:tcW w:w="3191" w:type="dxa"/>
          </w:tcPr>
          <w:p w14:paraId="77AD7F85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(16%)</w:t>
            </w:r>
          </w:p>
        </w:tc>
      </w:tr>
      <w:tr w:rsidR="00D746D2" w:rsidRPr="009D38C4" w14:paraId="6605E920" w14:textId="77777777" w:rsidTr="000F2E8A">
        <w:tc>
          <w:tcPr>
            <w:tcW w:w="392" w:type="dxa"/>
          </w:tcPr>
          <w:p w14:paraId="27A9359A" w14:textId="77777777" w:rsidR="00D746D2" w:rsidRPr="009D38C4" w:rsidRDefault="00D746D2" w:rsidP="000F2E8A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14:paraId="217A1264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количество, где мать (отец) одиночка</w:t>
            </w:r>
          </w:p>
        </w:tc>
        <w:tc>
          <w:tcPr>
            <w:tcW w:w="3191" w:type="dxa"/>
          </w:tcPr>
          <w:p w14:paraId="632037B4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746D2" w:rsidRPr="009D38C4" w14:paraId="79796F55" w14:textId="77777777" w:rsidTr="000F2E8A">
        <w:tc>
          <w:tcPr>
            <w:tcW w:w="392" w:type="dxa"/>
          </w:tcPr>
          <w:p w14:paraId="0BCD70AE" w14:textId="77777777" w:rsidR="00D746D2" w:rsidRPr="009D38C4" w:rsidRDefault="00D746D2" w:rsidP="000F2E8A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14:paraId="636886F2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количество семей разведенных родителей</w:t>
            </w:r>
          </w:p>
        </w:tc>
        <w:tc>
          <w:tcPr>
            <w:tcW w:w="3191" w:type="dxa"/>
          </w:tcPr>
          <w:p w14:paraId="3C0DD38C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746D2" w:rsidRPr="009D38C4" w14:paraId="6DC2EAD7" w14:textId="77777777" w:rsidTr="000F2E8A">
        <w:tc>
          <w:tcPr>
            <w:tcW w:w="392" w:type="dxa"/>
          </w:tcPr>
          <w:p w14:paraId="42B1090A" w14:textId="77777777" w:rsidR="00D746D2" w:rsidRPr="009D38C4" w:rsidRDefault="00D746D2" w:rsidP="000F2E8A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14:paraId="1CB49389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 количество детей </w:t>
            </w:r>
            <w:proofErr w:type="spellStart"/>
            <w:r>
              <w:rPr>
                <w:sz w:val="24"/>
                <w:szCs w:val="24"/>
              </w:rPr>
              <w:t>полусирот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568CAC82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46D2" w:rsidRPr="009D38C4" w14:paraId="25CD0F4B" w14:textId="77777777" w:rsidTr="000F2E8A">
        <w:tc>
          <w:tcPr>
            <w:tcW w:w="392" w:type="dxa"/>
          </w:tcPr>
          <w:p w14:paraId="69B81E5B" w14:textId="77777777" w:rsidR="00D746D2" w:rsidRPr="002D3ABD" w:rsidRDefault="00D746D2" w:rsidP="000F2E8A">
            <w:pPr>
              <w:rPr>
                <w:b/>
                <w:sz w:val="24"/>
                <w:szCs w:val="24"/>
              </w:rPr>
            </w:pPr>
            <w:r w:rsidRPr="002D3AB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88" w:type="dxa"/>
          </w:tcPr>
          <w:p w14:paraId="57718AC2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 w:rsidRPr="009D38C4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не</w:t>
            </w:r>
            <w:r w:rsidRPr="009D38C4">
              <w:rPr>
                <w:sz w:val="24"/>
                <w:szCs w:val="24"/>
              </w:rPr>
              <w:t>полных неблагополучных семей</w:t>
            </w:r>
          </w:p>
        </w:tc>
        <w:tc>
          <w:tcPr>
            <w:tcW w:w="3191" w:type="dxa"/>
          </w:tcPr>
          <w:p w14:paraId="39E51E6D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(1%)</w:t>
            </w:r>
          </w:p>
        </w:tc>
      </w:tr>
      <w:tr w:rsidR="00D746D2" w:rsidRPr="009D38C4" w14:paraId="46DDE2E1" w14:textId="77777777" w:rsidTr="000F2E8A">
        <w:tc>
          <w:tcPr>
            <w:tcW w:w="392" w:type="dxa"/>
          </w:tcPr>
          <w:p w14:paraId="46D085F7" w14:textId="77777777" w:rsidR="00D746D2" w:rsidRPr="009D38C4" w:rsidRDefault="00D746D2" w:rsidP="000F2E8A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14:paraId="48B026C7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количество, где мать (отец) одиночка</w:t>
            </w:r>
          </w:p>
        </w:tc>
        <w:tc>
          <w:tcPr>
            <w:tcW w:w="3191" w:type="dxa"/>
          </w:tcPr>
          <w:p w14:paraId="28CC762A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746D2" w:rsidRPr="009D38C4" w14:paraId="744A2496" w14:textId="77777777" w:rsidTr="000F2E8A">
        <w:tc>
          <w:tcPr>
            <w:tcW w:w="392" w:type="dxa"/>
          </w:tcPr>
          <w:p w14:paraId="49559F5D" w14:textId="77777777" w:rsidR="00D746D2" w:rsidRPr="009D38C4" w:rsidRDefault="00D746D2" w:rsidP="000F2E8A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14:paraId="74CF9384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количество семей разведенных родителей</w:t>
            </w:r>
          </w:p>
        </w:tc>
        <w:tc>
          <w:tcPr>
            <w:tcW w:w="3191" w:type="dxa"/>
          </w:tcPr>
          <w:p w14:paraId="5A5B1BE6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46D2" w:rsidRPr="009D38C4" w14:paraId="6ABD5499" w14:textId="77777777" w:rsidTr="000F2E8A">
        <w:tc>
          <w:tcPr>
            <w:tcW w:w="392" w:type="dxa"/>
          </w:tcPr>
          <w:p w14:paraId="5B6A8D1F" w14:textId="77777777" w:rsidR="00D746D2" w:rsidRPr="009D38C4" w:rsidRDefault="00D746D2" w:rsidP="000F2E8A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14:paraId="21B4B734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 количество детей </w:t>
            </w:r>
            <w:proofErr w:type="spellStart"/>
            <w:r>
              <w:rPr>
                <w:sz w:val="24"/>
                <w:szCs w:val="24"/>
              </w:rPr>
              <w:t>полусирот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2CE510AC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46D2" w:rsidRPr="009D38C4" w14:paraId="649A00CD" w14:textId="77777777" w:rsidTr="000F2E8A">
        <w:tc>
          <w:tcPr>
            <w:tcW w:w="392" w:type="dxa"/>
          </w:tcPr>
          <w:p w14:paraId="7C6361AC" w14:textId="77777777" w:rsidR="00D746D2" w:rsidRPr="002D3ABD" w:rsidRDefault="00D746D2" w:rsidP="000F2E8A">
            <w:pPr>
              <w:rPr>
                <w:b/>
                <w:sz w:val="24"/>
                <w:szCs w:val="24"/>
              </w:rPr>
            </w:pPr>
            <w:r w:rsidRPr="002D3A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88" w:type="dxa"/>
          </w:tcPr>
          <w:p w14:paraId="0BA6F980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с опекаемыми детьми</w:t>
            </w:r>
          </w:p>
        </w:tc>
        <w:tc>
          <w:tcPr>
            <w:tcW w:w="3191" w:type="dxa"/>
          </w:tcPr>
          <w:p w14:paraId="1FBE5A46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46D2" w:rsidRPr="009D38C4" w14:paraId="11F1A957" w14:textId="77777777" w:rsidTr="000F2E8A">
        <w:tc>
          <w:tcPr>
            <w:tcW w:w="392" w:type="dxa"/>
          </w:tcPr>
          <w:p w14:paraId="031D9C5B" w14:textId="77777777" w:rsidR="00D746D2" w:rsidRPr="002D3ABD" w:rsidRDefault="00D746D2" w:rsidP="000F2E8A">
            <w:pPr>
              <w:rPr>
                <w:b/>
                <w:sz w:val="24"/>
                <w:szCs w:val="24"/>
              </w:rPr>
            </w:pPr>
            <w:r w:rsidRPr="002D3AB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88" w:type="dxa"/>
          </w:tcPr>
          <w:p w14:paraId="22040768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многодетных семей</w:t>
            </w:r>
          </w:p>
        </w:tc>
        <w:tc>
          <w:tcPr>
            <w:tcW w:w="3191" w:type="dxa"/>
          </w:tcPr>
          <w:p w14:paraId="0F9CEB0A" w14:textId="77777777" w:rsidR="00D746D2" w:rsidRPr="009D38C4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14:paraId="7EFA25C0" w14:textId="77777777" w:rsidR="00D746D2" w:rsidRDefault="00D746D2" w:rsidP="00D746D2">
      <w:pPr>
        <w:rPr>
          <w:rFonts w:ascii="Times New Roman" w:hAnsi="Times New Roman" w:cs="Times New Roman"/>
          <w:sz w:val="24"/>
          <w:szCs w:val="24"/>
        </w:rPr>
      </w:pPr>
    </w:p>
    <w:p w14:paraId="5D872AF6" w14:textId="77777777" w:rsidR="00D746D2" w:rsidRPr="009D38C4" w:rsidRDefault="00D746D2" w:rsidP="00D746D2">
      <w:pPr>
        <w:rPr>
          <w:rFonts w:ascii="Times New Roman" w:hAnsi="Times New Roman" w:cs="Times New Roman"/>
          <w:sz w:val="24"/>
          <w:szCs w:val="24"/>
        </w:rPr>
      </w:pPr>
      <w:r w:rsidRPr="002D3AB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Уровень образованности родителей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746D2" w14:paraId="5476EB1A" w14:textId="77777777" w:rsidTr="000F2E8A">
        <w:tc>
          <w:tcPr>
            <w:tcW w:w="2392" w:type="dxa"/>
          </w:tcPr>
          <w:p w14:paraId="25881515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высшее образование</w:t>
            </w:r>
          </w:p>
        </w:tc>
        <w:tc>
          <w:tcPr>
            <w:tcW w:w="2393" w:type="dxa"/>
          </w:tcPr>
          <w:p w14:paraId="709D87D0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среднее профессиональное образование</w:t>
            </w:r>
          </w:p>
        </w:tc>
        <w:tc>
          <w:tcPr>
            <w:tcW w:w="2393" w:type="dxa"/>
          </w:tcPr>
          <w:p w14:paraId="667037D0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среднее образование</w:t>
            </w:r>
          </w:p>
        </w:tc>
        <w:tc>
          <w:tcPr>
            <w:tcW w:w="2393" w:type="dxa"/>
          </w:tcPr>
          <w:p w14:paraId="7A1A0D23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Учатся </w:t>
            </w:r>
          </w:p>
        </w:tc>
      </w:tr>
      <w:tr w:rsidR="00D746D2" w14:paraId="1A883059" w14:textId="77777777" w:rsidTr="000F2E8A">
        <w:tc>
          <w:tcPr>
            <w:tcW w:w="2392" w:type="dxa"/>
          </w:tcPr>
          <w:p w14:paraId="71263A28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2393" w:type="dxa"/>
          </w:tcPr>
          <w:p w14:paraId="6291F815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2393" w:type="dxa"/>
          </w:tcPr>
          <w:p w14:paraId="14E718AB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2393" w:type="dxa"/>
          </w:tcPr>
          <w:p w14:paraId="00AA2633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</w:tr>
    </w:tbl>
    <w:p w14:paraId="75B37430" w14:textId="77777777" w:rsidR="00D746D2" w:rsidRDefault="00D746D2" w:rsidP="00D746D2">
      <w:pPr>
        <w:rPr>
          <w:rFonts w:ascii="Times New Roman" w:hAnsi="Times New Roman" w:cs="Times New Roman"/>
          <w:sz w:val="24"/>
          <w:szCs w:val="24"/>
        </w:rPr>
      </w:pPr>
    </w:p>
    <w:p w14:paraId="007D4114" w14:textId="77777777" w:rsidR="00D746D2" w:rsidRDefault="00D746D2" w:rsidP="00D74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статус родителей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2"/>
        <w:gridCol w:w="8363"/>
        <w:gridCol w:w="816"/>
      </w:tblGrid>
      <w:tr w:rsidR="00D746D2" w14:paraId="05CF8B52" w14:textId="77777777" w:rsidTr="000F2E8A">
        <w:tc>
          <w:tcPr>
            <w:tcW w:w="392" w:type="dxa"/>
            <w:tcBorders>
              <w:right w:val="single" w:sz="4" w:space="0" w:color="auto"/>
            </w:tcBorders>
          </w:tcPr>
          <w:p w14:paraId="603639DC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1B56A376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Служащие</w:t>
            </w:r>
          </w:p>
        </w:tc>
        <w:tc>
          <w:tcPr>
            <w:tcW w:w="816" w:type="dxa"/>
          </w:tcPr>
          <w:p w14:paraId="65C9B271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48%</w:t>
            </w:r>
          </w:p>
        </w:tc>
      </w:tr>
      <w:tr w:rsidR="00D746D2" w14:paraId="753D1921" w14:textId="77777777" w:rsidTr="000F2E8A">
        <w:tc>
          <w:tcPr>
            <w:tcW w:w="392" w:type="dxa"/>
            <w:tcBorders>
              <w:right w:val="single" w:sz="4" w:space="0" w:color="auto"/>
            </w:tcBorders>
          </w:tcPr>
          <w:p w14:paraId="06207C58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274EEE3F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(</w:t>
            </w:r>
            <w:r w:rsidRPr="00DF5CE9">
              <w:t>лица, осуществляющие функции преимущественно физического труда, непосредственно занятые в процессе создания материальных ценностей, поддержание в рабочем состоянии машин и механизмов, производственных помещений и т. д.)</w:t>
            </w:r>
          </w:p>
        </w:tc>
        <w:tc>
          <w:tcPr>
            <w:tcW w:w="816" w:type="dxa"/>
          </w:tcPr>
          <w:p w14:paraId="1A16BC28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</w:tr>
      <w:tr w:rsidR="00D746D2" w14:paraId="320307E9" w14:textId="77777777" w:rsidTr="000F2E8A">
        <w:tc>
          <w:tcPr>
            <w:tcW w:w="392" w:type="dxa"/>
            <w:tcBorders>
              <w:right w:val="single" w:sz="4" w:space="0" w:color="auto"/>
            </w:tcBorders>
          </w:tcPr>
          <w:p w14:paraId="43F9F595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674F32DD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Предприниматели</w:t>
            </w:r>
          </w:p>
        </w:tc>
        <w:tc>
          <w:tcPr>
            <w:tcW w:w="816" w:type="dxa"/>
          </w:tcPr>
          <w:p w14:paraId="645F2B0A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</w:tr>
      <w:tr w:rsidR="00D746D2" w14:paraId="1FC72680" w14:textId="77777777" w:rsidTr="000F2E8A">
        <w:tc>
          <w:tcPr>
            <w:tcW w:w="392" w:type="dxa"/>
            <w:tcBorders>
              <w:right w:val="single" w:sz="4" w:space="0" w:color="auto"/>
            </w:tcBorders>
          </w:tcPr>
          <w:p w14:paraId="395330FD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478B2E5B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Военнослужащие</w:t>
            </w:r>
          </w:p>
        </w:tc>
        <w:tc>
          <w:tcPr>
            <w:tcW w:w="816" w:type="dxa"/>
          </w:tcPr>
          <w:p w14:paraId="417E27BC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</w:tr>
      <w:tr w:rsidR="00D746D2" w14:paraId="07610AE1" w14:textId="77777777" w:rsidTr="000F2E8A">
        <w:tc>
          <w:tcPr>
            <w:tcW w:w="392" w:type="dxa"/>
            <w:tcBorders>
              <w:right w:val="single" w:sz="4" w:space="0" w:color="auto"/>
            </w:tcBorders>
          </w:tcPr>
          <w:p w14:paraId="361CAFC0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058F3BE2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Инвалиды</w:t>
            </w:r>
          </w:p>
        </w:tc>
        <w:tc>
          <w:tcPr>
            <w:tcW w:w="816" w:type="dxa"/>
          </w:tcPr>
          <w:p w14:paraId="62F90C7D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46D2" w14:paraId="4A69BC25" w14:textId="77777777" w:rsidTr="000F2E8A">
        <w:tc>
          <w:tcPr>
            <w:tcW w:w="392" w:type="dxa"/>
            <w:tcBorders>
              <w:right w:val="single" w:sz="4" w:space="0" w:color="auto"/>
            </w:tcBorders>
          </w:tcPr>
          <w:p w14:paraId="30EB09B2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43DFAEBB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Пенсионеры</w:t>
            </w:r>
          </w:p>
        </w:tc>
        <w:tc>
          <w:tcPr>
            <w:tcW w:w="816" w:type="dxa"/>
          </w:tcPr>
          <w:p w14:paraId="773F1731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0,5%</w:t>
            </w:r>
          </w:p>
        </w:tc>
      </w:tr>
      <w:tr w:rsidR="00D746D2" w14:paraId="0C37CCD0" w14:textId="77777777" w:rsidTr="000F2E8A">
        <w:tc>
          <w:tcPr>
            <w:tcW w:w="392" w:type="dxa"/>
            <w:tcBorders>
              <w:right w:val="single" w:sz="4" w:space="0" w:color="auto"/>
            </w:tcBorders>
          </w:tcPr>
          <w:p w14:paraId="5563AF55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6C4A2C30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Вынужденные переселенцы (беженцы) ДНР</w:t>
            </w:r>
          </w:p>
        </w:tc>
        <w:tc>
          <w:tcPr>
            <w:tcW w:w="816" w:type="dxa"/>
          </w:tcPr>
          <w:p w14:paraId="748E253F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0,5%</w:t>
            </w:r>
          </w:p>
        </w:tc>
      </w:tr>
      <w:tr w:rsidR="00D746D2" w14:paraId="352887F6" w14:textId="77777777" w:rsidTr="000F2E8A">
        <w:tc>
          <w:tcPr>
            <w:tcW w:w="392" w:type="dxa"/>
            <w:tcBorders>
              <w:right w:val="single" w:sz="4" w:space="0" w:color="auto"/>
            </w:tcBorders>
          </w:tcPr>
          <w:p w14:paraId="53B902D4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7BAE72DA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Домохозяйки </w:t>
            </w:r>
          </w:p>
        </w:tc>
        <w:tc>
          <w:tcPr>
            <w:tcW w:w="816" w:type="dxa"/>
          </w:tcPr>
          <w:p w14:paraId="6E790E5A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D746D2" w14:paraId="74E042CC" w14:textId="77777777" w:rsidTr="000F2E8A">
        <w:tc>
          <w:tcPr>
            <w:tcW w:w="392" w:type="dxa"/>
            <w:tcBorders>
              <w:right w:val="single" w:sz="4" w:space="0" w:color="auto"/>
            </w:tcBorders>
          </w:tcPr>
          <w:p w14:paraId="6EF4A62E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3A982D4B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816" w:type="dxa"/>
          </w:tcPr>
          <w:p w14:paraId="7B0E7660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5A6F8B1D" w14:textId="77777777" w:rsidR="00D746D2" w:rsidRDefault="00D746D2" w:rsidP="00D746D2">
      <w:pPr>
        <w:rPr>
          <w:rFonts w:ascii="Times New Roman" w:hAnsi="Times New Roman" w:cs="Times New Roman"/>
          <w:sz w:val="24"/>
          <w:szCs w:val="24"/>
        </w:rPr>
      </w:pPr>
    </w:p>
    <w:p w14:paraId="0438ACE2" w14:textId="77777777" w:rsidR="00D746D2" w:rsidRDefault="00D746D2" w:rsidP="00D74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семей по материальному обеспечению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746D2" w14:paraId="304843EF" w14:textId="77777777" w:rsidTr="000F2E8A">
        <w:tc>
          <w:tcPr>
            <w:tcW w:w="3190" w:type="dxa"/>
          </w:tcPr>
          <w:p w14:paraId="0D4D094F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Обеспеченны полностью</w:t>
            </w:r>
          </w:p>
        </w:tc>
        <w:tc>
          <w:tcPr>
            <w:tcW w:w="3190" w:type="dxa"/>
          </w:tcPr>
          <w:p w14:paraId="5F6ADFCF" w14:textId="77777777" w:rsidR="00D746D2" w:rsidRDefault="00D746D2" w:rsidP="000F2E8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Средне обеспеченны</w:t>
            </w:r>
            <w:proofErr w:type="gramEnd"/>
          </w:p>
        </w:tc>
        <w:tc>
          <w:tcPr>
            <w:tcW w:w="3191" w:type="dxa"/>
          </w:tcPr>
          <w:p w14:paraId="2218E650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 обеспеченны</w:t>
            </w:r>
          </w:p>
        </w:tc>
      </w:tr>
      <w:tr w:rsidR="00D746D2" w14:paraId="7FF575ED" w14:textId="77777777" w:rsidTr="000F2E8A">
        <w:tc>
          <w:tcPr>
            <w:tcW w:w="3190" w:type="dxa"/>
          </w:tcPr>
          <w:p w14:paraId="5F62FC7E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32%</w:t>
            </w:r>
          </w:p>
        </w:tc>
        <w:tc>
          <w:tcPr>
            <w:tcW w:w="3190" w:type="dxa"/>
          </w:tcPr>
          <w:p w14:paraId="737D515A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66%</w:t>
            </w:r>
          </w:p>
        </w:tc>
        <w:tc>
          <w:tcPr>
            <w:tcW w:w="3191" w:type="dxa"/>
          </w:tcPr>
          <w:p w14:paraId="29A6D2E5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</w:tr>
    </w:tbl>
    <w:p w14:paraId="06BA0408" w14:textId="77777777" w:rsidR="00D746D2" w:rsidRPr="002D3ABD" w:rsidRDefault="00D746D2" w:rsidP="00D746D2">
      <w:pPr>
        <w:rPr>
          <w:rFonts w:ascii="Times New Roman" w:hAnsi="Times New Roman" w:cs="Times New Roman"/>
          <w:b/>
          <w:sz w:val="24"/>
          <w:szCs w:val="24"/>
        </w:rPr>
      </w:pPr>
    </w:p>
    <w:p w14:paraId="29394EFF" w14:textId="77777777" w:rsidR="00D746D2" w:rsidRDefault="00D746D2" w:rsidP="00D74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участии семей в жизни детского сада.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746D2" w14:paraId="1944A69F" w14:textId="77777777" w:rsidTr="000F2E8A">
        <w:tc>
          <w:tcPr>
            <w:tcW w:w="3190" w:type="dxa"/>
          </w:tcPr>
          <w:p w14:paraId="169846EF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участвуют</w:t>
            </w:r>
          </w:p>
        </w:tc>
        <w:tc>
          <w:tcPr>
            <w:tcW w:w="3190" w:type="dxa"/>
          </w:tcPr>
          <w:p w14:paraId="6AE5FE70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Эпизодически участвуют</w:t>
            </w:r>
          </w:p>
        </w:tc>
        <w:tc>
          <w:tcPr>
            <w:tcW w:w="3191" w:type="dxa"/>
          </w:tcPr>
          <w:p w14:paraId="145EF0B2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участвуют</w:t>
            </w:r>
          </w:p>
        </w:tc>
      </w:tr>
      <w:tr w:rsidR="00D746D2" w14:paraId="124BBAA9" w14:textId="77777777" w:rsidTr="000F2E8A">
        <w:tc>
          <w:tcPr>
            <w:tcW w:w="3190" w:type="dxa"/>
          </w:tcPr>
          <w:p w14:paraId="79B8DFF3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34%</w:t>
            </w:r>
          </w:p>
        </w:tc>
        <w:tc>
          <w:tcPr>
            <w:tcW w:w="3190" w:type="dxa"/>
          </w:tcPr>
          <w:p w14:paraId="44746457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32%</w:t>
            </w:r>
          </w:p>
        </w:tc>
        <w:tc>
          <w:tcPr>
            <w:tcW w:w="3191" w:type="dxa"/>
          </w:tcPr>
          <w:p w14:paraId="403A2935" w14:textId="77777777" w:rsidR="00D746D2" w:rsidRDefault="00D746D2" w:rsidP="000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34%</w:t>
            </w:r>
          </w:p>
        </w:tc>
      </w:tr>
    </w:tbl>
    <w:p w14:paraId="7E44A827" w14:textId="77777777" w:rsidR="00D746D2" w:rsidRDefault="00D746D2" w:rsidP="00D74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родителей:</w:t>
      </w:r>
    </w:p>
    <w:p w14:paraId="2AF3DA4D" w14:textId="77777777" w:rsidR="00D746D2" w:rsidRDefault="00D746D2" w:rsidP="00D74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 до 25 лет – 1%</w:t>
      </w:r>
    </w:p>
    <w:p w14:paraId="680A98CF" w14:textId="77777777" w:rsidR="00D746D2" w:rsidRDefault="00D746D2" w:rsidP="00D74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до 35% -43%</w:t>
      </w:r>
    </w:p>
    <w:p w14:paraId="7995190F" w14:textId="77777777" w:rsidR="00D746D2" w:rsidRPr="00974A15" w:rsidRDefault="00D746D2" w:rsidP="00D74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35 и выше -56%</w:t>
      </w:r>
    </w:p>
    <w:p w14:paraId="67EF48D0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F3108">
        <w:rPr>
          <w:rFonts w:ascii="Times New Roman" w:hAnsi="Times New Roman" w:cs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Реализуется Программа воспитания МДОУ «Детский сад № 221». </w:t>
      </w:r>
    </w:p>
    <w:p w14:paraId="61C930D9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    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3108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F3108">
        <w:rPr>
          <w:rFonts w:ascii="Times New Roman" w:hAnsi="Times New Roman" w:cs="Times New Roman"/>
          <w:sz w:val="24"/>
          <w:szCs w:val="24"/>
        </w:rPr>
        <w:t xml:space="preserve"> учебном году традиционно одним из приоритетных направлений деятельности ДОУ является физкультурно-оздоровительная работа. </w:t>
      </w:r>
    </w:p>
    <w:p w14:paraId="7E63D423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     Медицинское обслуживание детей в ДОУ обеспечивается медицинской службой в соответствии с требованиями действующего законодательства в сфере здравоохранения. </w:t>
      </w:r>
    </w:p>
    <w:p w14:paraId="56CE44B7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     Для организации оздоровительной работы имеются медицинский, процедурный кабинеты, изолятор, музыкальный зал, спортивный зал, физкультурная площадка. На постоянном контроле администрации детского сада находится соблюдение санитарно-гигиенических требований к условиям и режиму воспитания детей. </w:t>
      </w:r>
    </w:p>
    <w:p w14:paraId="422F0004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2F3108">
        <w:rPr>
          <w:rFonts w:ascii="Times New Roman" w:hAnsi="Times New Roman" w:cs="Times New Roman"/>
          <w:sz w:val="24"/>
          <w:szCs w:val="24"/>
        </w:rPr>
        <w:t xml:space="preserve">Разработана и активно реализуется оздоровительная программа. Педагоги реализуют </w:t>
      </w:r>
      <w:proofErr w:type="spellStart"/>
      <w:r w:rsidRPr="002F310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F3108">
        <w:rPr>
          <w:rFonts w:ascii="Times New Roman" w:hAnsi="Times New Roman" w:cs="Times New Roman"/>
          <w:sz w:val="24"/>
          <w:szCs w:val="24"/>
        </w:rPr>
        <w:t xml:space="preserve"> технологии в образовательной деятельности и режимных моментах, создавая оптимальный двигательный режим, учитывая комплексно-тематическое планирование и особенности развивающей предметно-пространственной среды в ДОУ, которая также ориентирована на сохранение и укрепление здоровья детей.</w:t>
      </w:r>
    </w:p>
    <w:p w14:paraId="202063A2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      Сохранение и укрепление здоровья воспитанников обеспечивается реализацией следующих направлений: </w:t>
      </w:r>
    </w:p>
    <w:p w14:paraId="159B10F3" w14:textId="77777777" w:rsidR="00D746D2" w:rsidRPr="002F3108" w:rsidRDefault="00D746D2" w:rsidP="00D746D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2F310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2F3108">
        <w:rPr>
          <w:rFonts w:ascii="Times New Roman" w:hAnsi="Times New Roman" w:cs="Times New Roman"/>
          <w:sz w:val="24"/>
          <w:szCs w:val="24"/>
        </w:rPr>
        <w:t xml:space="preserve">  инфраструктуры образовательного учреждения  (состояние и содержание здания и помещений ДОУ в соответствии с гигиеническими нормативами; оснащенность групп, физкультурного зала, спортплощадок необходимым оборудованием и инвентарем; наличие и необходимое оснащение медицинского кабинета; организацию качественного питания; необходимый (в расчете на количество детей) и квалифицированный состав специалистов, обеспечивающих работу с дошкольниками (медицинские работники, инструкторы по физической культуре, психологи, логопеды и т.п.);создание здоровье сберегающего пространства в каждой группе и в ДОУ в целом);</w:t>
      </w:r>
    </w:p>
    <w:p w14:paraId="78E5FE9C" w14:textId="77777777" w:rsidR="00D746D2" w:rsidRPr="002F3108" w:rsidRDefault="00D746D2" w:rsidP="00D746D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>обеспечение оптимальной  организации образовательного процесса (соблюдение   гигиенических норм и требований к организации и объему нагрузки дошкольников; использование методов и методик обучения, адекватных возрастным возможностям и особенностям дошкольников (использование методик, прошедших апробацию); внедрение инноваций, в первую очередь, здоровье сберегающих образовательных программ и технологий, в образовательный процесс (под контролем специалистов); строгое соблюдение всех требований к использованию технических средств в обучении (аудиовизуальные и другие средства); рациональная и соответствующая требованиям организация занятий физической культуры и занятий активно-двигательного характера в детском саду; индивидуализация образования – учет индивидуальных особенностей развития каждого ребенка с учетом состояния его физического, психического, интеллектуального и социального здоровья);</w:t>
      </w:r>
    </w:p>
    <w:p w14:paraId="2A6599B0" w14:textId="77777777" w:rsidR="00D746D2" w:rsidRPr="002F3108" w:rsidRDefault="00D746D2" w:rsidP="00D746D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организация физкультурно-оздоровительной работы  (полноценная и эффективная   работа с дошкольниками всех групп здоровья (на физкультурных занятиях, в кружках и т.п.); организация занятий по ЛФК и ФК;  организация часов активных движений (динамической </w:t>
      </w:r>
      <w:r w:rsidRPr="002F3108">
        <w:rPr>
          <w:rFonts w:ascii="Times New Roman" w:hAnsi="Times New Roman" w:cs="Times New Roman"/>
          <w:sz w:val="24"/>
          <w:szCs w:val="24"/>
        </w:rPr>
        <w:lastRenderedPageBreak/>
        <w:t xml:space="preserve">паузы); организация динамических и физкультурных пауз на занятиях, способствующих эмоциональной разгрузке и повышению двигательной активности дошкольников; регулярное проведение спортивно-оздоровительных мероприятий (дней здоровья, соревнований, спартакиад, походов и т.п.); </w:t>
      </w:r>
    </w:p>
    <w:p w14:paraId="16C5C7E3" w14:textId="77777777" w:rsidR="00D746D2" w:rsidRPr="002F3108" w:rsidRDefault="00D746D2" w:rsidP="00D746D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>просветительско-воспитательная работа с воспитанниками (реализация в системе работы дошкольного образовательного учреждения авторских образовательных программ, направленных на формирование ценности здоровья и здорового образа жизни «Физическая культурам – дошкольникам» (Л.Д. Глазыриной);</w:t>
      </w:r>
    </w:p>
    <w:p w14:paraId="3C9205DD" w14:textId="77777777" w:rsidR="00D746D2" w:rsidRPr="002F3108" w:rsidRDefault="00D746D2" w:rsidP="00D746D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организация психолого-педагогического просвещения и методического обучения специалистов детского сада;  </w:t>
      </w:r>
    </w:p>
    <w:p w14:paraId="48F7C42E" w14:textId="77777777" w:rsidR="00D746D2" w:rsidRPr="002F3108" w:rsidRDefault="00D746D2" w:rsidP="00D746D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>организация взаимодействия с родителями;</w:t>
      </w:r>
    </w:p>
    <w:p w14:paraId="642DEAD5" w14:textId="77777777" w:rsidR="00D746D2" w:rsidRPr="002F3108" w:rsidRDefault="00D746D2" w:rsidP="00D746D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профилактика и динамическое наблюдение за состоянием здоровья. </w:t>
      </w:r>
    </w:p>
    <w:p w14:paraId="5096CA37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  Для оценки общего состояния дел по данному вопросу учитывается:</w:t>
      </w:r>
    </w:p>
    <w:p w14:paraId="43D87BD8" w14:textId="77777777" w:rsidR="00D746D2" w:rsidRPr="002F3108" w:rsidRDefault="00D746D2" w:rsidP="00D746D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>общее состояние здоровья воспитанников;</w:t>
      </w:r>
    </w:p>
    <w:p w14:paraId="6313DB78" w14:textId="77777777" w:rsidR="00D746D2" w:rsidRPr="002F3108" w:rsidRDefault="00D746D2" w:rsidP="00D746D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>заболеваемость детей в течение года;</w:t>
      </w:r>
    </w:p>
    <w:p w14:paraId="0BD767CF" w14:textId="77777777" w:rsidR="00D746D2" w:rsidRPr="002F3108" w:rsidRDefault="00D746D2" w:rsidP="00D746D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>суммарные данные по группам здоровья для организации профилактической работы, закаливания и организации рационального питания.</w:t>
      </w:r>
    </w:p>
    <w:p w14:paraId="61B6222D" w14:textId="77777777" w:rsidR="00D746D2" w:rsidRDefault="00D746D2" w:rsidP="00D746D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>Анализ состояния здоровья воспитанников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F3108">
        <w:rPr>
          <w:rFonts w:ascii="Times New Roman" w:hAnsi="Times New Roman" w:cs="Times New Roman"/>
          <w:sz w:val="24"/>
          <w:szCs w:val="24"/>
        </w:rPr>
        <w:t xml:space="preserve"> 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F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08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2F3108">
        <w:rPr>
          <w:rFonts w:ascii="Times New Roman" w:hAnsi="Times New Roman" w:cs="Times New Roman"/>
          <w:sz w:val="24"/>
          <w:szCs w:val="24"/>
        </w:rPr>
        <w:t>. представлен нижеприведенных таблицах.</w:t>
      </w:r>
    </w:p>
    <w:p w14:paraId="2349F81C" w14:textId="77777777" w:rsidR="00D746D2" w:rsidRPr="003C002E" w:rsidRDefault="00D746D2" w:rsidP="00D746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002E4" w14:textId="77777777" w:rsidR="00D746D2" w:rsidRPr="002F3108" w:rsidRDefault="00D746D2" w:rsidP="00D746D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08">
        <w:rPr>
          <w:rFonts w:ascii="Times New Roman" w:hAnsi="Times New Roman" w:cs="Times New Roman"/>
          <w:b/>
          <w:sz w:val="24"/>
          <w:szCs w:val="24"/>
        </w:rPr>
        <w:t>Группы здоровья</w:t>
      </w:r>
    </w:p>
    <w:p w14:paraId="4C3BD1EC" w14:textId="77777777" w:rsidR="00D746D2" w:rsidRPr="002F3108" w:rsidRDefault="00D746D2" w:rsidP="00D746D2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1186"/>
        <w:gridCol w:w="1276"/>
        <w:gridCol w:w="1275"/>
        <w:gridCol w:w="1275"/>
        <w:gridCol w:w="1275"/>
      </w:tblGrid>
      <w:tr w:rsidR="00D746D2" w:rsidRPr="002F3108" w14:paraId="1DEA2FAD" w14:textId="77777777" w:rsidTr="000F2E8A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368F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86" w:type="dxa"/>
            <w:shd w:val="clear" w:color="auto" w:fill="FFFF00"/>
          </w:tcPr>
          <w:p w14:paraId="19C6CE0A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shd w:val="clear" w:color="auto" w:fill="92D050"/>
          </w:tcPr>
          <w:p w14:paraId="7ADB110C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4129FB23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FFC000"/>
          </w:tcPr>
          <w:p w14:paraId="02943846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14:paraId="0B3F7EA5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746D2" w:rsidRPr="002F3108" w14:paraId="7DD1D1B2" w14:textId="77777777" w:rsidTr="000F2E8A">
        <w:trPr>
          <w:trHeight w:val="555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BF01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14:paraId="283358AD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1186" w:type="dxa"/>
            <w:shd w:val="clear" w:color="auto" w:fill="FFFF00"/>
          </w:tcPr>
          <w:p w14:paraId="54DDB5C5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9326FF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92D050"/>
          </w:tcPr>
          <w:p w14:paraId="204BFC13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122CE9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3A51AF7A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C5A413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FFC000"/>
          </w:tcPr>
          <w:p w14:paraId="3B34550E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AFC024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14:paraId="2E6B1EEA" w14:textId="77777777" w:rsidR="00D746D2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8DB7D2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746D2" w:rsidRPr="002F3108" w14:paraId="7902CEE6" w14:textId="77777777" w:rsidTr="000F2E8A">
        <w:trPr>
          <w:trHeight w:val="416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94C5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186" w:type="dxa"/>
            <w:shd w:val="clear" w:color="auto" w:fill="FFFF00"/>
          </w:tcPr>
          <w:p w14:paraId="7B663430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shd w:val="clear" w:color="auto" w:fill="92D050"/>
          </w:tcPr>
          <w:p w14:paraId="1AED0190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1161A8FD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5" w:type="dxa"/>
            <w:shd w:val="clear" w:color="auto" w:fill="FFC000"/>
          </w:tcPr>
          <w:p w14:paraId="6A9CA3CF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14:paraId="16453B5B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D746D2" w:rsidRPr="002F3108" w14:paraId="4D4E3DC5" w14:textId="77777777" w:rsidTr="000F2E8A">
        <w:trPr>
          <w:trHeight w:val="272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3A46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6" w:type="dxa"/>
            <w:shd w:val="clear" w:color="auto" w:fill="FFFF00"/>
          </w:tcPr>
          <w:p w14:paraId="4B707ED9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shd w:val="clear" w:color="auto" w:fill="92D050"/>
          </w:tcPr>
          <w:p w14:paraId="35BF2891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0184256F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5" w:type="dxa"/>
            <w:shd w:val="clear" w:color="auto" w:fill="FFC000"/>
          </w:tcPr>
          <w:p w14:paraId="459CD63C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14:paraId="2CD39D82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D746D2" w:rsidRPr="002F3108" w14:paraId="68FED5F5" w14:textId="77777777" w:rsidTr="000F2E8A">
        <w:trPr>
          <w:trHeight w:val="559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9B96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14:paraId="3EF1AE59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1186" w:type="dxa"/>
            <w:shd w:val="clear" w:color="auto" w:fill="FFFF00"/>
          </w:tcPr>
          <w:p w14:paraId="58BA528A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FD5989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shd w:val="clear" w:color="auto" w:fill="92D050"/>
          </w:tcPr>
          <w:p w14:paraId="5860E211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CD856A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4283E1D0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7ACC24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shd w:val="clear" w:color="auto" w:fill="FFC000"/>
          </w:tcPr>
          <w:p w14:paraId="79F66A46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580087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14:paraId="34193A0C" w14:textId="77777777" w:rsidR="00D746D2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D4B3B4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D746D2" w:rsidRPr="002F3108" w14:paraId="7632C8A0" w14:textId="77777777" w:rsidTr="000F2E8A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027B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186" w:type="dxa"/>
            <w:shd w:val="clear" w:color="auto" w:fill="FFFF00"/>
          </w:tcPr>
          <w:p w14:paraId="5862E06E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6" w:type="dxa"/>
            <w:shd w:val="clear" w:color="auto" w:fill="92D050"/>
          </w:tcPr>
          <w:p w14:paraId="6448BB31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554241D5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shd w:val="clear" w:color="auto" w:fill="FFC000"/>
          </w:tcPr>
          <w:p w14:paraId="69E46BF5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14:paraId="7B0E7F33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D746D2" w:rsidRPr="002F3108" w14:paraId="570D034A" w14:textId="77777777" w:rsidTr="000F2E8A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A122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6" w:type="dxa"/>
            <w:shd w:val="clear" w:color="auto" w:fill="FFFF00"/>
          </w:tcPr>
          <w:p w14:paraId="77FD4454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92D050"/>
          </w:tcPr>
          <w:p w14:paraId="4A334672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2C226E0A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5" w:type="dxa"/>
            <w:shd w:val="clear" w:color="auto" w:fill="FFC000"/>
          </w:tcPr>
          <w:p w14:paraId="3FE43B51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14:paraId="31C4696B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D746D2" w:rsidRPr="002F3108" w14:paraId="5E28498C" w14:textId="77777777" w:rsidTr="000F2E8A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0A6C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14:paraId="32509139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1186" w:type="dxa"/>
            <w:shd w:val="clear" w:color="auto" w:fill="FFFF00"/>
          </w:tcPr>
          <w:p w14:paraId="57E01631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C03183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92D050"/>
          </w:tcPr>
          <w:p w14:paraId="4A385504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225FE7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37C61EE0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9B37E3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FFC000"/>
          </w:tcPr>
          <w:p w14:paraId="4BBBE85D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CE1D04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14:paraId="383BE524" w14:textId="77777777" w:rsidR="00D746D2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D262E1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46D2" w:rsidRPr="002F3108" w14:paraId="3A415DF1" w14:textId="77777777" w:rsidTr="000F2E8A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6AC8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186" w:type="dxa"/>
            <w:shd w:val="clear" w:color="auto" w:fill="FFFF00"/>
          </w:tcPr>
          <w:p w14:paraId="20FF5C37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92D050"/>
          </w:tcPr>
          <w:p w14:paraId="7F81707C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23C54254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FFC000"/>
          </w:tcPr>
          <w:p w14:paraId="618E5EF7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14:paraId="2DDE0A64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D746D2" w:rsidRPr="002F3108" w14:paraId="3516BA38" w14:textId="77777777" w:rsidTr="000F2E8A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C88E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6" w:type="dxa"/>
            <w:shd w:val="clear" w:color="auto" w:fill="FFFF00"/>
          </w:tcPr>
          <w:p w14:paraId="23C3DFE8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92D050"/>
          </w:tcPr>
          <w:p w14:paraId="2C71858C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1A1D2387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FFC000"/>
          </w:tcPr>
          <w:p w14:paraId="6AE8B973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14:paraId="7D1F4E96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746D2" w:rsidRPr="002F3108" w14:paraId="2A6166BD" w14:textId="77777777" w:rsidTr="000F2E8A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B535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14:paraId="511E9B4D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1186" w:type="dxa"/>
            <w:shd w:val="clear" w:color="auto" w:fill="FFFF00"/>
          </w:tcPr>
          <w:p w14:paraId="1E38CC24" w14:textId="77777777" w:rsidR="00D746D2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FC3B87" w14:textId="77777777" w:rsidR="00D746D2" w:rsidRPr="00777C03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6" w:type="dxa"/>
            <w:shd w:val="clear" w:color="auto" w:fill="92D050"/>
          </w:tcPr>
          <w:p w14:paraId="7E84513A" w14:textId="77777777" w:rsidR="00D746D2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2D1E33" w14:textId="77777777" w:rsidR="00D746D2" w:rsidRPr="00777C03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1EEC5562" w14:textId="77777777" w:rsidR="00D746D2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9455AF" w14:textId="77777777" w:rsidR="00D746D2" w:rsidRPr="00777C03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5" w:type="dxa"/>
            <w:shd w:val="clear" w:color="auto" w:fill="FFC000"/>
          </w:tcPr>
          <w:p w14:paraId="34A8068C" w14:textId="77777777" w:rsidR="00D746D2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0FF8F6" w14:textId="77777777" w:rsidR="00D746D2" w:rsidRPr="00777C03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14:paraId="58CEAF83" w14:textId="77777777" w:rsidR="00D746D2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C300CA2" w14:textId="77777777" w:rsidR="00D746D2" w:rsidRPr="00777C03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D746D2" w:rsidRPr="002F3108" w14:paraId="31F91C75" w14:textId="77777777" w:rsidTr="000F2E8A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29DD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186" w:type="dxa"/>
            <w:shd w:val="clear" w:color="auto" w:fill="FFFF00"/>
          </w:tcPr>
          <w:p w14:paraId="5BE5EEE1" w14:textId="77777777" w:rsidR="00D746D2" w:rsidRPr="00777C03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6" w:type="dxa"/>
            <w:shd w:val="clear" w:color="auto" w:fill="92D050"/>
          </w:tcPr>
          <w:p w14:paraId="1F0A27A6" w14:textId="77777777" w:rsidR="00D746D2" w:rsidRPr="00777C03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639FD316" w14:textId="77777777" w:rsidR="00D746D2" w:rsidRPr="00777C03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5" w:type="dxa"/>
            <w:shd w:val="clear" w:color="auto" w:fill="FFC000"/>
          </w:tcPr>
          <w:p w14:paraId="0571CD49" w14:textId="77777777" w:rsidR="00D746D2" w:rsidRPr="00777C03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14:paraId="79DD1846" w14:textId="77777777" w:rsidR="00D746D2" w:rsidRPr="00777C03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746D2" w:rsidRPr="002F3108" w14:paraId="7C85A4F4" w14:textId="77777777" w:rsidTr="000F2E8A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850D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6" w:type="dxa"/>
            <w:shd w:val="clear" w:color="auto" w:fill="FFFF00"/>
          </w:tcPr>
          <w:p w14:paraId="008E27AE" w14:textId="77777777" w:rsidR="00D746D2" w:rsidRPr="00777C03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6" w:type="dxa"/>
            <w:shd w:val="clear" w:color="auto" w:fill="92D050"/>
          </w:tcPr>
          <w:p w14:paraId="6894FD86" w14:textId="77777777" w:rsidR="00D746D2" w:rsidRPr="00777C03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36CEEA2E" w14:textId="77777777" w:rsidR="00D746D2" w:rsidRPr="00777C03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5" w:type="dxa"/>
            <w:shd w:val="clear" w:color="auto" w:fill="FFC000"/>
          </w:tcPr>
          <w:p w14:paraId="3AFAA640" w14:textId="77777777" w:rsidR="00D746D2" w:rsidRPr="00777C03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14:paraId="3CC8C04A" w14:textId="77777777" w:rsidR="00D746D2" w:rsidRPr="00777C03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</w:tbl>
    <w:p w14:paraId="2E162F2F" w14:textId="77777777" w:rsidR="00D746D2" w:rsidRPr="002F3108" w:rsidRDefault="00D746D2" w:rsidP="00D746D2">
      <w:pPr>
        <w:pStyle w:val="a4"/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CF25F" w14:textId="77777777" w:rsidR="00D746D2" w:rsidRPr="002F3108" w:rsidRDefault="00D746D2" w:rsidP="00D746D2">
      <w:pPr>
        <w:pStyle w:val="a4"/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8AE741" w14:textId="77777777" w:rsidR="00D746D2" w:rsidRPr="002F3108" w:rsidRDefault="00D746D2" w:rsidP="00D746D2">
      <w:pPr>
        <w:pStyle w:val="a4"/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Пропуски по болезни на 1 ребенка за год</w:t>
      </w:r>
    </w:p>
    <w:p w14:paraId="3CD659B1" w14:textId="77777777" w:rsidR="00D746D2" w:rsidRPr="002F3108" w:rsidRDefault="00D746D2" w:rsidP="00D746D2">
      <w:pPr>
        <w:pStyle w:val="a4"/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1186"/>
        <w:gridCol w:w="1276"/>
        <w:gridCol w:w="1276"/>
        <w:gridCol w:w="1276"/>
        <w:gridCol w:w="1276"/>
      </w:tblGrid>
      <w:tr w:rsidR="00D746D2" w:rsidRPr="002F3108" w14:paraId="5680F692" w14:textId="77777777" w:rsidTr="000F2E8A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B42B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86" w:type="dxa"/>
            <w:shd w:val="clear" w:color="auto" w:fill="FFFF00"/>
          </w:tcPr>
          <w:p w14:paraId="3B7B996F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shd w:val="clear" w:color="auto" w:fill="92D050"/>
          </w:tcPr>
          <w:p w14:paraId="0FB9F990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CA7D2AA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FFC000"/>
          </w:tcPr>
          <w:p w14:paraId="7D49BD4A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10EFB1B4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746D2" w:rsidRPr="002F3108" w14:paraId="0F0B0F25" w14:textId="77777777" w:rsidTr="000F2E8A">
        <w:trPr>
          <w:trHeight w:val="547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1103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дней по д/саду</w:t>
            </w:r>
          </w:p>
        </w:tc>
        <w:tc>
          <w:tcPr>
            <w:tcW w:w="1186" w:type="dxa"/>
            <w:shd w:val="clear" w:color="auto" w:fill="FFFF00"/>
          </w:tcPr>
          <w:p w14:paraId="48196EFD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3221</w:t>
            </w:r>
          </w:p>
          <w:p w14:paraId="12C3C404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5,54%</w:t>
            </w:r>
          </w:p>
        </w:tc>
        <w:tc>
          <w:tcPr>
            <w:tcW w:w="1276" w:type="dxa"/>
            <w:shd w:val="clear" w:color="auto" w:fill="92D050"/>
          </w:tcPr>
          <w:p w14:paraId="7B439AB3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2739</w:t>
            </w:r>
          </w:p>
          <w:p w14:paraId="6B92CFA4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4,48%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7A34C847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2883</w:t>
            </w:r>
          </w:p>
          <w:p w14:paraId="55F435D1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4,79%</w:t>
            </w:r>
          </w:p>
        </w:tc>
        <w:tc>
          <w:tcPr>
            <w:tcW w:w="1276" w:type="dxa"/>
            <w:shd w:val="clear" w:color="auto" w:fill="FFC000"/>
          </w:tcPr>
          <w:p w14:paraId="14C16DAB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</w:t>
            </w:r>
          </w:p>
          <w:p w14:paraId="5B98EB52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14889D75" w14:textId="77777777" w:rsidR="00D746D2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2737</w:t>
            </w:r>
          </w:p>
          <w:p w14:paraId="580D3DDC" w14:textId="77777777" w:rsidR="00D746D2" w:rsidRPr="00133231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746D2" w:rsidRPr="002F3108" w14:paraId="04EB6CC1" w14:textId="77777777" w:rsidTr="000F2E8A">
        <w:trPr>
          <w:trHeight w:val="565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B956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от 1 до 3лет</w:t>
            </w:r>
          </w:p>
        </w:tc>
        <w:tc>
          <w:tcPr>
            <w:tcW w:w="1186" w:type="dxa"/>
            <w:shd w:val="clear" w:color="auto" w:fill="FFFF00"/>
          </w:tcPr>
          <w:p w14:paraId="51E2E93D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  <w:p w14:paraId="091AB091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7,42%</w:t>
            </w:r>
          </w:p>
        </w:tc>
        <w:tc>
          <w:tcPr>
            <w:tcW w:w="1276" w:type="dxa"/>
            <w:shd w:val="clear" w:color="auto" w:fill="92D050"/>
          </w:tcPr>
          <w:p w14:paraId="5FF45143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</w:t>
            </w:r>
          </w:p>
          <w:p w14:paraId="3ADE6616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9,84%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0FF1F4E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  <w:p w14:paraId="5660A77C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8,3%</w:t>
            </w:r>
          </w:p>
        </w:tc>
        <w:tc>
          <w:tcPr>
            <w:tcW w:w="1276" w:type="dxa"/>
            <w:shd w:val="clear" w:color="auto" w:fill="FFC000"/>
          </w:tcPr>
          <w:p w14:paraId="55062A12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</w:t>
            </w:r>
          </w:p>
          <w:p w14:paraId="6888DAAA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65399BB3" w14:textId="77777777" w:rsidR="00D746D2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771</w:t>
            </w:r>
          </w:p>
          <w:p w14:paraId="6E170A1A" w14:textId="77777777" w:rsidR="00D746D2" w:rsidRPr="0010141D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6,4%</w:t>
            </w:r>
          </w:p>
        </w:tc>
      </w:tr>
      <w:tr w:rsidR="00D746D2" w:rsidRPr="002F3108" w14:paraId="28C078CD" w14:textId="77777777" w:rsidTr="000F2E8A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CB67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лет и старше</w:t>
            </w:r>
          </w:p>
        </w:tc>
        <w:tc>
          <w:tcPr>
            <w:tcW w:w="1186" w:type="dxa"/>
            <w:shd w:val="clear" w:color="auto" w:fill="FFFF00"/>
          </w:tcPr>
          <w:p w14:paraId="64031D76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</w:t>
            </w:r>
          </w:p>
          <w:p w14:paraId="668E190C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5,11%</w:t>
            </w:r>
          </w:p>
        </w:tc>
        <w:tc>
          <w:tcPr>
            <w:tcW w:w="1276" w:type="dxa"/>
            <w:shd w:val="clear" w:color="auto" w:fill="92D050"/>
          </w:tcPr>
          <w:p w14:paraId="7463D1C0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</w:t>
            </w:r>
          </w:p>
          <w:p w14:paraId="34729E46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3,18 %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2C2EB015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  <w:p w14:paraId="1625E881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4,0%</w:t>
            </w:r>
          </w:p>
        </w:tc>
        <w:tc>
          <w:tcPr>
            <w:tcW w:w="1276" w:type="dxa"/>
            <w:shd w:val="clear" w:color="auto" w:fill="FFC000"/>
          </w:tcPr>
          <w:p w14:paraId="47554C4B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  <w:p w14:paraId="2E5CB243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352F8616" w14:textId="77777777" w:rsidR="00D746D2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1966</w:t>
            </w:r>
          </w:p>
          <w:p w14:paraId="7B37DA59" w14:textId="77777777" w:rsidR="00D746D2" w:rsidRPr="0010141D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4,58%</w:t>
            </w:r>
          </w:p>
        </w:tc>
      </w:tr>
    </w:tbl>
    <w:p w14:paraId="7AE71CAC" w14:textId="77777777" w:rsidR="00D746D2" w:rsidRPr="002F3108" w:rsidRDefault="00D746D2" w:rsidP="00D746D2">
      <w:pPr>
        <w:pStyle w:val="a4"/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3E846" w14:textId="77777777" w:rsidR="00D746D2" w:rsidRPr="002F3108" w:rsidRDefault="00D746D2" w:rsidP="00D746D2">
      <w:pPr>
        <w:widowControl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328D96" w14:textId="77777777" w:rsidR="00D746D2" w:rsidRPr="002F3108" w:rsidRDefault="00D746D2" w:rsidP="00D746D2">
      <w:pPr>
        <w:pStyle w:val="a4"/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Индекс здоровья</w:t>
      </w:r>
    </w:p>
    <w:p w14:paraId="1D6E8A43" w14:textId="77777777" w:rsidR="00D746D2" w:rsidRPr="002F3108" w:rsidRDefault="00D746D2" w:rsidP="00D746D2">
      <w:pPr>
        <w:pStyle w:val="a4"/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1276"/>
        <w:gridCol w:w="1275"/>
        <w:gridCol w:w="1275"/>
        <w:gridCol w:w="1275"/>
        <w:gridCol w:w="1275"/>
      </w:tblGrid>
      <w:tr w:rsidR="00D746D2" w:rsidRPr="002F3108" w14:paraId="620D4AF7" w14:textId="77777777" w:rsidTr="000F2E8A">
        <w:trPr>
          <w:jc w:val="center"/>
        </w:trPr>
        <w:tc>
          <w:tcPr>
            <w:tcW w:w="2947" w:type="dxa"/>
            <w:shd w:val="clear" w:color="auto" w:fill="auto"/>
          </w:tcPr>
          <w:p w14:paraId="34BAECDB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shd w:val="clear" w:color="auto" w:fill="FFFF00"/>
          </w:tcPr>
          <w:p w14:paraId="021D5019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shd w:val="clear" w:color="auto" w:fill="92D050"/>
          </w:tcPr>
          <w:p w14:paraId="39968DF3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5FD065F7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FFC000"/>
          </w:tcPr>
          <w:p w14:paraId="58E49889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14:paraId="54BC9782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746D2" w:rsidRPr="002F3108" w14:paraId="7B55DD31" w14:textId="77777777" w:rsidTr="000F2E8A">
        <w:trPr>
          <w:jc w:val="center"/>
        </w:trPr>
        <w:tc>
          <w:tcPr>
            <w:tcW w:w="2947" w:type="dxa"/>
            <w:shd w:val="clear" w:color="auto" w:fill="auto"/>
          </w:tcPr>
          <w:p w14:paraId="3301BF6C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здоровья</w:t>
            </w:r>
          </w:p>
        </w:tc>
        <w:tc>
          <w:tcPr>
            <w:tcW w:w="1276" w:type="dxa"/>
            <w:shd w:val="clear" w:color="auto" w:fill="FFFF00"/>
          </w:tcPr>
          <w:p w14:paraId="651955F8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17,73</w:t>
            </w:r>
          </w:p>
        </w:tc>
        <w:tc>
          <w:tcPr>
            <w:tcW w:w="1275" w:type="dxa"/>
            <w:shd w:val="clear" w:color="auto" w:fill="92D050"/>
          </w:tcPr>
          <w:p w14:paraId="1803ECBA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699D690B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75" w:type="dxa"/>
            <w:shd w:val="clear" w:color="auto" w:fill="FFC000"/>
          </w:tcPr>
          <w:p w14:paraId="56D3C427" w14:textId="77777777" w:rsidR="00D746D2" w:rsidRPr="002F3108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16,53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14:paraId="1519015C" w14:textId="77777777" w:rsidR="00D746D2" w:rsidRPr="0010141D" w:rsidRDefault="00D746D2" w:rsidP="000F2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13.57</w:t>
            </w:r>
          </w:p>
        </w:tc>
      </w:tr>
    </w:tbl>
    <w:p w14:paraId="2813988A" w14:textId="77777777" w:rsidR="00D746D2" w:rsidRPr="00397C57" w:rsidRDefault="00D746D2" w:rsidP="00D746D2">
      <w:pPr>
        <w:rPr>
          <w:sz w:val="24"/>
          <w:szCs w:val="24"/>
        </w:rPr>
      </w:pPr>
    </w:p>
    <w:p w14:paraId="12CFA3CD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      При реализации Оздоровительной программы МДОУ «Детский сад № 221» педагогический коллектив акцентировал внимание на использование </w:t>
      </w:r>
      <w:proofErr w:type="spellStart"/>
      <w:r w:rsidRPr="002F310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F3108">
        <w:rPr>
          <w:rFonts w:ascii="Times New Roman" w:hAnsi="Times New Roman" w:cs="Times New Roman"/>
          <w:sz w:val="24"/>
          <w:szCs w:val="24"/>
        </w:rPr>
        <w:t xml:space="preserve"> технологий и социального партнерства с родителями.                                                          </w:t>
      </w:r>
    </w:p>
    <w:p w14:paraId="42CBB5C1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     Прослеживаются стабильно положительные результаты состояния здоровья детей по   сравнению с предыдущим годом. </w:t>
      </w:r>
    </w:p>
    <w:p w14:paraId="1C08957E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     Пропуски по болезни на одного ребенка составили 4,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2F3108">
        <w:rPr>
          <w:rFonts w:ascii="Times New Roman" w:hAnsi="Times New Roman" w:cs="Times New Roman"/>
          <w:sz w:val="24"/>
          <w:szCs w:val="24"/>
        </w:rPr>
        <w:t xml:space="preserve"> %.  Показатели индекса здоровья составляют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3108">
        <w:rPr>
          <w:rFonts w:ascii="Times New Roman" w:hAnsi="Times New Roman" w:cs="Times New Roman"/>
          <w:sz w:val="24"/>
          <w:szCs w:val="24"/>
        </w:rPr>
        <w:t>,5%.</w:t>
      </w:r>
      <w:r w:rsidRPr="002F3108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105BB73A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F3108">
        <w:rPr>
          <w:rFonts w:ascii="Times New Roman" w:hAnsi="Times New Roman" w:cs="Times New Roman"/>
          <w:sz w:val="24"/>
          <w:szCs w:val="24"/>
        </w:rPr>
        <w:t>С воспитанниками детского сада постоянно проводится оздоровительная работа.</w:t>
      </w:r>
    </w:p>
    <w:p w14:paraId="2990E53E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   Традицией детского сада стало проведение утренней зарядки в форме спортивного флешмоба по пятницам.</w:t>
      </w:r>
    </w:p>
    <w:p w14:paraId="36B745B4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F3108">
        <w:rPr>
          <w:rFonts w:ascii="Times New Roman" w:hAnsi="Times New Roman" w:cs="Times New Roman"/>
          <w:sz w:val="24"/>
          <w:szCs w:val="24"/>
        </w:rPr>
        <w:t xml:space="preserve"> году на базе детского сада были проведены спортивные развлечения «День защитника Отечества», «День России», «День защиты детей», «Неделя здоровья»</w:t>
      </w:r>
    </w:p>
    <w:p w14:paraId="2FF9DD7D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3108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2F3108">
        <w:rPr>
          <w:rFonts w:ascii="Times New Roman" w:hAnsi="Times New Roman" w:cs="Times New Roman"/>
          <w:sz w:val="24"/>
          <w:szCs w:val="24"/>
        </w:rPr>
        <w:t>Вторым приоритетным направлением работы детского сада является коррекционно-речевая деятельность.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F3108">
        <w:rPr>
          <w:rFonts w:ascii="Times New Roman" w:hAnsi="Times New Roman" w:cs="Times New Roman"/>
          <w:sz w:val="24"/>
          <w:szCs w:val="24"/>
        </w:rPr>
        <w:t xml:space="preserve"> учебном году для детей с тяжелыми нарушениями речи функционирует 8 комбинированных и 1 компенсирующая групп, которые посещают 76 воспитанника с ОВЗ (ТНР).  Проведением коррекционной работы в детском саду занимаются психологическая и логопедическая службы. В их задачу входит устранение и коррекция речевых нарушений, ранняя диагностика и пропедевтика тяжелой речевой патологии и отклонений в психическом здоровье детей, оформление документов на ПМПК, диагностика готовности детей к школе, а также консультационная помощь педагогам и родителям. В дошкольном учреждении функционирует психолого-педагогический консилиум.   В прошлом учебном году на городскую психолого-медико-педагогическую комиссию направленно </w:t>
      </w:r>
      <w:r w:rsidRPr="000762B0">
        <w:rPr>
          <w:rFonts w:ascii="Times New Roman" w:hAnsi="Times New Roman" w:cs="Times New Roman"/>
          <w:sz w:val="24"/>
          <w:szCs w:val="24"/>
        </w:rPr>
        <w:t>52</w:t>
      </w:r>
      <w:r w:rsidRPr="002F3108">
        <w:rPr>
          <w:rFonts w:ascii="Times New Roman" w:hAnsi="Times New Roman" w:cs="Times New Roman"/>
          <w:sz w:val="24"/>
          <w:szCs w:val="24"/>
        </w:rPr>
        <w:t xml:space="preserve"> воспитанника.</w:t>
      </w:r>
    </w:p>
    <w:p w14:paraId="1FB2C8BF" w14:textId="77777777" w:rsidR="00D746D2" w:rsidRPr="002F3108" w:rsidRDefault="00D746D2" w:rsidP="00D746D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3108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осваивают программу дошкольного образования и получают услуги присмотра и ухода.</w:t>
      </w:r>
    </w:p>
    <w:p w14:paraId="28CC140A" w14:textId="77777777" w:rsidR="00D746D2" w:rsidRDefault="00D746D2" w:rsidP="00D74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2F3108">
        <w:rPr>
          <w:rFonts w:ascii="Times New Roman" w:hAnsi="Times New Roman" w:cs="Times New Roman"/>
          <w:sz w:val="24"/>
          <w:szCs w:val="24"/>
        </w:rPr>
        <w:t xml:space="preserve">В целях обеспечения всестороннего развития детей по запросам родителей оказывались дополнительные платные образовательные услуги.                               </w:t>
      </w:r>
    </w:p>
    <w:p w14:paraId="38299681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В учебном году успешно функционировали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F3108">
        <w:rPr>
          <w:rFonts w:ascii="Times New Roman" w:hAnsi="Times New Roman" w:cs="Times New Roman"/>
          <w:sz w:val="24"/>
          <w:szCs w:val="24"/>
        </w:rPr>
        <w:t xml:space="preserve"> кружк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F3108">
        <w:rPr>
          <w:rFonts w:ascii="Times New Roman" w:hAnsi="Times New Roman" w:cs="Times New Roman"/>
          <w:sz w:val="24"/>
          <w:szCs w:val="24"/>
        </w:rPr>
        <w:t>:</w:t>
      </w:r>
    </w:p>
    <w:p w14:paraId="2E7FA8A8" w14:textId="77777777" w:rsidR="00D746D2" w:rsidRPr="002F3108" w:rsidRDefault="00D746D2" w:rsidP="00D746D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>общеобразовательная программа социально-педагогической направленности «</w:t>
      </w:r>
      <w:proofErr w:type="spellStart"/>
      <w:r w:rsidRPr="002F3108">
        <w:rPr>
          <w:rFonts w:ascii="Times New Roman" w:hAnsi="Times New Roman" w:cs="Times New Roman"/>
          <w:sz w:val="24"/>
          <w:szCs w:val="24"/>
        </w:rPr>
        <w:t>Говорунчик</w:t>
      </w:r>
      <w:proofErr w:type="spellEnd"/>
      <w:r w:rsidRPr="002F3108">
        <w:rPr>
          <w:rFonts w:ascii="Times New Roman" w:hAnsi="Times New Roman" w:cs="Times New Roman"/>
          <w:sz w:val="24"/>
          <w:szCs w:val="24"/>
        </w:rPr>
        <w:t>»;</w:t>
      </w:r>
    </w:p>
    <w:p w14:paraId="72760E0B" w14:textId="77777777" w:rsidR="00D746D2" w:rsidRPr="002F3108" w:rsidRDefault="00D746D2" w:rsidP="00D746D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>общеобразовательная программа социально-педагогической направленности «</w:t>
      </w:r>
      <w:proofErr w:type="spellStart"/>
      <w:r w:rsidRPr="002F3108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Pr="002F3108">
        <w:rPr>
          <w:rFonts w:ascii="Times New Roman" w:hAnsi="Times New Roman" w:cs="Times New Roman"/>
          <w:sz w:val="24"/>
          <w:szCs w:val="24"/>
        </w:rPr>
        <w:t>»;</w:t>
      </w:r>
    </w:p>
    <w:p w14:paraId="3605B41B" w14:textId="77777777" w:rsidR="00D746D2" w:rsidRPr="002F3108" w:rsidRDefault="00D746D2" w:rsidP="00D746D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общеобразовательная программа «Занимательная математика»; </w:t>
      </w:r>
    </w:p>
    <w:p w14:paraId="13DB503F" w14:textId="77777777" w:rsidR="00D746D2" w:rsidRPr="002F3108" w:rsidRDefault="00D746D2" w:rsidP="00D746D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>Хореография.</w:t>
      </w:r>
    </w:p>
    <w:p w14:paraId="5FA22B98" w14:textId="77777777" w:rsidR="00D746D2" w:rsidRPr="002F3108" w:rsidRDefault="00D746D2" w:rsidP="00D746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В дополнительном образовании задействовано 111 воспитанников детского сада.</w:t>
      </w:r>
    </w:p>
    <w:p w14:paraId="6B6F5496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3108">
        <w:rPr>
          <w:rFonts w:ascii="Times New Roman" w:hAnsi="Times New Roman" w:cs="Times New Roman"/>
          <w:b/>
          <w:i/>
          <w:sz w:val="24"/>
          <w:szCs w:val="24"/>
        </w:rPr>
        <w:t>IV. Оценка функционирования внутренней системы оценки качества образования</w:t>
      </w:r>
    </w:p>
    <w:p w14:paraId="290CEDB0" w14:textId="77777777" w:rsidR="00D746D2" w:rsidRDefault="00D746D2" w:rsidP="00D74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2F3108">
        <w:rPr>
          <w:rFonts w:ascii="Times New Roman" w:hAnsi="Times New Roman" w:cs="Times New Roman"/>
          <w:sz w:val="24"/>
          <w:szCs w:val="24"/>
        </w:rPr>
        <w:t xml:space="preserve">Воспитанники детского сада успешно участвовали в конкурсах и мероприятиях различного уровня. </w:t>
      </w:r>
    </w:p>
    <w:tbl>
      <w:tblPr>
        <w:tblStyle w:val="a7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1991"/>
        <w:gridCol w:w="1978"/>
        <w:gridCol w:w="2104"/>
        <w:gridCol w:w="171"/>
        <w:gridCol w:w="1552"/>
      </w:tblGrid>
      <w:tr w:rsidR="00D746D2" w:rsidRPr="00BD1530" w14:paraId="13F55934" w14:textId="77777777" w:rsidTr="000F2E8A">
        <w:trPr>
          <w:trHeight w:val="824"/>
        </w:trPr>
        <w:tc>
          <w:tcPr>
            <w:tcW w:w="1276" w:type="dxa"/>
          </w:tcPr>
          <w:p w14:paraId="700741B1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14:paraId="61700B73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91" w:type="dxa"/>
          </w:tcPr>
          <w:p w14:paraId="22742733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978" w:type="dxa"/>
          </w:tcPr>
          <w:p w14:paraId="5D10A2FF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>Приказ (основание)</w:t>
            </w:r>
          </w:p>
        </w:tc>
        <w:tc>
          <w:tcPr>
            <w:tcW w:w="2275" w:type="dxa"/>
            <w:gridSpan w:val="2"/>
          </w:tcPr>
          <w:p w14:paraId="6249F7D0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1552" w:type="dxa"/>
          </w:tcPr>
          <w:p w14:paraId="4AB4C4F9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>Количество участников</w:t>
            </w:r>
          </w:p>
        </w:tc>
      </w:tr>
      <w:tr w:rsidR="00D746D2" w:rsidRPr="00BD1530" w14:paraId="69872654" w14:textId="77777777" w:rsidTr="000F2E8A">
        <w:trPr>
          <w:trHeight w:val="402"/>
        </w:trPr>
        <w:tc>
          <w:tcPr>
            <w:tcW w:w="1276" w:type="dxa"/>
          </w:tcPr>
          <w:p w14:paraId="466BE413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14:paraId="341991FB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 xml:space="preserve">Городской смотр-конкурс детского творчества на противопожарную тему «Помни, чтоб не </w:t>
            </w:r>
            <w:r w:rsidRPr="00BD1530">
              <w:rPr>
                <w:sz w:val="24"/>
                <w:szCs w:val="24"/>
              </w:rPr>
              <w:lastRenderedPageBreak/>
              <w:t>волноваться –спасенья номер 112»</w:t>
            </w:r>
          </w:p>
        </w:tc>
        <w:tc>
          <w:tcPr>
            <w:tcW w:w="1991" w:type="dxa"/>
          </w:tcPr>
          <w:p w14:paraId="5402254C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978" w:type="dxa"/>
          </w:tcPr>
          <w:p w14:paraId="715DA9A6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Приказ ДО</w:t>
            </w:r>
          </w:p>
          <w:p w14:paraId="31424BBA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№01-05/1142</w:t>
            </w:r>
          </w:p>
          <w:p w14:paraId="575FF350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от 27.11.2023</w:t>
            </w:r>
          </w:p>
        </w:tc>
        <w:tc>
          <w:tcPr>
            <w:tcW w:w="2275" w:type="dxa"/>
            <w:gridSpan w:val="2"/>
          </w:tcPr>
          <w:p w14:paraId="17062E9D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Диплом за 3 место</w:t>
            </w:r>
          </w:p>
        </w:tc>
        <w:tc>
          <w:tcPr>
            <w:tcW w:w="1552" w:type="dxa"/>
          </w:tcPr>
          <w:p w14:paraId="6336FBC0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2 воспитанника -участника</w:t>
            </w:r>
          </w:p>
          <w:p w14:paraId="4F64CFDD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1воспитанник</w:t>
            </w:r>
            <w:proofErr w:type="gramStart"/>
            <w:r w:rsidRPr="00BD1530">
              <w:rPr>
                <w:sz w:val="24"/>
                <w:szCs w:val="24"/>
              </w:rPr>
              <w:t>-  призер</w:t>
            </w:r>
            <w:proofErr w:type="gramEnd"/>
            <w:r w:rsidRPr="00BD1530">
              <w:rPr>
                <w:sz w:val="24"/>
                <w:szCs w:val="24"/>
              </w:rPr>
              <w:t xml:space="preserve"> (3 место)</w:t>
            </w:r>
          </w:p>
        </w:tc>
      </w:tr>
      <w:tr w:rsidR="00D746D2" w:rsidRPr="00BD1530" w14:paraId="03BD91D7" w14:textId="77777777" w:rsidTr="000F2E8A">
        <w:trPr>
          <w:trHeight w:val="402"/>
        </w:trPr>
        <w:tc>
          <w:tcPr>
            <w:tcW w:w="1276" w:type="dxa"/>
          </w:tcPr>
          <w:p w14:paraId="00D64494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14:paraId="37118FFF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Всероссийский творческий конкурс, посвященный 255 летнему юбилею Ивана Андреевича Крылова «Великий мастерище»</w:t>
            </w:r>
          </w:p>
        </w:tc>
        <w:tc>
          <w:tcPr>
            <w:tcW w:w="1991" w:type="dxa"/>
          </w:tcPr>
          <w:p w14:paraId="37CE0640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78" w:type="dxa"/>
          </w:tcPr>
          <w:p w14:paraId="75D297AB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Федеральный журнал «Звездочка наша»</w:t>
            </w:r>
          </w:p>
          <w:p w14:paraId="2B1173D5" w14:textId="77777777" w:rsidR="00D746D2" w:rsidRPr="00BD1530" w:rsidRDefault="00D746D2" w:rsidP="000F2E8A">
            <w:pPr>
              <w:jc w:val="center"/>
              <w:rPr>
                <w:sz w:val="24"/>
                <w:szCs w:val="24"/>
                <w:lang w:val="en-US"/>
              </w:rPr>
            </w:pPr>
            <w:r w:rsidRPr="00BD1530">
              <w:rPr>
                <w:sz w:val="24"/>
                <w:szCs w:val="24"/>
              </w:rPr>
              <w:t>Журнал зарегистрирован Федеральной службой по надзору в сфере связи, информационных технологий и массовых коммуникаций. Рег. Номер ПИ № ФС 77-74093 ОТ 09.11.2018 г. издается с 2008 г.</w:t>
            </w:r>
          </w:p>
        </w:tc>
        <w:tc>
          <w:tcPr>
            <w:tcW w:w="2275" w:type="dxa"/>
            <w:gridSpan w:val="2"/>
          </w:tcPr>
          <w:p w14:paraId="57957DD5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2 педагога – дипломы за 1 место, 5 воспитанников дипломы за 1 место, 1 воспитанник – диплом за 2 место</w:t>
            </w:r>
          </w:p>
        </w:tc>
        <w:tc>
          <w:tcPr>
            <w:tcW w:w="1552" w:type="dxa"/>
          </w:tcPr>
          <w:p w14:paraId="1D092AD9" w14:textId="77777777" w:rsidR="00D746D2" w:rsidRPr="00BD1530" w:rsidRDefault="00D746D2" w:rsidP="000F2E8A">
            <w:pPr>
              <w:jc w:val="center"/>
              <w:rPr>
                <w:sz w:val="24"/>
                <w:szCs w:val="24"/>
                <w:lang w:val="en-US"/>
              </w:rPr>
            </w:pPr>
            <w:r w:rsidRPr="00BD1530">
              <w:rPr>
                <w:sz w:val="24"/>
                <w:szCs w:val="24"/>
              </w:rPr>
              <w:t>2 педагога и 6 воспитанников</w:t>
            </w:r>
          </w:p>
        </w:tc>
      </w:tr>
      <w:tr w:rsidR="00D746D2" w:rsidRPr="00BD1530" w14:paraId="182379D9" w14:textId="77777777" w:rsidTr="000F2E8A">
        <w:trPr>
          <w:trHeight w:val="402"/>
        </w:trPr>
        <w:tc>
          <w:tcPr>
            <w:tcW w:w="1276" w:type="dxa"/>
          </w:tcPr>
          <w:p w14:paraId="1A9091C4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14:paraId="3734C992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 xml:space="preserve">Городской дистанционный профориентационный конкурс «Будущее время поколения </w:t>
            </w:r>
            <w:r w:rsidRPr="00BD1530">
              <w:rPr>
                <w:sz w:val="24"/>
                <w:szCs w:val="24"/>
                <w:lang w:val="en-US"/>
              </w:rPr>
              <w:t>Z</w:t>
            </w:r>
            <w:r w:rsidRPr="00BD1530">
              <w:rPr>
                <w:sz w:val="24"/>
                <w:szCs w:val="24"/>
              </w:rPr>
              <w:t>»</w:t>
            </w:r>
          </w:p>
        </w:tc>
        <w:tc>
          <w:tcPr>
            <w:tcW w:w="1991" w:type="dxa"/>
          </w:tcPr>
          <w:p w14:paraId="7F25B6CF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14:paraId="64E31C0E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Приказ ДО</w:t>
            </w:r>
          </w:p>
          <w:p w14:paraId="77B844D6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 xml:space="preserve">№ 01-05/1194 </w:t>
            </w:r>
          </w:p>
          <w:p w14:paraId="7335BA54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От 08.12.2023</w:t>
            </w:r>
          </w:p>
        </w:tc>
        <w:tc>
          <w:tcPr>
            <w:tcW w:w="2275" w:type="dxa"/>
            <w:gridSpan w:val="2"/>
          </w:tcPr>
          <w:p w14:paraId="6F3A1AA1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1552" w:type="dxa"/>
          </w:tcPr>
          <w:p w14:paraId="231C84E8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1 воспитанник</w:t>
            </w:r>
          </w:p>
        </w:tc>
      </w:tr>
      <w:tr w:rsidR="00D746D2" w:rsidRPr="00BD1530" w14:paraId="003DEC30" w14:textId="77777777" w:rsidTr="000F2E8A">
        <w:trPr>
          <w:trHeight w:val="402"/>
        </w:trPr>
        <w:tc>
          <w:tcPr>
            <w:tcW w:w="1276" w:type="dxa"/>
          </w:tcPr>
          <w:p w14:paraId="24062AD6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14:paraId="1BA625A4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Городской конкурс фотоколлажей «Что за чудная пора – наша русская зима»</w:t>
            </w:r>
          </w:p>
        </w:tc>
        <w:tc>
          <w:tcPr>
            <w:tcW w:w="1991" w:type="dxa"/>
          </w:tcPr>
          <w:p w14:paraId="4FFECC82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14:paraId="7CF87F73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Приказ ДО</w:t>
            </w:r>
          </w:p>
          <w:p w14:paraId="643E5204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№ 01-05/147</w:t>
            </w:r>
          </w:p>
          <w:p w14:paraId="45DD4B61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ОТ 06.02.2024</w:t>
            </w:r>
          </w:p>
        </w:tc>
        <w:tc>
          <w:tcPr>
            <w:tcW w:w="2275" w:type="dxa"/>
            <w:gridSpan w:val="2"/>
          </w:tcPr>
          <w:p w14:paraId="55A19F9B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Диплом за 2 место</w:t>
            </w:r>
          </w:p>
        </w:tc>
        <w:tc>
          <w:tcPr>
            <w:tcW w:w="1552" w:type="dxa"/>
          </w:tcPr>
          <w:p w14:paraId="3474CF35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1 воспитанник</w:t>
            </w:r>
          </w:p>
        </w:tc>
      </w:tr>
      <w:tr w:rsidR="00D746D2" w:rsidRPr="00BD1530" w14:paraId="45A5DE6D" w14:textId="77777777" w:rsidTr="000F2E8A">
        <w:trPr>
          <w:trHeight w:val="402"/>
        </w:trPr>
        <w:tc>
          <w:tcPr>
            <w:tcW w:w="1276" w:type="dxa"/>
          </w:tcPr>
          <w:p w14:paraId="629AAF4C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14:paraId="6343E9D9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Городской творческий конкурс «Мама – главный в мире человек»</w:t>
            </w:r>
          </w:p>
        </w:tc>
        <w:tc>
          <w:tcPr>
            <w:tcW w:w="1991" w:type="dxa"/>
          </w:tcPr>
          <w:p w14:paraId="3F6F1FFF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14:paraId="252B3E46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Приказ ДО</w:t>
            </w:r>
          </w:p>
          <w:p w14:paraId="0700C598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№ 01-05/97</w:t>
            </w:r>
          </w:p>
          <w:p w14:paraId="43A91A9B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От 26.01.2024</w:t>
            </w:r>
          </w:p>
        </w:tc>
        <w:tc>
          <w:tcPr>
            <w:tcW w:w="2275" w:type="dxa"/>
            <w:gridSpan w:val="2"/>
          </w:tcPr>
          <w:p w14:paraId="496E839A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1552" w:type="dxa"/>
          </w:tcPr>
          <w:p w14:paraId="2FBB75E0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1 воспитанник</w:t>
            </w:r>
          </w:p>
        </w:tc>
      </w:tr>
      <w:tr w:rsidR="00D746D2" w:rsidRPr="00BD1530" w14:paraId="3BAD3D11" w14:textId="77777777" w:rsidTr="000F2E8A">
        <w:trPr>
          <w:trHeight w:val="402"/>
        </w:trPr>
        <w:tc>
          <w:tcPr>
            <w:tcW w:w="1276" w:type="dxa"/>
          </w:tcPr>
          <w:p w14:paraId="0752E374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14:paraId="11EC832E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Городской конкурс на лучшее изготовление масленичного головного убора «</w:t>
            </w:r>
            <w:proofErr w:type="spellStart"/>
            <w:r w:rsidRPr="00BD1530">
              <w:rPr>
                <w:sz w:val="24"/>
                <w:szCs w:val="24"/>
              </w:rPr>
              <w:t>Скоморошинка</w:t>
            </w:r>
            <w:proofErr w:type="spellEnd"/>
            <w:r w:rsidRPr="00BD1530">
              <w:rPr>
                <w:sz w:val="24"/>
                <w:szCs w:val="24"/>
              </w:rPr>
              <w:t>»</w:t>
            </w:r>
          </w:p>
        </w:tc>
        <w:tc>
          <w:tcPr>
            <w:tcW w:w="1991" w:type="dxa"/>
          </w:tcPr>
          <w:p w14:paraId="39712B5E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Районный</w:t>
            </w:r>
          </w:p>
        </w:tc>
        <w:tc>
          <w:tcPr>
            <w:tcW w:w="1978" w:type="dxa"/>
          </w:tcPr>
          <w:p w14:paraId="45997CB4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Положение территориальной администрации Красноперекопского и Фрунзенского районов г. Ярославля</w:t>
            </w:r>
          </w:p>
        </w:tc>
        <w:tc>
          <w:tcPr>
            <w:tcW w:w="2275" w:type="dxa"/>
            <w:gridSpan w:val="2"/>
          </w:tcPr>
          <w:p w14:paraId="2C51F124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Благодарственное письмо</w:t>
            </w:r>
          </w:p>
        </w:tc>
        <w:tc>
          <w:tcPr>
            <w:tcW w:w="1552" w:type="dxa"/>
          </w:tcPr>
          <w:p w14:paraId="5E9CAD32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1 педагог</w:t>
            </w:r>
          </w:p>
        </w:tc>
      </w:tr>
      <w:tr w:rsidR="00D746D2" w:rsidRPr="00BD1530" w14:paraId="3C2D3C1C" w14:textId="77777777" w:rsidTr="000F2E8A">
        <w:trPr>
          <w:trHeight w:val="402"/>
        </w:trPr>
        <w:tc>
          <w:tcPr>
            <w:tcW w:w="1276" w:type="dxa"/>
          </w:tcPr>
          <w:p w14:paraId="000C9038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127" w:type="dxa"/>
          </w:tcPr>
          <w:p w14:paraId="7D055C0D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Городской конкурс «Очень важная персона – это серая ворона»</w:t>
            </w:r>
          </w:p>
        </w:tc>
        <w:tc>
          <w:tcPr>
            <w:tcW w:w="1991" w:type="dxa"/>
          </w:tcPr>
          <w:p w14:paraId="51A96944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14:paraId="6B3837A2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Приказ ДО</w:t>
            </w:r>
          </w:p>
          <w:p w14:paraId="66BB2B33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№01-05/171</w:t>
            </w:r>
          </w:p>
          <w:p w14:paraId="35752C5A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От 19.02.2024</w:t>
            </w:r>
          </w:p>
        </w:tc>
        <w:tc>
          <w:tcPr>
            <w:tcW w:w="2275" w:type="dxa"/>
            <w:gridSpan w:val="2"/>
          </w:tcPr>
          <w:p w14:paraId="6B3356F4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3 место (педагог)</w:t>
            </w:r>
          </w:p>
          <w:p w14:paraId="2B9BBBD0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Сертификаты участников</w:t>
            </w:r>
          </w:p>
        </w:tc>
        <w:tc>
          <w:tcPr>
            <w:tcW w:w="1552" w:type="dxa"/>
          </w:tcPr>
          <w:p w14:paraId="1080E711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Коллектив 2 группы, 1 педагог</w:t>
            </w:r>
          </w:p>
        </w:tc>
      </w:tr>
      <w:tr w:rsidR="00D746D2" w:rsidRPr="00BD1530" w14:paraId="05F9767F" w14:textId="77777777" w:rsidTr="000F2E8A">
        <w:trPr>
          <w:trHeight w:val="402"/>
        </w:trPr>
        <w:tc>
          <w:tcPr>
            <w:tcW w:w="1276" w:type="dxa"/>
          </w:tcPr>
          <w:p w14:paraId="2E67DC35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27" w:type="dxa"/>
          </w:tcPr>
          <w:p w14:paraId="6177B585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 xml:space="preserve">Городской конкурс «Читаем произведения русского </w:t>
            </w:r>
            <w:r w:rsidRPr="00BD1530">
              <w:rPr>
                <w:color w:val="000000"/>
                <w:sz w:val="24"/>
                <w:szCs w:val="24"/>
                <w:shd w:val="clear" w:color="auto" w:fill="FFFFFF"/>
              </w:rPr>
              <w:t>писателя  В.</w:t>
            </w:r>
            <w:r w:rsidRPr="00BD1530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В. Бианки»</w:t>
            </w:r>
          </w:p>
        </w:tc>
        <w:tc>
          <w:tcPr>
            <w:tcW w:w="1991" w:type="dxa"/>
          </w:tcPr>
          <w:p w14:paraId="487B881B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14:paraId="46215703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Приказ ДО</w:t>
            </w:r>
          </w:p>
          <w:p w14:paraId="0813FAD1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№ 01-05/146</w:t>
            </w:r>
          </w:p>
          <w:p w14:paraId="0189C68C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От 06.02.2024</w:t>
            </w:r>
          </w:p>
        </w:tc>
        <w:tc>
          <w:tcPr>
            <w:tcW w:w="2275" w:type="dxa"/>
            <w:gridSpan w:val="2"/>
          </w:tcPr>
          <w:p w14:paraId="1D929931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Сертификаты участников</w:t>
            </w:r>
          </w:p>
        </w:tc>
        <w:tc>
          <w:tcPr>
            <w:tcW w:w="1552" w:type="dxa"/>
          </w:tcPr>
          <w:p w14:paraId="1C0BA659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5 воспитанников</w:t>
            </w:r>
          </w:p>
        </w:tc>
      </w:tr>
      <w:tr w:rsidR="00D746D2" w:rsidRPr="00BD1530" w14:paraId="36C81182" w14:textId="77777777" w:rsidTr="000F2E8A">
        <w:trPr>
          <w:trHeight w:val="402"/>
        </w:trPr>
        <w:tc>
          <w:tcPr>
            <w:tcW w:w="1276" w:type="dxa"/>
          </w:tcPr>
          <w:p w14:paraId="4E438CE9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14:paraId="1081B3A2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Областной конкурс детского творчества «Безопасность на воде глазами детей»</w:t>
            </w:r>
          </w:p>
        </w:tc>
        <w:tc>
          <w:tcPr>
            <w:tcW w:w="1991" w:type="dxa"/>
          </w:tcPr>
          <w:p w14:paraId="5AD4F5B6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78" w:type="dxa"/>
          </w:tcPr>
          <w:p w14:paraId="36E3393C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Приказ Центра детско-юношеского технического творчества</w:t>
            </w:r>
          </w:p>
          <w:p w14:paraId="46177EC6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№ 11/07 -01</w:t>
            </w:r>
          </w:p>
          <w:p w14:paraId="0E6752D1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ОТ 30.01.2024</w:t>
            </w:r>
          </w:p>
        </w:tc>
        <w:tc>
          <w:tcPr>
            <w:tcW w:w="2275" w:type="dxa"/>
            <w:gridSpan w:val="2"/>
          </w:tcPr>
          <w:p w14:paraId="2CE0CA15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Сертификаты участников</w:t>
            </w:r>
          </w:p>
        </w:tc>
        <w:tc>
          <w:tcPr>
            <w:tcW w:w="1552" w:type="dxa"/>
          </w:tcPr>
          <w:p w14:paraId="46B55D46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2 воспитанника</w:t>
            </w:r>
          </w:p>
        </w:tc>
      </w:tr>
      <w:tr w:rsidR="00D746D2" w:rsidRPr="00BD1530" w14:paraId="1C91B4B7" w14:textId="77777777" w:rsidTr="000F2E8A">
        <w:trPr>
          <w:trHeight w:val="402"/>
        </w:trPr>
        <w:tc>
          <w:tcPr>
            <w:tcW w:w="1276" w:type="dxa"/>
          </w:tcPr>
          <w:p w14:paraId="34548237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14:paraId="29145797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«Азбука Здоровья»</w:t>
            </w:r>
          </w:p>
        </w:tc>
        <w:tc>
          <w:tcPr>
            <w:tcW w:w="1991" w:type="dxa"/>
          </w:tcPr>
          <w:p w14:paraId="0C710D02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14:paraId="680CAE56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Приказ ДО</w:t>
            </w:r>
          </w:p>
          <w:p w14:paraId="49890451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№ 01-05/170</w:t>
            </w:r>
          </w:p>
          <w:p w14:paraId="2877608F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От 19.02.2024</w:t>
            </w:r>
          </w:p>
        </w:tc>
        <w:tc>
          <w:tcPr>
            <w:tcW w:w="2275" w:type="dxa"/>
            <w:gridSpan w:val="2"/>
          </w:tcPr>
          <w:p w14:paraId="06C00C38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Сертификаты участников</w:t>
            </w:r>
          </w:p>
        </w:tc>
        <w:tc>
          <w:tcPr>
            <w:tcW w:w="1552" w:type="dxa"/>
          </w:tcPr>
          <w:p w14:paraId="10A171A6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4 воспитанника</w:t>
            </w:r>
          </w:p>
        </w:tc>
      </w:tr>
      <w:tr w:rsidR="00D746D2" w:rsidRPr="00BD1530" w14:paraId="42829326" w14:textId="77777777" w:rsidTr="000F2E8A">
        <w:trPr>
          <w:trHeight w:val="402"/>
        </w:trPr>
        <w:tc>
          <w:tcPr>
            <w:tcW w:w="1276" w:type="dxa"/>
          </w:tcPr>
          <w:p w14:paraId="1CCE87EE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14:paraId="3A4178D2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Весенний перезвон</w:t>
            </w:r>
          </w:p>
        </w:tc>
        <w:tc>
          <w:tcPr>
            <w:tcW w:w="1991" w:type="dxa"/>
          </w:tcPr>
          <w:p w14:paraId="7CC4F570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14:paraId="2B08D222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Приказ ДО</w:t>
            </w:r>
          </w:p>
          <w:p w14:paraId="0C72335A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№ 01-05/316</w:t>
            </w:r>
          </w:p>
          <w:p w14:paraId="1428C4BC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От 26.03.2024</w:t>
            </w:r>
          </w:p>
        </w:tc>
        <w:tc>
          <w:tcPr>
            <w:tcW w:w="2275" w:type="dxa"/>
            <w:gridSpan w:val="2"/>
          </w:tcPr>
          <w:p w14:paraId="7B102D3F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1 победитель</w:t>
            </w:r>
          </w:p>
          <w:p w14:paraId="36A4B8A2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1 участник</w:t>
            </w:r>
          </w:p>
        </w:tc>
        <w:tc>
          <w:tcPr>
            <w:tcW w:w="1552" w:type="dxa"/>
          </w:tcPr>
          <w:p w14:paraId="684BE44F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2 воспитанника</w:t>
            </w:r>
          </w:p>
        </w:tc>
      </w:tr>
      <w:tr w:rsidR="00D746D2" w:rsidRPr="00BD1530" w14:paraId="12CBFFAC" w14:textId="77777777" w:rsidTr="000F2E8A">
        <w:trPr>
          <w:trHeight w:val="402"/>
        </w:trPr>
        <w:tc>
          <w:tcPr>
            <w:tcW w:w="1276" w:type="dxa"/>
          </w:tcPr>
          <w:p w14:paraId="2653FA97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14:paraId="7EC127E7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proofErr w:type="gramStart"/>
            <w:r w:rsidRPr="00BD1530">
              <w:rPr>
                <w:color w:val="000000"/>
                <w:sz w:val="24"/>
                <w:szCs w:val="24"/>
              </w:rPr>
              <w:t>Конкурс  детского</w:t>
            </w:r>
            <w:proofErr w:type="gramEnd"/>
            <w:r w:rsidRPr="00BD1530">
              <w:rPr>
                <w:color w:val="000000"/>
                <w:sz w:val="24"/>
                <w:szCs w:val="24"/>
              </w:rPr>
              <w:t xml:space="preserve"> творчества «Моя любимая буква» </w:t>
            </w:r>
          </w:p>
        </w:tc>
        <w:tc>
          <w:tcPr>
            <w:tcW w:w="1991" w:type="dxa"/>
          </w:tcPr>
          <w:p w14:paraId="5324B9D6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14:paraId="42FA1664" w14:textId="77777777" w:rsidR="00D746D2" w:rsidRPr="00BD1530" w:rsidRDefault="00D746D2" w:rsidP="000F2E8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BD1530">
              <w:rPr>
                <w:color w:val="000000"/>
                <w:sz w:val="24"/>
                <w:szCs w:val="24"/>
              </w:rPr>
              <w:t xml:space="preserve">ДО мэрии </w:t>
            </w:r>
            <w:proofErr w:type="spellStart"/>
            <w:r w:rsidRPr="00BD1530">
              <w:rPr>
                <w:color w:val="000000"/>
                <w:sz w:val="24"/>
                <w:szCs w:val="24"/>
              </w:rPr>
              <w:t>г.Ярославля</w:t>
            </w:r>
            <w:proofErr w:type="spellEnd"/>
          </w:p>
          <w:p w14:paraId="0F39D764" w14:textId="77777777" w:rsidR="00D746D2" w:rsidRPr="00BD1530" w:rsidRDefault="00D746D2" w:rsidP="000F2E8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BD1530">
              <w:rPr>
                <w:color w:val="000000"/>
                <w:sz w:val="24"/>
                <w:szCs w:val="24"/>
              </w:rPr>
              <w:t>№ 01-05/416 </w:t>
            </w:r>
            <w:proofErr w:type="gramStart"/>
            <w:r w:rsidRPr="00BD1530">
              <w:rPr>
                <w:color w:val="000000"/>
                <w:sz w:val="24"/>
                <w:szCs w:val="24"/>
              </w:rPr>
              <w:t>от  25.04.2024</w:t>
            </w:r>
            <w:proofErr w:type="gramEnd"/>
          </w:p>
          <w:p w14:paraId="3908E1BC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2"/>
          </w:tcPr>
          <w:p w14:paraId="24C8AAF0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2 победителя</w:t>
            </w:r>
          </w:p>
        </w:tc>
        <w:tc>
          <w:tcPr>
            <w:tcW w:w="1552" w:type="dxa"/>
          </w:tcPr>
          <w:p w14:paraId="41527129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4 воспитанника</w:t>
            </w:r>
          </w:p>
        </w:tc>
      </w:tr>
      <w:tr w:rsidR="00D746D2" w:rsidRPr="00BD1530" w14:paraId="21706736" w14:textId="77777777" w:rsidTr="000F2E8A">
        <w:trPr>
          <w:trHeight w:val="402"/>
        </w:trPr>
        <w:tc>
          <w:tcPr>
            <w:tcW w:w="1276" w:type="dxa"/>
          </w:tcPr>
          <w:p w14:paraId="371C31CB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AEF716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color w:val="000000"/>
                <w:sz w:val="24"/>
                <w:szCs w:val="24"/>
              </w:rPr>
              <w:t>Фотоконкурс «Всё начинается с семьи»</w:t>
            </w:r>
          </w:p>
        </w:tc>
        <w:tc>
          <w:tcPr>
            <w:tcW w:w="1991" w:type="dxa"/>
          </w:tcPr>
          <w:p w14:paraId="0649E5A1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14:paraId="5BFB14C6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color w:val="000000"/>
                <w:sz w:val="24"/>
                <w:szCs w:val="24"/>
              </w:rPr>
              <w:t>Протокол от 06.05.2024                 № 20</w:t>
            </w:r>
          </w:p>
        </w:tc>
        <w:tc>
          <w:tcPr>
            <w:tcW w:w="2275" w:type="dxa"/>
            <w:gridSpan w:val="2"/>
          </w:tcPr>
          <w:p w14:paraId="4A58CE1D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Сертификат участия</w:t>
            </w:r>
          </w:p>
        </w:tc>
        <w:tc>
          <w:tcPr>
            <w:tcW w:w="1552" w:type="dxa"/>
          </w:tcPr>
          <w:p w14:paraId="4BE814BD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1 семья</w:t>
            </w:r>
          </w:p>
        </w:tc>
      </w:tr>
      <w:tr w:rsidR="00D746D2" w:rsidRPr="00BD1530" w14:paraId="015D0F3C" w14:textId="77777777" w:rsidTr="000F2E8A">
        <w:trPr>
          <w:trHeight w:val="402"/>
        </w:trPr>
        <w:tc>
          <w:tcPr>
            <w:tcW w:w="1276" w:type="dxa"/>
          </w:tcPr>
          <w:p w14:paraId="70344035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2127" w:type="dxa"/>
          </w:tcPr>
          <w:p w14:paraId="1F9016EF" w14:textId="77777777" w:rsidR="00D746D2" w:rsidRPr="00BD1530" w:rsidRDefault="00D746D2" w:rsidP="000F2E8A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D1530">
              <w:rPr>
                <w:color w:val="000000"/>
                <w:sz w:val="24"/>
                <w:szCs w:val="24"/>
              </w:rPr>
              <w:t>Конкурс, посвященный</w:t>
            </w:r>
          </w:p>
          <w:p w14:paraId="75CC9507" w14:textId="77777777" w:rsidR="00D746D2" w:rsidRPr="00BD1530" w:rsidRDefault="00D746D2" w:rsidP="000F2E8A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D1530">
              <w:rPr>
                <w:color w:val="000000"/>
                <w:sz w:val="24"/>
                <w:szCs w:val="24"/>
              </w:rPr>
              <w:t>225-летию со дня рождения А.С. Пушкина</w:t>
            </w:r>
          </w:p>
          <w:p w14:paraId="447E3550" w14:textId="77777777" w:rsidR="00D746D2" w:rsidRPr="00BD1530" w:rsidRDefault="00D746D2" w:rsidP="000F2E8A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D1530">
              <w:rPr>
                <w:color w:val="000000"/>
                <w:sz w:val="24"/>
                <w:szCs w:val="24"/>
              </w:rPr>
              <w:t>«В царстве славного поэта»</w:t>
            </w:r>
          </w:p>
          <w:p w14:paraId="38D01CFF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14:paraId="22F541CC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14:paraId="35E9FCD0" w14:textId="77777777" w:rsidR="00D746D2" w:rsidRPr="00BD1530" w:rsidRDefault="00D746D2" w:rsidP="000F2E8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BD1530">
              <w:rPr>
                <w:color w:val="000000"/>
                <w:sz w:val="24"/>
                <w:szCs w:val="24"/>
              </w:rPr>
              <w:t xml:space="preserve">ДО мэрии </w:t>
            </w:r>
            <w:proofErr w:type="spellStart"/>
            <w:r w:rsidRPr="00BD1530">
              <w:rPr>
                <w:color w:val="000000"/>
                <w:sz w:val="24"/>
                <w:szCs w:val="24"/>
              </w:rPr>
              <w:t>г.Ярославля</w:t>
            </w:r>
            <w:proofErr w:type="spellEnd"/>
          </w:p>
          <w:p w14:paraId="6C9478E6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color w:val="000000"/>
                <w:sz w:val="24"/>
                <w:szCs w:val="24"/>
              </w:rPr>
              <w:t>№ 01-05/489</w:t>
            </w:r>
          </w:p>
        </w:tc>
        <w:tc>
          <w:tcPr>
            <w:tcW w:w="2275" w:type="dxa"/>
            <w:gridSpan w:val="2"/>
          </w:tcPr>
          <w:p w14:paraId="16EEF862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1 место диплом</w:t>
            </w:r>
          </w:p>
          <w:p w14:paraId="68BB7F92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2 место диплом</w:t>
            </w:r>
          </w:p>
        </w:tc>
        <w:tc>
          <w:tcPr>
            <w:tcW w:w="1552" w:type="dxa"/>
          </w:tcPr>
          <w:p w14:paraId="7C19F82D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1 педагог</w:t>
            </w:r>
          </w:p>
          <w:p w14:paraId="0B52C505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1 воспитанник</w:t>
            </w:r>
          </w:p>
        </w:tc>
      </w:tr>
      <w:tr w:rsidR="00D746D2" w:rsidRPr="00BD1530" w14:paraId="7E18E9EE" w14:textId="77777777" w:rsidTr="000F2E8A">
        <w:trPr>
          <w:trHeight w:val="402"/>
        </w:trPr>
        <w:tc>
          <w:tcPr>
            <w:tcW w:w="1276" w:type="dxa"/>
          </w:tcPr>
          <w:p w14:paraId="6A1E3009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14:paraId="2325AECD" w14:textId="77777777" w:rsidR="00D746D2" w:rsidRPr="00BD1530" w:rsidRDefault="00D746D2" w:rsidP="000F2E8A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D1530">
              <w:rPr>
                <w:color w:val="1A1A1A"/>
                <w:sz w:val="24"/>
                <w:szCs w:val="24"/>
              </w:rPr>
              <w:t>городской конкурс творческих работ</w:t>
            </w:r>
          </w:p>
          <w:p w14:paraId="77AFB221" w14:textId="77777777" w:rsidR="00D746D2" w:rsidRPr="00BD1530" w:rsidRDefault="00D746D2" w:rsidP="000F2E8A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D1530">
              <w:rPr>
                <w:color w:val="1A1A1A"/>
                <w:sz w:val="24"/>
                <w:szCs w:val="24"/>
              </w:rPr>
              <w:t>«Бусы, бусы на все вкусы»</w:t>
            </w:r>
          </w:p>
          <w:p w14:paraId="2A519D04" w14:textId="77777777" w:rsidR="00D746D2" w:rsidRPr="00BD1530" w:rsidRDefault="00D746D2" w:rsidP="000F2E8A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14:paraId="18017434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14:paraId="0AD3A8E4" w14:textId="77777777" w:rsidR="00D746D2" w:rsidRPr="00BD1530" w:rsidRDefault="00D746D2" w:rsidP="000F2E8A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D1530">
              <w:rPr>
                <w:color w:val="1A1A1A"/>
                <w:sz w:val="24"/>
                <w:szCs w:val="24"/>
              </w:rPr>
              <w:t>Департамента образования мэрии г. Ярославля от 17.09.2024</w:t>
            </w:r>
          </w:p>
          <w:p w14:paraId="7502D691" w14:textId="77777777" w:rsidR="00D746D2" w:rsidRPr="00BD1530" w:rsidRDefault="00D746D2" w:rsidP="000F2E8A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D1530">
              <w:rPr>
                <w:color w:val="1A1A1A"/>
                <w:sz w:val="24"/>
                <w:szCs w:val="24"/>
              </w:rPr>
              <w:t>№ 01-05/898</w:t>
            </w:r>
          </w:p>
          <w:p w14:paraId="08EE6B2B" w14:textId="77777777" w:rsidR="00D746D2" w:rsidRPr="00BD1530" w:rsidRDefault="00D746D2" w:rsidP="000F2E8A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14:paraId="3D921914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Дипломы</w:t>
            </w:r>
          </w:p>
          <w:p w14:paraId="28D8E08B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1 воспитанник – 1 место</w:t>
            </w:r>
          </w:p>
          <w:p w14:paraId="232B0AE4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1 воспитанник – 2 место</w:t>
            </w:r>
          </w:p>
          <w:p w14:paraId="454D90DD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1 педагог- 1 место</w:t>
            </w:r>
          </w:p>
          <w:p w14:paraId="4BBB456D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1 педагог – 2 место</w:t>
            </w:r>
          </w:p>
        </w:tc>
        <w:tc>
          <w:tcPr>
            <w:tcW w:w="1723" w:type="dxa"/>
            <w:gridSpan w:val="2"/>
          </w:tcPr>
          <w:p w14:paraId="6A6349F3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5 воспитанников и 2 педагога</w:t>
            </w:r>
          </w:p>
        </w:tc>
      </w:tr>
      <w:tr w:rsidR="00D746D2" w:rsidRPr="00BD1530" w14:paraId="5325B868" w14:textId="77777777" w:rsidTr="000F2E8A">
        <w:trPr>
          <w:trHeight w:val="402"/>
        </w:trPr>
        <w:tc>
          <w:tcPr>
            <w:tcW w:w="1276" w:type="dxa"/>
          </w:tcPr>
          <w:p w14:paraId="1CD35CEE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14:paraId="73A0C789" w14:textId="77777777" w:rsidR="00D746D2" w:rsidRPr="00BD1530" w:rsidRDefault="00D746D2" w:rsidP="000F2E8A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D1530">
              <w:rPr>
                <w:color w:val="1A1A1A"/>
                <w:sz w:val="24"/>
                <w:szCs w:val="24"/>
              </w:rPr>
              <w:t>конкурс – выставка</w:t>
            </w:r>
          </w:p>
          <w:p w14:paraId="7A13D1FF" w14:textId="77777777" w:rsidR="00D746D2" w:rsidRPr="00BD1530" w:rsidRDefault="00D746D2" w:rsidP="000F2E8A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D1530">
              <w:rPr>
                <w:color w:val="1A1A1A"/>
                <w:sz w:val="24"/>
                <w:szCs w:val="24"/>
              </w:rPr>
              <w:lastRenderedPageBreak/>
              <w:t>творческих работ «Я знаю свои корни»</w:t>
            </w:r>
          </w:p>
          <w:p w14:paraId="656C0DF5" w14:textId="77777777" w:rsidR="00D746D2" w:rsidRPr="00BD1530" w:rsidRDefault="00D746D2" w:rsidP="000F2E8A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14:paraId="7D60669D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978" w:type="dxa"/>
          </w:tcPr>
          <w:p w14:paraId="764D837A" w14:textId="77777777" w:rsidR="00D746D2" w:rsidRPr="00BD1530" w:rsidRDefault="00D746D2" w:rsidP="000F2E8A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D1530">
              <w:rPr>
                <w:color w:val="1A1A1A"/>
                <w:sz w:val="24"/>
                <w:szCs w:val="24"/>
              </w:rPr>
              <w:t xml:space="preserve">Департамента образования мэрии г. </w:t>
            </w:r>
            <w:r w:rsidRPr="00BD1530">
              <w:rPr>
                <w:color w:val="1A1A1A"/>
                <w:sz w:val="24"/>
                <w:szCs w:val="24"/>
              </w:rPr>
              <w:lastRenderedPageBreak/>
              <w:t>Ярославля от 20.09.2024</w:t>
            </w:r>
          </w:p>
          <w:p w14:paraId="16B9D5A3" w14:textId="77777777" w:rsidR="00D746D2" w:rsidRPr="00BD1530" w:rsidRDefault="00D746D2" w:rsidP="000F2E8A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D1530">
              <w:rPr>
                <w:color w:val="1A1A1A"/>
                <w:sz w:val="24"/>
                <w:szCs w:val="24"/>
              </w:rPr>
              <w:t>№ 01-05/919</w:t>
            </w:r>
          </w:p>
          <w:p w14:paraId="72457A7F" w14:textId="77777777" w:rsidR="00D746D2" w:rsidRPr="00BD1530" w:rsidRDefault="00D746D2" w:rsidP="000F2E8A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14:paraId="6E794163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lastRenderedPageBreak/>
              <w:t>Сертификаты участников</w:t>
            </w:r>
          </w:p>
        </w:tc>
        <w:tc>
          <w:tcPr>
            <w:tcW w:w="1723" w:type="dxa"/>
            <w:gridSpan w:val="2"/>
          </w:tcPr>
          <w:p w14:paraId="3CCE587E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1 педагог, 1 воспитанник</w:t>
            </w:r>
          </w:p>
        </w:tc>
      </w:tr>
      <w:tr w:rsidR="00D746D2" w:rsidRPr="00BD1530" w14:paraId="141BA53A" w14:textId="77777777" w:rsidTr="000F2E8A">
        <w:trPr>
          <w:trHeight w:val="402"/>
        </w:trPr>
        <w:tc>
          <w:tcPr>
            <w:tcW w:w="1276" w:type="dxa"/>
          </w:tcPr>
          <w:p w14:paraId="6920576E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14:paraId="18C6F526" w14:textId="77777777" w:rsidR="00D746D2" w:rsidRPr="00BD1530" w:rsidRDefault="00D746D2" w:rsidP="000F2E8A">
            <w:pPr>
              <w:shd w:val="clear" w:color="auto" w:fill="FFFFFF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BD1530">
              <w:rPr>
                <w:color w:val="1A1A1A"/>
                <w:sz w:val="24"/>
                <w:szCs w:val="24"/>
                <w:shd w:val="clear" w:color="auto" w:fill="FFFFFF"/>
              </w:rPr>
              <w:t>Городска</w:t>
            </w:r>
          </w:p>
          <w:p w14:paraId="23B772A5" w14:textId="77777777" w:rsidR="00D746D2" w:rsidRPr="00BD1530" w:rsidRDefault="00D746D2" w:rsidP="000F2E8A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D1530">
              <w:rPr>
                <w:color w:val="1A1A1A"/>
                <w:sz w:val="24"/>
                <w:szCs w:val="24"/>
                <w:shd w:val="clear" w:color="auto" w:fill="FFFFFF"/>
              </w:rPr>
              <w:t>танцевальный конкурс «Мы – дети России»</w:t>
            </w:r>
          </w:p>
        </w:tc>
        <w:tc>
          <w:tcPr>
            <w:tcW w:w="1991" w:type="dxa"/>
          </w:tcPr>
          <w:p w14:paraId="4FB5F47D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14:paraId="1271435E" w14:textId="77777777" w:rsidR="00D746D2" w:rsidRPr="00BD1530" w:rsidRDefault="00D746D2" w:rsidP="000F2E8A">
            <w:pPr>
              <w:shd w:val="clear" w:color="auto" w:fill="FFFFFF"/>
              <w:rPr>
                <w:sz w:val="24"/>
                <w:szCs w:val="24"/>
              </w:rPr>
            </w:pPr>
            <w:r w:rsidRPr="00BD1530">
              <w:rPr>
                <w:color w:val="1A1A1A"/>
                <w:sz w:val="24"/>
                <w:szCs w:val="24"/>
              </w:rPr>
              <w:t>Департамента образования мэрии г. Ярославля от</w:t>
            </w:r>
            <w:r w:rsidRPr="00BD1530">
              <w:rPr>
                <w:color w:val="1A1A1A"/>
                <w:sz w:val="24"/>
                <w:szCs w:val="24"/>
                <w:shd w:val="clear" w:color="auto" w:fill="FFFFFF"/>
              </w:rPr>
              <w:t xml:space="preserve"> 20.09.2024 № 01-05/917</w:t>
            </w:r>
          </w:p>
        </w:tc>
        <w:tc>
          <w:tcPr>
            <w:tcW w:w="2104" w:type="dxa"/>
          </w:tcPr>
          <w:p w14:paraId="1E322C77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Диплом 3 место</w:t>
            </w:r>
          </w:p>
        </w:tc>
        <w:tc>
          <w:tcPr>
            <w:tcW w:w="1723" w:type="dxa"/>
            <w:gridSpan w:val="2"/>
          </w:tcPr>
          <w:p w14:paraId="05E0975E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Группа № 10 (коллективное исполнение)</w:t>
            </w:r>
          </w:p>
        </w:tc>
      </w:tr>
      <w:tr w:rsidR="00D746D2" w:rsidRPr="00BD1530" w14:paraId="422AA69C" w14:textId="77777777" w:rsidTr="000F2E8A">
        <w:trPr>
          <w:trHeight w:val="402"/>
        </w:trPr>
        <w:tc>
          <w:tcPr>
            <w:tcW w:w="1276" w:type="dxa"/>
          </w:tcPr>
          <w:p w14:paraId="039E5EC4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127" w:type="dxa"/>
          </w:tcPr>
          <w:p w14:paraId="6DA63D9F" w14:textId="77777777" w:rsidR="00D746D2" w:rsidRPr="00BD1530" w:rsidRDefault="00D746D2" w:rsidP="000F2E8A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D1530">
              <w:rPr>
                <w:color w:val="1A1A1A"/>
                <w:sz w:val="24"/>
                <w:szCs w:val="24"/>
              </w:rPr>
              <w:t>городской творческий</w:t>
            </w:r>
          </w:p>
          <w:p w14:paraId="1D96F45A" w14:textId="77777777" w:rsidR="00D746D2" w:rsidRPr="00BD1530" w:rsidRDefault="00D746D2" w:rsidP="000F2E8A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D1530">
              <w:rPr>
                <w:color w:val="1A1A1A"/>
                <w:sz w:val="24"/>
                <w:szCs w:val="24"/>
              </w:rPr>
              <w:t>конкурса «Однажды, в студёную</w:t>
            </w:r>
          </w:p>
          <w:p w14:paraId="4328D046" w14:textId="77777777" w:rsidR="00D746D2" w:rsidRPr="00BD1530" w:rsidRDefault="00D746D2" w:rsidP="000F2E8A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D1530">
              <w:rPr>
                <w:color w:val="1A1A1A"/>
                <w:sz w:val="24"/>
                <w:szCs w:val="24"/>
              </w:rPr>
              <w:t>зимнюю пору…»</w:t>
            </w:r>
          </w:p>
          <w:p w14:paraId="0FCAF462" w14:textId="77777777" w:rsidR="00D746D2" w:rsidRPr="00BD1530" w:rsidRDefault="00D746D2" w:rsidP="000F2E8A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14:paraId="780E1D1A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14:paraId="507F75EA" w14:textId="77777777" w:rsidR="00D746D2" w:rsidRPr="00BD1530" w:rsidRDefault="00D746D2" w:rsidP="000F2E8A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Департамента образования мэрии г. Ярославля от</w:t>
            </w:r>
            <w:r w:rsidRPr="00BD1530">
              <w:rPr>
                <w:color w:val="1A1A1A"/>
                <w:sz w:val="24"/>
                <w:szCs w:val="24"/>
              </w:rPr>
              <w:t xml:space="preserve"> 16.09.2024</w:t>
            </w:r>
          </w:p>
          <w:p w14:paraId="44DB7B6F" w14:textId="77777777" w:rsidR="00D746D2" w:rsidRPr="00BD1530" w:rsidRDefault="00D746D2" w:rsidP="000F2E8A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D1530">
              <w:rPr>
                <w:color w:val="1A1A1A"/>
                <w:sz w:val="24"/>
                <w:szCs w:val="24"/>
              </w:rPr>
              <w:t>№ 01-05/888</w:t>
            </w:r>
          </w:p>
          <w:p w14:paraId="331B1A9B" w14:textId="77777777" w:rsidR="00D746D2" w:rsidRPr="00BD1530" w:rsidRDefault="00D746D2" w:rsidP="000F2E8A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14:paraId="31D87883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Диплом за 2 место</w:t>
            </w:r>
          </w:p>
        </w:tc>
        <w:tc>
          <w:tcPr>
            <w:tcW w:w="1723" w:type="dxa"/>
            <w:gridSpan w:val="2"/>
          </w:tcPr>
          <w:p w14:paraId="58940903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Группа 10 (2 ребенка)</w:t>
            </w:r>
          </w:p>
        </w:tc>
      </w:tr>
      <w:tr w:rsidR="00D746D2" w:rsidRPr="00BD1530" w14:paraId="7300BE05" w14:textId="77777777" w:rsidTr="000F2E8A">
        <w:trPr>
          <w:trHeight w:val="402"/>
        </w:trPr>
        <w:tc>
          <w:tcPr>
            <w:tcW w:w="1276" w:type="dxa"/>
          </w:tcPr>
          <w:p w14:paraId="79468570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14:paraId="217A0091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городской конкурс «Семейные ценности»</w:t>
            </w:r>
          </w:p>
        </w:tc>
        <w:tc>
          <w:tcPr>
            <w:tcW w:w="1991" w:type="dxa"/>
          </w:tcPr>
          <w:p w14:paraId="60747D49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14:paraId="6FF745B7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 xml:space="preserve">приказом департамента образования мэрии города Ярославля от </w:t>
            </w:r>
            <w:proofErr w:type="gramStart"/>
            <w:r w:rsidRPr="00BD1530">
              <w:rPr>
                <w:sz w:val="24"/>
                <w:szCs w:val="24"/>
              </w:rPr>
              <w:t>20.09..</w:t>
            </w:r>
            <w:proofErr w:type="gramEnd"/>
            <w:r w:rsidRPr="00BD1530">
              <w:rPr>
                <w:sz w:val="24"/>
                <w:szCs w:val="24"/>
              </w:rPr>
              <w:t>2024 № 01-05/916</w:t>
            </w:r>
          </w:p>
        </w:tc>
        <w:tc>
          <w:tcPr>
            <w:tcW w:w="2104" w:type="dxa"/>
          </w:tcPr>
          <w:p w14:paraId="7C3A6268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Диплом за 3 место</w:t>
            </w:r>
          </w:p>
        </w:tc>
        <w:tc>
          <w:tcPr>
            <w:tcW w:w="1723" w:type="dxa"/>
            <w:gridSpan w:val="2"/>
          </w:tcPr>
          <w:p w14:paraId="66DE2365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7 семей участников</w:t>
            </w:r>
          </w:p>
        </w:tc>
      </w:tr>
      <w:tr w:rsidR="00D746D2" w:rsidRPr="00BD1530" w14:paraId="0C9436B5" w14:textId="77777777" w:rsidTr="000F2E8A">
        <w:trPr>
          <w:trHeight w:val="402"/>
        </w:trPr>
        <w:tc>
          <w:tcPr>
            <w:tcW w:w="1276" w:type="dxa"/>
          </w:tcPr>
          <w:p w14:paraId="7E86A7F8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14:paraId="0EE6D380" w14:textId="77777777" w:rsidR="00D746D2" w:rsidRPr="00BD1530" w:rsidRDefault="00D746D2" w:rsidP="000F2E8A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D1530">
              <w:rPr>
                <w:color w:val="1A1A1A"/>
                <w:sz w:val="24"/>
                <w:szCs w:val="24"/>
              </w:rPr>
              <w:t>городской конкурс</w:t>
            </w:r>
          </w:p>
          <w:p w14:paraId="484C9976" w14:textId="77777777" w:rsidR="00D746D2" w:rsidRPr="00BD1530" w:rsidRDefault="00D746D2" w:rsidP="000F2E8A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D1530">
              <w:rPr>
                <w:color w:val="1A1A1A"/>
                <w:sz w:val="24"/>
                <w:szCs w:val="24"/>
              </w:rPr>
              <w:t>новогодних игрушек «</w:t>
            </w:r>
            <w:proofErr w:type="spellStart"/>
            <w:r w:rsidRPr="00BD1530">
              <w:rPr>
                <w:color w:val="1A1A1A"/>
                <w:sz w:val="24"/>
                <w:szCs w:val="24"/>
              </w:rPr>
              <w:t>ЯрЁлка</w:t>
            </w:r>
            <w:proofErr w:type="spellEnd"/>
            <w:r w:rsidRPr="00BD1530">
              <w:rPr>
                <w:color w:val="1A1A1A"/>
                <w:sz w:val="24"/>
                <w:szCs w:val="24"/>
              </w:rPr>
              <w:t>»</w:t>
            </w:r>
          </w:p>
          <w:p w14:paraId="3DA8140A" w14:textId="77777777" w:rsidR="00D746D2" w:rsidRPr="00BD1530" w:rsidRDefault="00D746D2" w:rsidP="000F2E8A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14:paraId="7415AB1B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14:paraId="7E522517" w14:textId="77777777" w:rsidR="00D746D2" w:rsidRPr="00BD1530" w:rsidRDefault="00D746D2" w:rsidP="000F2E8A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Департамента образования мэрии г. Ярославля от</w:t>
            </w:r>
            <w:r w:rsidRPr="00BD1530">
              <w:rPr>
                <w:color w:val="1A1A1A"/>
                <w:sz w:val="24"/>
                <w:szCs w:val="24"/>
              </w:rPr>
              <w:t xml:space="preserve"> 30.10.2024</w:t>
            </w:r>
          </w:p>
          <w:p w14:paraId="3065CDFB" w14:textId="77777777" w:rsidR="00D746D2" w:rsidRPr="00BD1530" w:rsidRDefault="00D746D2" w:rsidP="000F2E8A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D1530">
              <w:rPr>
                <w:color w:val="1A1A1A"/>
                <w:sz w:val="24"/>
                <w:szCs w:val="24"/>
              </w:rPr>
              <w:t>№ 01-05/1044</w:t>
            </w:r>
          </w:p>
          <w:p w14:paraId="4C9BDBF1" w14:textId="77777777" w:rsidR="00D746D2" w:rsidRPr="00BD1530" w:rsidRDefault="00D746D2" w:rsidP="000F2E8A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14:paraId="12518A84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Диплом за 2 место</w:t>
            </w:r>
          </w:p>
          <w:p w14:paraId="5D3B94E3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Сертификаты участников</w:t>
            </w:r>
          </w:p>
        </w:tc>
        <w:tc>
          <w:tcPr>
            <w:tcW w:w="1723" w:type="dxa"/>
            <w:gridSpan w:val="2"/>
          </w:tcPr>
          <w:p w14:paraId="51CBA560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6 семей воспитанников</w:t>
            </w:r>
          </w:p>
        </w:tc>
      </w:tr>
      <w:tr w:rsidR="00D746D2" w:rsidRPr="00BD1530" w14:paraId="36CF1BC3" w14:textId="77777777" w:rsidTr="000F2E8A">
        <w:trPr>
          <w:trHeight w:val="402"/>
        </w:trPr>
        <w:tc>
          <w:tcPr>
            <w:tcW w:w="1276" w:type="dxa"/>
          </w:tcPr>
          <w:p w14:paraId="2D0387A2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14:paraId="7B772F6F" w14:textId="77777777" w:rsidR="00D746D2" w:rsidRPr="00BD1530" w:rsidRDefault="00D746D2" w:rsidP="000F2E8A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D1530">
              <w:rPr>
                <w:color w:val="1A1A1A"/>
                <w:sz w:val="24"/>
                <w:szCs w:val="24"/>
              </w:rPr>
              <w:t>Городской конкурс</w:t>
            </w:r>
          </w:p>
          <w:p w14:paraId="2663B082" w14:textId="77777777" w:rsidR="00D746D2" w:rsidRPr="00BD1530" w:rsidRDefault="00D746D2" w:rsidP="000F2E8A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D1530">
              <w:rPr>
                <w:color w:val="1A1A1A"/>
                <w:sz w:val="24"/>
                <w:szCs w:val="24"/>
              </w:rPr>
              <w:t>«Программы психолого-педагогического</w:t>
            </w:r>
          </w:p>
          <w:p w14:paraId="59773661" w14:textId="77777777" w:rsidR="00D746D2" w:rsidRPr="00BD1530" w:rsidRDefault="00D746D2" w:rsidP="000F2E8A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D1530">
              <w:rPr>
                <w:color w:val="1A1A1A"/>
                <w:sz w:val="24"/>
                <w:szCs w:val="24"/>
              </w:rPr>
              <w:t>сопровождения образовательного процесса»</w:t>
            </w:r>
          </w:p>
          <w:p w14:paraId="4D6E0832" w14:textId="77777777" w:rsidR="00D746D2" w:rsidRPr="00BD1530" w:rsidRDefault="00D746D2" w:rsidP="000F2E8A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14:paraId="113D41A8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14:paraId="760C7530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Департамента образования мэрии г. Ярославля от 21.08.2024</w:t>
            </w:r>
          </w:p>
          <w:p w14:paraId="56F8A441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 xml:space="preserve">№ </w:t>
            </w:r>
            <w:r w:rsidRPr="00BD1530">
              <w:rPr>
                <w:color w:val="1A1A1A"/>
                <w:sz w:val="24"/>
                <w:szCs w:val="24"/>
              </w:rPr>
              <w:t>01-05/806</w:t>
            </w:r>
          </w:p>
        </w:tc>
        <w:tc>
          <w:tcPr>
            <w:tcW w:w="2104" w:type="dxa"/>
          </w:tcPr>
          <w:p w14:paraId="1BC22828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Диплом 3 место</w:t>
            </w:r>
          </w:p>
        </w:tc>
        <w:tc>
          <w:tcPr>
            <w:tcW w:w="1723" w:type="dxa"/>
            <w:gridSpan w:val="2"/>
          </w:tcPr>
          <w:p w14:paraId="028B5882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1 педагог</w:t>
            </w:r>
          </w:p>
        </w:tc>
      </w:tr>
      <w:tr w:rsidR="00D746D2" w:rsidRPr="00BD1530" w14:paraId="779183AC" w14:textId="77777777" w:rsidTr="000F2E8A">
        <w:trPr>
          <w:trHeight w:val="402"/>
        </w:trPr>
        <w:tc>
          <w:tcPr>
            <w:tcW w:w="1276" w:type="dxa"/>
          </w:tcPr>
          <w:p w14:paraId="4268EBF2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14:paraId="4E30872B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Социальная акция «Талисман добра»</w:t>
            </w:r>
          </w:p>
        </w:tc>
        <w:tc>
          <w:tcPr>
            <w:tcW w:w="1991" w:type="dxa"/>
          </w:tcPr>
          <w:p w14:paraId="36BE57CF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14:paraId="3F3B7C36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Положение волонтерского проекта «Вкусняшки от девчат -76»</w:t>
            </w:r>
          </w:p>
        </w:tc>
        <w:tc>
          <w:tcPr>
            <w:tcW w:w="2104" w:type="dxa"/>
          </w:tcPr>
          <w:p w14:paraId="6818FF8D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Благодарственные письма</w:t>
            </w:r>
          </w:p>
        </w:tc>
        <w:tc>
          <w:tcPr>
            <w:tcW w:w="1723" w:type="dxa"/>
            <w:gridSpan w:val="2"/>
          </w:tcPr>
          <w:p w14:paraId="2210BF8F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4 воспитанника</w:t>
            </w:r>
          </w:p>
        </w:tc>
      </w:tr>
      <w:tr w:rsidR="00D746D2" w:rsidRPr="00BD1530" w14:paraId="5E497062" w14:textId="77777777" w:rsidTr="000F2E8A">
        <w:trPr>
          <w:trHeight w:val="402"/>
        </w:trPr>
        <w:tc>
          <w:tcPr>
            <w:tcW w:w="1276" w:type="dxa"/>
          </w:tcPr>
          <w:p w14:paraId="24755C91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127" w:type="dxa"/>
          </w:tcPr>
          <w:p w14:paraId="456CDC8D" w14:textId="77777777" w:rsidR="00D746D2" w:rsidRPr="00BD1530" w:rsidRDefault="00D746D2" w:rsidP="000F2E8A">
            <w:pPr>
              <w:shd w:val="clear" w:color="auto" w:fill="FFFFFF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 xml:space="preserve"> Городской конкурс творческих</w:t>
            </w:r>
          </w:p>
          <w:p w14:paraId="7C55D7B3" w14:textId="77777777" w:rsidR="00D746D2" w:rsidRPr="00BD1530" w:rsidRDefault="00D746D2" w:rsidP="000F2E8A">
            <w:pPr>
              <w:shd w:val="clear" w:color="auto" w:fill="FFFFFF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работ «Единственной маме на свете»</w:t>
            </w:r>
          </w:p>
          <w:p w14:paraId="0440DD00" w14:textId="77777777" w:rsidR="00D746D2" w:rsidRPr="00BD1530" w:rsidRDefault="00D746D2" w:rsidP="000F2E8A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14:paraId="476AFCED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14:paraId="6E75E537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Департамента образования мэрии г. Ярославля от</w:t>
            </w:r>
            <w:r w:rsidRPr="00BD1530">
              <w:rPr>
                <w:sz w:val="24"/>
                <w:szCs w:val="24"/>
                <w:shd w:val="clear" w:color="auto" w:fill="FFFFFF"/>
              </w:rPr>
              <w:t xml:space="preserve"> 13.11.2024 № 01-05/1100</w:t>
            </w:r>
          </w:p>
        </w:tc>
        <w:tc>
          <w:tcPr>
            <w:tcW w:w="2104" w:type="dxa"/>
          </w:tcPr>
          <w:p w14:paraId="3BE75602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Диплом 3 место</w:t>
            </w:r>
          </w:p>
        </w:tc>
        <w:tc>
          <w:tcPr>
            <w:tcW w:w="1723" w:type="dxa"/>
            <w:gridSpan w:val="2"/>
          </w:tcPr>
          <w:p w14:paraId="34DB5B47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1 воспитанник</w:t>
            </w:r>
          </w:p>
        </w:tc>
      </w:tr>
      <w:tr w:rsidR="00D746D2" w:rsidRPr="00BD1530" w14:paraId="6CDDB76E" w14:textId="77777777" w:rsidTr="000F2E8A">
        <w:trPr>
          <w:trHeight w:val="402"/>
        </w:trPr>
        <w:tc>
          <w:tcPr>
            <w:tcW w:w="1276" w:type="dxa"/>
          </w:tcPr>
          <w:p w14:paraId="42694548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127" w:type="dxa"/>
          </w:tcPr>
          <w:p w14:paraId="5B93A14A" w14:textId="77777777" w:rsidR="00D746D2" w:rsidRPr="00BD1530" w:rsidRDefault="00D746D2" w:rsidP="000F2E8A">
            <w:pPr>
              <w:shd w:val="clear" w:color="auto" w:fill="FFFFFF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Городской конкурс творческих</w:t>
            </w:r>
          </w:p>
          <w:p w14:paraId="499F6E52" w14:textId="77777777" w:rsidR="00D746D2" w:rsidRPr="00BD1530" w:rsidRDefault="00D746D2" w:rsidP="000F2E8A">
            <w:pPr>
              <w:shd w:val="clear" w:color="auto" w:fill="FFFFFF"/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работ «Мой любимый питомец»</w:t>
            </w:r>
          </w:p>
          <w:p w14:paraId="045822D9" w14:textId="77777777" w:rsidR="00D746D2" w:rsidRPr="00BD1530" w:rsidRDefault="00D746D2" w:rsidP="000F2E8A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14:paraId="443D9741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14:paraId="09E069D7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Департамента образования мэрии г. Ярославля от</w:t>
            </w:r>
            <w:r w:rsidRPr="00BD1530">
              <w:rPr>
                <w:sz w:val="24"/>
                <w:szCs w:val="24"/>
                <w:shd w:val="clear" w:color="auto" w:fill="FFFFFF"/>
              </w:rPr>
              <w:t>13.11.2024 № 01-05/1104</w:t>
            </w:r>
          </w:p>
        </w:tc>
        <w:tc>
          <w:tcPr>
            <w:tcW w:w="2104" w:type="dxa"/>
          </w:tcPr>
          <w:p w14:paraId="01490CB0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1 воспитанник диплом за 2 место</w:t>
            </w:r>
          </w:p>
          <w:p w14:paraId="6A787C86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1 воспитанник диплом за 3 место</w:t>
            </w:r>
          </w:p>
        </w:tc>
        <w:tc>
          <w:tcPr>
            <w:tcW w:w="1723" w:type="dxa"/>
            <w:gridSpan w:val="2"/>
          </w:tcPr>
          <w:p w14:paraId="2B4E108D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3 ребенка и 1 педагог</w:t>
            </w:r>
          </w:p>
        </w:tc>
      </w:tr>
      <w:tr w:rsidR="00D746D2" w:rsidRPr="00BD1530" w14:paraId="25A61AA9" w14:textId="77777777" w:rsidTr="000F2E8A">
        <w:trPr>
          <w:trHeight w:val="402"/>
        </w:trPr>
        <w:tc>
          <w:tcPr>
            <w:tcW w:w="1276" w:type="dxa"/>
          </w:tcPr>
          <w:p w14:paraId="10D2D85F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14:paraId="03C36D16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городской конкурс творческих работ «Новогодний калейдоскоп»</w:t>
            </w:r>
          </w:p>
        </w:tc>
        <w:tc>
          <w:tcPr>
            <w:tcW w:w="1991" w:type="dxa"/>
          </w:tcPr>
          <w:p w14:paraId="7B3C9DC9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14:paraId="5F7E1C15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Департамента образования мэрии г. Ярославля от</w:t>
            </w:r>
            <w:r w:rsidRPr="00BD1530">
              <w:rPr>
                <w:sz w:val="24"/>
                <w:szCs w:val="24"/>
                <w:shd w:val="clear" w:color="auto" w:fill="FFFFFF"/>
              </w:rPr>
              <w:t>13.11.2024</w:t>
            </w:r>
            <w:r w:rsidRPr="00BD1530">
              <w:rPr>
                <w:sz w:val="24"/>
                <w:szCs w:val="24"/>
              </w:rPr>
              <w:t xml:space="preserve"> № 01-05/1101</w:t>
            </w:r>
          </w:p>
        </w:tc>
        <w:tc>
          <w:tcPr>
            <w:tcW w:w="2104" w:type="dxa"/>
          </w:tcPr>
          <w:p w14:paraId="04083969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1 воспитанник – диплом за 1 место</w:t>
            </w:r>
          </w:p>
          <w:p w14:paraId="4A8F1436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Сертификаты участников</w:t>
            </w:r>
          </w:p>
        </w:tc>
        <w:tc>
          <w:tcPr>
            <w:tcW w:w="1723" w:type="dxa"/>
            <w:gridSpan w:val="2"/>
          </w:tcPr>
          <w:p w14:paraId="6E0735C1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3 ребенка</w:t>
            </w:r>
          </w:p>
        </w:tc>
      </w:tr>
      <w:tr w:rsidR="00D746D2" w:rsidRPr="00BD1530" w14:paraId="5682F85D" w14:textId="77777777" w:rsidTr="000F2E8A">
        <w:trPr>
          <w:trHeight w:val="402"/>
        </w:trPr>
        <w:tc>
          <w:tcPr>
            <w:tcW w:w="1276" w:type="dxa"/>
          </w:tcPr>
          <w:p w14:paraId="70598E72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14:paraId="36BAAF70" w14:textId="77777777" w:rsidR="00D746D2" w:rsidRPr="00BD1530" w:rsidRDefault="00D746D2" w:rsidP="000F2E8A">
            <w:pPr>
              <w:pStyle w:val="1"/>
              <w:spacing w:line="322" w:lineRule="exact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D1530">
              <w:rPr>
                <w:b w:val="0"/>
                <w:sz w:val="24"/>
                <w:szCs w:val="24"/>
              </w:rPr>
              <w:t>Районный конкурс декоративно-прикладного творчества «Наряжаем город вместе»</w:t>
            </w:r>
          </w:p>
          <w:p w14:paraId="32E937A0" w14:textId="77777777" w:rsidR="00D746D2" w:rsidRPr="00BD1530" w:rsidRDefault="00D746D2" w:rsidP="000F2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14:paraId="3807CA18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14:paraId="1DE0D3D0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Положение территориальной администрации Фрунзенского и Красноперекопского районов г. Ярославля</w:t>
            </w:r>
          </w:p>
        </w:tc>
        <w:tc>
          <w:tcPr>
            <w:tcW w:w="2104" w:type="dxa"/>
          </w:tcPr>
          <w:p w14:paraId="552A84EA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Сертификаты участников</w:t>
            </w:r>
          </w:p>
        </w:tc>
        <w:tc>
          <w:tcPr>
            <w:tcW w:w="1723" w:type="dxa"/>
            <w:gridSpan w:val="2"/>
          </w:tcPr>
          <w:p w14:paraId="5B39E13E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2 воспитанника</w:t>
            </w:r>
          </w:p>
        </w:tc>
      </w:tr>
      <w:tr w:rsidR="00D746D2" w:rsidRPr="00BD1530" w14:paraId="6D879C4C" w14:textId="77777777" w:rsidTr="000F2E8A">
        <w:trPr>
          <w:trHeight w:val="402"/>
        </w:trPr>
        <w:tc>
          <w:tcPr>
            <w:tcW w:w="1276" w:type="dxa"/>
          </w:tcPr>
          <w:p w14:paraId="797EF6C0" w14:textId="77777777" w:rsidR="00D746D2" w:rsidRPr="00BD1530" w:rsidRDefault="00D746D2" w:rsidP="000F2E8A">
            <w:pPr>
              <w:jc w:val="center"/>
              <w:rPr>
                <w:b/>
                <w:sz w:val="24"/>
                <w:szCs w:val="24"/>
              </w:rPr>
            </w:pPr>
            <w:r w:rsidRPr="00BD1530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14:paraId="16CD2454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Акция поддержки приюта для животных «Артемида» г. Ярославль</w:t>
            </w:r>
          </w:p>
        </w:tc>
        <w:tc>
          <w:tcPr>
            <w:tcW w:w="1991" w:type="dxa"/>
          </w:tcPr>
          <w:p w14:paraId="56F778AA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978" w:type="dxa"/>
          </w:tcPr>
          <w:p w14:paraId="6EDCFCE7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Инициатива сотрудников</w:t>
            </w:r>
          </w:p>
        </w:tc>
        <w:tc>
          <w:tcPr>
            <w:tcW w:w="2104" w:type="dxa"/>
          </w:tcPr>
          <w:p w14:paraId="2EDF2062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Благодарственное письмо</w:t>
            </w:r>
          </w:p>
        </w:tc>
        <w:tc>
          <w:tcPr>
            <w:tcW w:w="1723" w:type="dxa"/>
            <w:gridSpan w:val="2"/>
          </w:tcPr>
          <w:p w14:paraId="40EA09D2" w14:textId="77777777" w:rsidR="00D746D2" w:rsidRPr="00BD1530" w:rsidRDefault="00D746D2" w:rsidP="000F2E8A">
            <w:pPr>
              <w:rPr>
                <w:sz w:val="24"/>
                <w:szCs w:val="24"/>
              </w:rPr>
            </w:pPr>
            <w:r w:rsidRPr="00BD1530">
              <w:rPr>
                <w:sz w:val="24"/>
                <w:szCs w:val="24"/>
              </w:rPr>
              <w:t>Участие образовательной организации</w:t>
            </w:r>
          </w:p>
        </w:tc>
      </w:tr>
    </w:tbl>
    <w:p w14:paraId="0683F5BE" w14:textId="77777777" w:rsidR="00D746D2" w:rsidRPr="002F3108" w:rsidRDefault="00D746D2" w:rsidP="00D746D2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71D51" w14:textId="77777777" w:rsidR="00D746D2" w:rsidRPr="002F3108" w:rsidRDefault="00D746D2" w:rsidP="00D746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C751B" w14:textId="77777777" w:rsidR="00D746D2" w:rsidRPr="002F3108" w:rsidRDefault="00D746D2" w:rsidP="00D746D2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3108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CD7E82">
        <w:rPr>
          <w:rFonts w:ascii="Times New Roman" w:hAnsi="Times New Roman" w:cs="Times New Roman"/>
          <w:sz w:val="24"/>
          <w:szCs w:val="24"/>
        </w:rPr>
        <w:t xml:space="preserve">Анализ анкетирования родителей по вопросам удовлетворенности работой детского сада за 2023 год показал следующие результаты: отметили, что детям нравится в детском саду (1,8 балла), </w:t>
      </w:r>
      <w:r w:rsidRPr="00CD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всего удовлетворены присмотром и уходом за детьми в детском саду, условиями безопасности в организации (1,8 балла), с точки зрения родителей воспитатели учитывают мнение детей и родителей (1,8), за воспитанниками хороший уход и присмотр (1,8 балла), устраивает управление дошкольной организацией (1,8 балла). Это свидетельствует о том, что работа по вовлечению родителей в деятельность ДОО проводится достаточно эффективно. Повысился и показатель оценки материально-технической базы дошкольной организации стабилен и достигает 1,6 балла. </w:t>
      </w:r>
    </w:p>
    <w:p w14:paraId="5E156DFD" w14:textId="77777777" w:rsidR="00D746D2" w:rsidRPr="002F3108" w:rsidRDefault="00D746D2" w:rsidP="00D746D2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729734D" w14:textId="77777777" w:rsidR="00D746D2" w:rsidRPr="002F3108" w:rsidRDefault="00D746D2" w:rsidP="00D746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46D2" w:rsidRPr="002F3108" w:rsidSect="00476F51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14:paraId="0C393C80" w14:textId="77777777" w:rsidR="00D746D2" w:rsidRPr="002F3108" w:rsidRDefault="00D746D2" w:rsidP="00D746D2">
      <w:pPr>
        <w:spacing w:line="25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Результаты анкетирования родителей по изучению мнений о качестве предоставляемых образовательных услуг                  по группам</w:t>
      </w:r>
    </w:p>
    <w:p w14:paraId="0AD2A0CB" w14:textId="77777777" w:rsidR="00D746D2" w:rsidRPr="002F3108" w:rsidRDefault="00D746D2" w:rsidP="00D746D2">
      <w:pPr>
        <w:spacing w:line="252" w:lineRule="atLeast"/>
        <w:textAlignment w:val="baseline"/>
        <w:rPr>
          <w:noProof/>
          <w:sz w:val="24"/>
          <w:szCs w:val="24"/>
          <w:lang w:eastAsia="ru-RU"/>
        </w:rPr>
      </w:pPr>
    </w:p>
    <w:p w14:paraId="4D6F3841" w14:textId="77777777" w:rsidR="00D746D2" w:rsidRPr="002F3108" w:rsidRDefault="00D746D2" w:rsidP="00D746D2">
      <w:pPr>
        <w:spacing w:line="252" w:lineRule="atLeast"/>
        <w:textAlignment w:val="baseline"/>
        <w:rPr>
          <w:noProof/>
          <w:sz w:val="24"/>
          <w:szCs w:val="24"/>
          <w:lang w:eastAsia="ru-RU"/>
        </w:rPr>
      </w:pPr>
      <w:r w:rsidRPr="002F3108">
        <w:rPr>
          <w:noProof/>
          <w:sz w:val="24"/>
          <w:szCs w:val="24"/>
          <w:lang w:eastAsia="ru-RU"/>
        </w:rPr>
        <w:drawing>
          <wp:inline distT="0" distB="0" distL="0" distR="0" wp14:anchorId="049F8DA1" wp14:editId="7809065E">
            <wp:extent cx="9020175" cy="47815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ECDEB68" w14:textId="77777777" w:rsidR="00D746D2" w:rsidRPr="002F3108" w:rsidRDefault="00D746D2" w:rsidP="00D746D2">
      <w:pPr>
        <w:spacing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746D2" w:rsidRPr="002F3108" w:rsidSect="00387B1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CCCCDCB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b/>
          <w:i/>
          <w:sz w:val="24"/>
          <w:szCs w:val="24"/>
        </w:rPr>
        <w:lastRenderedPageBreak/>
        <w:t>V. Оценка кадрового обеспечения</w:t>
      </w:r>
    </w:p>
    <w:p w14:paraId="57FFDCDB" w14:textId="77777777" w:rsidR="00D746D2" w:rsidRPr="002F3108" w:rsidRDefault="00D746D2" w:rsidP="00D746D2">
      <w:pPr>
        <w:numPr>
          <w:ilvl w:val="1"/>
          <w:numId w:val="0"/>
        </w:numPr>
        <w:tabs>
          <w:tab w:val="num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штате сотрудников: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воспитателей, 2 старших воспитателя (1 совместитель),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я-логопеда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, 1 инструктор по физической культуре, 1 педагог психолог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,1 музыкальный руководитель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89DFF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человек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%) имеют высшее образование, 8 человек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%) имеют среднее профессиональное педагогическое образование.</w:t>
      </w:r>
      <w:r w:rsidRPr="002F3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педагога получают высшее образование в ЯГПУ им. К.Д. Ушинского.</w:t>
      </w:r>
    </w:p>
    <w:p w14:paraId="6461EA58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360"/>
        <w:gridCol w:w="1644"/>
        <w:gridCol w:w="1645"/>
        <w:gridCol w:w="1644"/>
        <w:gridCol w:w="1645"/>
      </w:tblGrid>
      <w:tr w:rsidR="00D746D2" w:rsidRPr="002F3108" w14:paraId="2C54DB04" w14:textId="77777777" w:rsidTr="000F2E8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2057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7271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0D0BFB72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0634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пед</w:t>
            </w:r>
            <w:proofErr w:type="gramStart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непед</w:t>
            </w:r>
            <w:proofErr w:type="spellEnd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BECD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.</w:t>
            </w:r>
            <w:proofErr w:type="gramEnd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</w:t>
            </w:r>
          </w:p>
          <w:p w14:paraId="38808402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пед.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09C8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.</w:t>
            </w:r>
            <w:proofErr w:type="gramEnd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спец.</w:t>
            </w:r>
          </w:p>
          <w:p w14:paraId="1A651B52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непедагог</w:t>
            </w:r>
            <w:proofErr w:type="spellEnd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CE37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среднее</w:t>
            </w:r>
          </w:p>
        </w:tc>
      </w:tr>
      <w:tr w:rsidR="00D746D2" w:rsidRPr="002F3108" w14:paraId="310A363E" w14:textId="77777777" w:rsidTr="000F2E8A">
        <w:trPr>
          <w:trHeight w:val="3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E36C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42BB7E33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4DCF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CB86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BEE7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7AFC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F1EF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6D2" w:rsidRPr="002F3108" w14:paraId="110C248E" w14:textId="77777777" w:rsidTr="000F2E8A">
        <w:trPr>
          <w:trHeight w:val="3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A8E2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E76E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2E37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EA39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31F2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F553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6D2" w:rsidRPr="002F3108" w14:paraId="0831BFE2" w14:textId="77777777" w:rsidTr="000F2E8A">
        <w:trPr>
          <w:trHeight w:val="3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264B" w14:textId="77777777" w:rsidR="00D746D2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3A40C265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6A8A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25C5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D727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ABD1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30B0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6D2" w:rsidRPr="002F3108" w14:paraId="1AF7C80C" w14:textId="77777777" w:rsidTr="000F2E8A">
        <w:trPr>
          <w:trHeight w:val="3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02D0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CADE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704D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2904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5FA3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BA3E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C24103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6D44E2F5" w14:textId="77777777" w:rsidR="00D746D2" w:rsidRPr="002F3108" w:rsidRDefault="00D746D2" w:rsidP="00D74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463CC9" wp14:editId="5A96AF94">
            <wp:extent cx="6078972" cy="3213171"/>
            <wp:effectExtent l="0" t="0" r="17145" b="6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6C3CD2A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276FD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Из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(80%) присвоена квалификационная категория: высшая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педагогам, первая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педагогам. 3 педагога с 1 квалификационной категорией находятся в отпуске по уходу за ребенком.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соответствие занимаемой должности. В педагогическо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коллективе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молодых 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3"/>
        <w:gridCol w:w="1630"/>
        <w:gridCol w:w="1630"/>
        <w:gridCol w:w="1843"/>
        <w:gridCol w:w="1985"/>
      </w:tblGrid>
      <w:tr w:rsidR="00D746D2" w:rsidRPr="002F3108" w14:paraId="6A8C60E2" w14:textId="77777777" w:rsidTr="000F2E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13BB7A44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Категория</w:t>
            </w:r>
          </w:p>
          <w:p w14:paraId="1A4E3894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503F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565C497E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40FD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F810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4299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педагогов </w:t>
            </w:r>
            <w:proofErr w:type="spellStart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поттвердив</w:t>
            </w:r>
            <w:proofErr w:type="spellEnd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9F9B7AD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6EB7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D746D2" w:rsidRPr="002F3108" w14:paraId="65C99E42" w14:textId="77777777" w:rsidTr="000F2E8A">
        <w:trPr>
          <w:trHeight w:val="3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A86D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  <w:p w14:paraId="57E32DC5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C60B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67EB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66A1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1A8A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D0C3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46D2" w:rsidRPr="002F3108" w14:paraId="49958B77" w14:textId="77777777" w:rsidTr="000F2E8A">
        <w:trPr>
          <w:trHeight w:val="3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2684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55F0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DD09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94FC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64E8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FE8E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</w:tr>
      <w:tr w:rsidR="00D746D2" w:rsidRPr="002F3108" w14:paraId="32B58CBB" w14:textId="77777777" w:rsidTr="000F2E8A">
        <w:trPr>
          <w:trHeight w:val="3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3411" w14:textId="77777777" w:rsidR="00D746D2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671E2FDD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1A43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422D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76EA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BC30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345C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46D2" w:rsidRPr="002F3108" w14:paraId="58CBF106" w14:textId="77777777" w:rsidTr="000F2E8A">
        <w:trPr>
          <w:trHeight w:val="3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BD91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697F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16DD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DB13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49FD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1978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</w:tbl>
    <w:p w14:paraId="22EA6A9E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8F768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8199C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DAA252" wp14:editId="1B9210AA">
            <wp:extent cx="6076800" cy="3290400"/>
            <wp:effectExtent l="0" t="0" r="635" b="57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ECB64CA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Из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4 имеют стаж педагогической работы до 5 лет, 1 педагог – молодой специалист,</w:t>
      </w:r>
      <w:r w:rsidRPr="002F31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11 педагогов - имеют стаж педагогической работы свыше 20 лет.</w:t>
      </w:r>
    </w:p>
    <w:p w14:paraId="3BE6819C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1072"/>
        <w:gridCol w:w="1283"/>
        <w:gridCol w:w="1283"/>
        <w:gridCol w:w="1283"/>
        <w:gridCol w:w="1283"/>
        <w:gridCol w:w="1836"/>
      </w:tblGrid>
      <w:tr w:rsidR="00D746D2" w:rsidRPr="002F3108" w14:paraId="46AEAC74" w14:textId="77777777" w:rsidTr="000F2E8A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0A8D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84A2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Кол-во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2AA5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D615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AAD0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B677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E951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</w:t>
            </w:r>
          </w:p>
        </w:tc>
      </w:tr>
      <w:tr w:rsidR="00D746D2" w:rsidRPr="002F3108" w14:paraId="3E6C909C" w14:textId="77777777" w:rsidTr="000F2E8A">
        <w:trPr>
          <w:trHeight w:val="42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CACA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3CE26965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2281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8E65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A93D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35E4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5686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45B2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746D2" w:rsidRPr="002F3108" w14:paraId="59A14F27" w14:textId="77777777" w:rsidTr="000F2E8A">
        <w:trPr>
          <w:trHeight w:val="42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8D6E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B037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2678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8011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E80A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95A2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450F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D746D2" w:rsidRPr="002F3108" w14:paraId="2863CA83" w14:textId="77777777" w:rsidTr="000F2E8A">
        <w:trPr>
          <w:trHeight w:val="42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6B01" w14:textId="77777777" w:rsidR="00D746D2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2023C50E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6CB3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D4DC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E0D9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D860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91CD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1E6C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46D2" w:rsidRPr="002F3108" w14:paraId="2023F9E8" w14:textId="77777777" w:rsidTr="000F2E8A">
        <w:trPr>
          <w:trHeight w:val="42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BCB0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6F26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DC05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9623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B340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85BB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0490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</w:tr>
    </w:tbl>
    <w:p w14:paraId="1F36FAD9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207D6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4F336EA3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95FA50" wp14:editId="0DB09D84">
            <wp:extent cx="6134793" cy="3042458"/>
            <wp:effectExtent l="0" t="0" r="18415" b="2476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3285183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BD074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Возраст педагогов до 30 лет – 3 человека (11 %), от 50 лет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(13 %).</w:t>
      </w:r>
    </w:p>
    <w:p w14:paraId="7208BF04" w14:textId="77777777" w:rsidR="00D746D2" w:rsidRPr="002F3108" w:rsidRDefault="00D746D2" w:rsidP="00D746D2">
      <w:pPr>
        <w:tabs>
          <w:tab w:val="num" w:pos="750"/>
        </w:tabs>
        <w:spacing w:after="0" w:line="240" w:lineRule="auto"/>
        <w:jc w:val="both"/>
        <w:rPr>
          <w:sz w:val="24"/>
          <w:szCs w:val="24"/>
        </w:rPr>
      </w:pPr>
      <w:r w:rsidRPr="002F3108">
        <w:rPr>
          <w:sz w:val="24"/>
          <w:szCs w:val="24"/>
        </w:rPr>
        <w:t xml:space="preserve">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13"/>
        <w:gridCol w:w="1114"/>
        <w:gridCol w:w="1114"/>
        <w:gridCol w:w="1114"/>
        <w:gridCol w:w="1114"/>
        <w:gridCol w:w="1114"/>
        <w:gridCol w:w="1114"/>
      </w:tblGrid>
      <w:tr w:rsidR="00D746D2" w:rsidRPr="002F3108" w14:paraId="46177AA4" w14:textId="77777777" w:rsidTr="000F2E8A">
        <w:trPr>
          <w:trHeight w:val="6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5494FB3B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Возраст</w:t>
            </w:r>
          </w:p>
          <w:p w14:paraId="7276ED28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18DB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772E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EF96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1918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9220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9862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E1BD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</w:t>
            </w:r>
          </w:p>
          <w:p w14:paraId="7EF2DD0F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746D2" w:rsidRPr="002F3108" w14:paraId="2D0210E6" w14:textId="77777777" w:rsidTr="000F2E8A">
        <w:trPr>
          <w:trHeight w:val="3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B887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685BC970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244BC8F2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BE0A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3C1A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B3AC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9BA3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8100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AD1A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7897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46D2" w:rsidRPr="002F3108" w14:paraId="025E9A97" w14:textId="77777777" w:rsidTr="000F2E8A">
        <w:trPr>
          <w:trHeight w:val="3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0B71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B741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2436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FF29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B60A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7812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2D99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FF01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</w:tr>
      <w:tr w:rsidR="00D746D2" w:rsidRPr="002F3108" w14:paraId="04524870" w14:textId="77777777" w:rsidTr="000F2E8A">
        <w:trPr>
          <w:trHeight w:val="3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4DF1" w14:textId="77777777" w:rsidR="00D746D2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5083BF6D" w14:textId="77777777" w:rsidR="00D746D2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69539983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1A2B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CCD2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6F07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381D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587A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ECAE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9711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46D2" w:rsidRPr="002F3108" w14:paraId="21C8524B" w14:textId="77777777" w:rsidTr="000F2E8A">
        <w:trPr>
          <w:trHeight w:val="3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9B78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3FEF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7889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E8E6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A430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76BE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1E6E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3FC6" w14:textId="77777777" w:rsidR="00D746D2" w:rsidRPr="002F3108" w:rsidRDefault="00D746D2" w:rsidP="000F2E8A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</w:tbl>
    <w:p w14:paraId="1D09C60A" w14:textId="77777777" w:rsidR="00D746D2" w:rsidRPr="002F3108" w:rsidRDefault="00D746D2" w:rsidP="00D746D2">
      <w:pPr>
        <w:tabs>
          <w:tab w:val="num" w:pos="750"/>
        </w:tabs>
        <w:spacing w:after="0" w:line="240" w:lineRule="auto"/>
        <w:jc w:val="both"/>
        <w:rPr>
          <w:sz w:val="24"/>
          <w:szCs w:val="24"/>
        </w:rPr>
      </w:pPr>
    </w:p>
    <w:p w14:paraId="1AFF295A" w14:textId="77777777" w:rsidR="00D746D2" w:rsidRPr="002F3108" w:rsidRDefault="00D746D2" w:rsidP="00D746D2">
      <w:pPr>
        <w:tabs>
          <w:tab w:val="num" w:pos="750"/>
        </w:tabs>
        <w:spacing w:after="0" w:line="240" w:lineRule="auto"/>
        <w:jc w:val="both"/>
        <w:rPr>
          <w:sz w:val="24"/>
          <w:szCs w:val="24"/>
        </w:rPr>
      </w:pPr>
      <w:r w:rsidRPr="002F3108">
        <w:rPr>
          <w:noProof/>
          <w:sz w:val="24"/>
          <w:szCs w:val="24"/>
          <w:lang w:eastAsia="ru-RU"/>
        </w:rPr>
        <w:drawing>
          <wp:inline distT="0" distB="0" distL="0" distR="0" wp14:anchorId="4B978B3F" wp14:editId="0FC5D5DE">
            <wp:extent cx="5953125" cy="280987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9E2329E" w14:textId="77777777" w:rsidR="00D746D2" w:rsidRPr="002F3108" w:rsidRDefault="00D746D2" w:rsidP="00D746D2">
      <w:pPr>
        <w:tabs>
          <w:tab w:val="num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</w:t>
      </w:r>
      <w:proofErr w:type="gramStart"/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и административно-хозяйственных работников</w:t>
      </w:r>
      <w:proofErr w:type="gramEnd"/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100%.  </w:t>
      </w:r>
    </w:p>
    <w:p w14:paraId="05BCB7D6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Важным условием, обеспечивающим качество образовательного процесса в дошкольном учреждении, является повышение профессиональной компетентности педагогов.  </w:t>
      </w:r>
    </w:p>
    <w:p w14:paraId="33E53774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прошедшем учебном году 2 педагога награждены Почетной грамотой департамента образования Ярославской области за многолетний творческий </w:t>
      </w:r>
      <w:r w:rsidRPr="002F3108">
        <w:rPr>
          <w:rFonts w:ascii="Times New Roman" w:hAnsi="Times New Roman" w:cs="Times New Roman"/>
          <w:sz w:val="24"/>
          <w:szCs w:val="24"/>
        </w:rPr>
        <w:t>труд, 1 педагог – Почетной грамотой министерства просвещения Российской Федерации за добросовестный труд, достижения и заслуги в сфере образования, 1 педагог - победитель второго этапа и 6 представителей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коллектива – победители первого этапа городского конкурса мэрии г. Ярославля «Человек труда – сила, надежда и доблесть Ярославля».</w:t>
      </w:r>
    </w:p>
    <w:p w14:paraId="7B8D2525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F3108">
        <w:rPr>
          <w:rFonts w:ascii="Times New Roman" w:hAnsi="Times New Roman" w:cs="Times New Roman"/>
          <w:sz w:val="24"/>
          <w:szCs w:val="24"/>
        </w:rPr>
        <w:t>Педагоги повышают свою профессиональную компетентность путем самообразования по различным темам и проблемам в рамках внедрения ФОП ДО.</w:t>
      </w:r>
    </w:p>
    <w:p w14:paraId="70D6EBA2" w14:textId="77777777" w:rsidR="00D746D2" w:rsidRPr="006A0E87" w:rsidRDefault="00D746D2" w:rsidP="00D7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6A0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систематически участвует в трансляции опыта и методической работе на разных уровнях. В июне 2024 года учителя-логопеды Шестакова О.Л., Клепикова Н.В, Ленцова М.В. представили опыт детского сада по использованию цифровых телекоммуникационных технологий на региональном методическом объединении «Лига профессионалов», а также на </w:t>
      </w:r>
      <w:r w:rsidRPr="006A0E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6A0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Межрегиональной ярмарке социально-педагогических инноваций в г. </w:t>
      </w:r>
      <w:proofErr w:type="spellStart"/>
      <w:r w:rsidRPr="006A0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proofErr w:type="spellEnd"/>
      <w:r w:rsidRPr="006A0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Великий, педагог психолог Опарина Мария Геннадьевна  в октябре 2024 г. заняла 3 место в городском конкурсе профессионального мастерства среди педагогов психологов, представив программу по профилактике материнского выгорания.</w:t>
      </w:r>
    </w:p>
    <w:p w14:paraId="001A94F9" w14:textId="77777777" w:rsidR="00D746D2" w:rsidRPr="006A0E87" w:rsidRDefault="00D746D2" w:rsidP="00D74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Детский сад в октябре 2024 года стал организатором городского конкурса «Я знаю свои корни» к Году семьи.</w:t>
      </w:r>
    </w:p>
    <w:p w14:paraId="16D1D652" w14:textId="77777777" w:rsidR="00D746D2" w:rsidRPr="002F3108" w:rsidRDefault="00D746D2" w:rsidP="00D74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108">
        <w:rPr>
          <w:rFonts w:ascii="Times New Roman" w:hAnsi="Times New Roman" w:cs="Times New Roman"/>
          <w:color w:val="000000"/>
          <w:sz w:val="24"/>
          <w:szCs w:val="24"/>
        </w:rPr>
        <w:t xml:space="preserve">       Первоочередными и главнейшими социальными партнерами ДОУ являются родители воспитанников. Взаимодействие с семьями является неотъемлемой частью образовательного процесса и осуществляется как в процессе организации образовательной деятельности (участие родителей в роли ассистентов в процессе адаптации детей к детскому саду), так и во время экскурсий, тематических проектов, спортивных и музыкально-театрализованных праздников, при вовлечении детей и родителей в мероприятия различного уровня. </w:t>
      </w:r>
    </w:p>
    <w:p w14:paraId="0B17D4AC" w14:textId="77777777" w:rsidR="00D746D2" w:rsidRPr="002F3108" w:rsidRDefault="00D746D2" w:rsidP="00D74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123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1274"/>
        <w:gridCol w:w="2391"/>
        <w:gridCol w:w="1991"/>
        <w:gridCol w:w="1592"/>
        <w:gridCol w:w="32"/>
      </w:tblGrid>
      <w:tr w:rsidR="00D746D2" w:rsidRPr="002F3108" w14:paraId="25D93167" w14:textId="77777777" w:rsidTr="00D746D2">
        <w:trPr>
          <w:trHeight w:val="585"/>
        </w:trPr>
        <w:tc>
          <w:tcPr>
            <w:tcW w:w="101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673E7" w14:textId="77777777" w:rsidR="00D746D2" w:rsidRPr="00FB14F6" w:rsidRDefault="00D746D2" w:rsidP="00D746D2">
            <w:pPr>
              <w:spacing w:after="0" w:line="240" w:lineRule="auto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конкурсах</w:t>
            </w:r>
          </w:p>
        </w:tc>
      </w:tr>
      <w:tr w:rsidR="00D746D2" w:rsidRPr="002F3108" w14:paraId="32B88E63" w14:textId="77777777" w:rsidTr="00D746D2">
        <w:trPr>
          <w:gridAfter w:val="1"/>
          <w:wAfter w:w="32" w:type="dxa"/>
          <w:trHeight w:val="585"/>
        </w:trPr>
        <w:tc>
          <w:tcPr>
            <w:tcW w:w="2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0939" w14:textId="77777777" w:rsidR="00D746D2" w:rsidRPr="00FB14F6" w:rsidRDefault="00D746D2" w:rsidP="000F2E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4F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8A27" w14:textId="77777777" w:rsidR="00D746D2" w:rsidRPr="00FB14F6" w:rsidRDefault="00D746D2" w:rsidP="000F2E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4F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C7B8" w14:textId="77777777" w:rsidR="00D746D2" w:rsidRPr="008203BF" w:rsidRDefault="00D746D2" w:rsidP="000F2E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3B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Уровень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5B79C" w14:textId="77777777" w:rsidR="00D746D2" w:rsidRPr="008203BF" w:rsidRDefault="00D746D2" w:rsidP="000F2E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3B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1A65F" w14:textId="77777777" w:rsidR="00D746D2" w:rsidRPr="008203BF" w:rsidRDefault="00D746D2" w:rsidP="000F2E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3B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Количество участников</w:t>
            </w:r>
          </w:p>
        </w:tc>
      </w:tr>
      <w:tr w:rsidR="00D746D2" w:rsidRPr="002F3108" w14:paraId="0B31AC18" w14:textId="77777777" w:rsidTr="00D746D2">
        <w:trPr>
          <w:gridAfter w:val="1"/>
          <w:wAfter w:w="32" w:type="dxa"/>
          <w:trHeight w:val="585"/>
        </w:trPr>
        <w:tc>
          <w:tcPr>
            <w:tcW w:w="2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B39D0" w14:textId="77777777" w:rsidR="00D746D2" w:rsidRPr="00BD1530" w:rsidRDefault="00D746D2" w:rsidP="000F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30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конкурс, посвященный 255 летнему юбилею Ивана Андреевича Крылова «Великий мастерище»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D634" w14:textId="77777777" w:rsidR="00D746D2" w:rsidRPr="00B86521" w:rsidRDefault="00D746D2" w:rsidP="000F2E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4343" w14:textId="77777777" w:rsidR="00D746D2" w:rsidRPr="00B86521" w:rsidRDefault="00D746D2" w:rsidP="000F2E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27EC" w14:textId="77777777" w:rsidR="00D746D2" w:rsidRPr="00B86521" w:rsidRDefault="00D746D2" w:rsidP="000F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за 1 место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4669E" w14:textId="77777777" w:rsidR="00D746D2" w:rsidRPr="008203BF" w:rsidRDefault="00D746D2" w:rsidP="000F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3BF">
              <w:rPr>
                <w:rFonts w:ascii="Times New Roman" w:hAnsi="Times New Roman" w:cs="Times New Roman"/>
                <w:sz w:val="24"/>
                <w:szCs w:val="24"/>
              </w:rPr>
              <w:t>2 педагога</w:t>
            </w:r>
          </w:p>
        </w:tc>
      </w:tr>
      <w:tr w:rsidR="00D746D2" w:rsidRPr="002F3108" w14:paraId="55561A50" w14:textId="77777777" w:rsidTr="00D746D2">
        <w:trPr>
          <w:gridAfter w:val="1"/>
          <w:wAfter w:w="32" w:type="dxa"/>
          <w:trHeight w:val="585"/>
        </w:trPr>
        <w:tc>
          <w:tcPr>
            <w:tcW w:w="2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CF64" w14:textId="77777777" w:rsidR="00D746D2" w:rsidRPr="00BD1530" w:rsidRDefault="00D746D2" w:rsidP="000F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30">
              <w:rPr>
                <w:rFonts w:ascii="Times New Roman" w:hAnsi="Times New Roman" w:cs="Times New Roman"/>
                <w:sz w:val="24"/>
                <w:szCs w:val="24"/>
              </w:rPr>
              <w:t>Городской конкурс на лучшее изготовление масленичного головного убора «</w:t>
            </w:r>
            <w:proofErr w:type="spellStart"/>
            <w:r w:rsidRPr="00BD1530">
              <w:rPr>
                <w:rFonts w:ascii="Times New Roman" w:hAnsi="Times New Roman" w:cs="Times New Roman"/>
                <w:sz w:val="24"/>
                <w:szCs w:val="24"/>
              </w:rPr>
              <w:t>Скоморошинка</w:t>
            </w:r>
            <w:proofErr w:type="spellEnd"/>
            <w:r w:rsidRPr="00BD1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7EB6C" w14:textId="77777777" w:rsidR="00D746D2" w:rsidRPr="00B86521" w:rsidRDefault="00D746D2" w:rsidP="000F2E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5BA3" w14:textId="77777777" w:rsidR="00D746D2" w:rsidRPr="00B86521" w:rsidRDefault="00D746D2" w:rsidP="000F2E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480B" w14:textId="77777777" w:rsidR="00D746D2" w:rsidRPr="00B86521" w:rsidRDefault="00D746D2" w:rsidP="000F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A0F1" w14:textId="77777777" w:rsidR="00D746D2" w:rsidRPr="008203BF" w:rsidRDefault="00D746D2" w:rsidP="000F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педагог</w:t>
            </w:r>
          </w:p>
        </w:tc>
      </w:tr>
      <w:tr w:rsidR="00D746D2" w:rsidRPr="002F3108" w14:paraId="0B59D71D" w14:textId="77777777" w:rsidTr="00D746D2">
        <w:trPr>
          <w:gridAfter w:val="1"/>
          <w:wAfter w:w="32" w:type="dxa"/>
          <w:trHeight w:val="585"/>
        </w:trPr>
        <w:tc>
          <w:tcPr>
            <w:tcW w:w="2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43F4" w14:textId="77777777" w:rsidR="00D746D2" w:rsidRPr="001F26A5" w:rsidRDefault="00D746D2" w:rsidP="000F2E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1530">
              <w:rPr>
                <w:rFonts w:ascii="Times New Roman" w:hAnsi="Times New Roman" w:cs="Times New Roman"/>
                <w:sz w:val="24"/>
                <w:szCs w:val="24"/>
              </w:rPr>
              <w:t>Городской конкурс «Очень важная персона – это серая ворона»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E021" w14:textId="77777777" w:rsidR="00D746D2" w:rsidRPr="00B86521" w:rsidRDefault="00D746D2" w:rsidP="000F2E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0876" w14:textId="77777777" w:rsidR="00D746D2" w:rsidRPr="00B86521" w:rsidRDefault="00D746D2" w:rsidP="000F2E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72BA" w14:textId="77777777" w:rsidR="00D746D2" w:rsidRPr="008203BF" w:rsidRDefault="00D746D2" w:rsidP="000F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3DEF" w14:textId="77777777" w:rsidR="00D746D2" w:rsidRPr="008203BF" w:rsidRDefault="00D746D2" w:rsidP="000F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педагог</w:t>
            </w:r>
          </w:p>
        </w:tc>
      </w:tr>
      <w:tr w:rsidR="00D746D2" w:rsidRPr="002F3108" w14:paraId="31F45C8E" w14:textId="77777777" w:rsidTr="00D746D2">
        <w:trPr>
          <w:gridAfter w:val="1"/>
          <w:wAfter w:w="32" w:type="dxa"/>
          <w:trHeight w:val="585"/>
        </w:trPr>
        <w:tc>
          <w:tcPr>
            <w:tcW w:w="2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2C7C" w14:textId="77777777" w:rsidR="00D746D2" w:rsidRPr="00BD1530" w:rsidRDefault="00D746D2" w:rsidP="000F2E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Конкурс, посвященный</w:t>
            </w:r>
          </w:p>
          <w:p w14:paraId="1F1D4653" w14:textId="77777777" w:rsidR="00D746D2" w:rsidRPr="00BD1530" w:rsidRDefault="00D746D2" w:rsidP="000F2E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225-летию со дня рождения А.С. Пушкина</w:t>
            </w:r>
          </w:p>
          <w:p w14:paraId="411F973F" w14:textId="77777777" w:rsidR="00D746D2" w:rsidRPr="00BD1530" w:rsidRDefault="00D746D2" w:rsidP="000F2E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царстве славного поэта»</w:t>
            </w:r>
          </w:p>
          <w:p w14:paraId="73FA3575" w14:textId="77777777" w:rsidR="00D746D2" w:rsidRPr="001F26A5" w:rsidRDefault="00D746D2" w:rsidP="000F2E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C715" w14:textId="77777777" w:rsidR="00D746D2" w:rsidRPr="00B86521" w:rsidRDefault="00D746D2" w:rsidP="000F2E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F5AF4" w14:textId="77777777" w:rsidR="00D746D2" w:rsidRPr="00B86521" w:rsidRDefault="00D746D2" w:rsidP="000F2E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12D1" w14:textId="77777777" w:rsidR="00D746D2" w:rsidRPr="008203BF" w:rsidRDefault="00D746D2" w:rsidP="000F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на 1 место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9D09" w14:textId="77777777" w:rsidR="00D746D2" w:rsidRPr="008203BF" w:rsidRDefault="00D746D2" w:rsidP="000F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педагог</w:t>
            </w:r>
          </w:p>
        </w:tc>
      </w:tr>
      <w:tr w:rsidR="00D746D2" w:rsidRPr="002F3108" w14:paraId="6A38E07E" w14:textId="77777777" w:rsidTr="00D746D2">
        <w:trPr>
          <w:gridAfter w:val="1"/>
          <w:wAfter w:w="32" w:type="dxa"/>
          <w:trHeight w:val="585"/>
        </w:trPr>
        <w:tc>
          <w:tcPr>
            <w:tcW w:w="2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F77D9" w14:textId="77777777" w:rsidR="00D746D2" w:rsidRPr="00BD1530" w:rsidRDefault="00D746D2" w:rsidP="000F2E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15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городской конкурс творческих работ</w:t>
            </w:r>
          </w:p>
          <w:p w14:paraId="48F58584" w14:textId="77777777" w:rsidR="00D746D2" w:rsidRPr="00BD1530" w:rsidRDefault="00D746D2" w:rsidP="000F2E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15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«Бусы, бусы на все вкусы»</w:t>
            </w:r>
          </w:p>
          <w:p w14:paraId="0E0FEFF3" w14:textId="77777777" w:rsidR="00D746D2" w:rsidRPr="001F26A5" w:rsidRDefault="00D746D2" w:rsidP="000F2E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4EC56" w14:textId="77777777" w:rsidR="00D746D2" w:rsidRPr="00B86521" w:rsidRDefault="00D746D2" w:rsidP="000F2E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B556A" w14:textId="77777777" w:rsidR="00D746D2" w:rsidRPr="00B86521" w:rsidRDefault="00D746D2" w:rsidP="000F2E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A9DC" w14:textId="77777777" w:rsidR="00D746D2" w:rsidRPr="008203BF" w:rsidRDefault="00D746D2" w:rsidP="000F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за 1 и 2 места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93B68" w14:textId="77777777" w:rsidR="00D746D2" w:rsidRPr="008203BF" w:rsidRDefault="00D746D2" w:rsidP="000F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3BF">
              <w:rPr>
                <w:rFonts w:ascii="Times New Roman" w:hAnsi="Times New Roman" w:cs="Times New Roman"/>
                <w:sz w:val="24"/>
                <w:szCs w:val="24"/>
              </w:rPr>
              <w:t>2 педагога</w:t>
            </w:r>
          </w:p>
        </w:tc>
      </w:tr>
      <w:tr w:rsidR="00D746D2" w:rsidRPr="002F3108" w14:paraId="42E9B867" w14:textId="77777777" w:rsidTr="00D746D2">
        <w:trPr>
          <w:gridAfter w:val="1"/>
          <w:wAfter w:w="32" w:type="dxa"/>
          <w:trHeight w:val="585"/>
        </w:trPr>
        <w:tc>
          <w:tcPr>
            <w:tcW w:w="2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2834" w14:textId="77777777" w:rsidR="00D746D2" w:rsidRPr="00BD1530" w:rsidRDefault="00D746D2" w:rsidP="000F2E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15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Городской конкурс</w:t>
            </w:r>
          </w:p>
          <w:p w14:paraId="315811FB" w14:textId="77777777" w:rsidR="00D746D2" w:rsidRPr="00BD1530" w:rsidRDefault="00D746D2" w:rsidP="000F2E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15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«Программы психолого-педагогического</w:t>
            </w:r>
          </w:p>
          <w:p w14:paraId="1AB6A1C7" w14:textId="77777777" w:rsidR="00D746D2" w:rsidRPr="00BD1530" w:rsidRDefault="00D746D2" w:rsidP="000F2E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15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сопровождения образовательного процесса»</w:t>
            </w:r>
          </w:p>
          <w:p w14:paraId="6B690FBB" w14:textId="77777777" w:rsidR="00D746D2" w:rsidRPr="00BD1530" w:rsidRDefault="00D746D2" w:rsidP="000F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D5ADE" w14:textId="77777777" w:rsidR="00D746D2" w:rsidRPr="00B86521" w:rsidRDefault="00D746D2" w:rsidP="000F2E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B9B6" w14:textId="77777777" w:rsidR="00D746D2" w:rsidRPr="00B86521" w:rsidRDefault="00D746D2" w:rsidP="000F2E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84466" w14:textId="77777777" w:rsidR="00D746D2" w:rsidRPr="006660CF" w:rsidRDefault="00D746D2" w:rsidP="000F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место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C942" w14:textId="77777777" w:rsidR="00D746D2" w:rsidRPr="008203BF" w:rsidRDefault="00D746D2" w:rsidP="000F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педагог</w:t>
            </w:r>
          </w:p>
        </w:tc>
      </w:tr>
      <w:tr w:rsidR="00D746D2" w:rsidRPr="002F3108" w14:paraId="032B0A39" w14:textId="77777777" w:rsidTr="00D746D2">
        <w:trPr>
          <w:gridAfter w:val="1"/>
          <w:wAfter w:w="32" w:type="dxa"/>
          <w:trHeight w:val="585"/>
        </w:trPr>
        <w:tc>
          <w:tcPr>
            <w:tcW w:w="2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0F94" w14:textId="77777777" w:rsidR="00D746D2" w:rsidRPr="00BD1530" w:rsidRDefault="00D746D2" w:rsidP="000F2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творческих</w:t>
            </w:r>
          </w:p>
          <w:p w14:paraId="02E6512C" w14:textId="77777777" w:rsidR="00D746D2" w:rsidRPr="00BD1530" w:rsidRDefault="00D746D2" w:rsidP="000F2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«Мой любимый питомец»</w:t>
            </w:r>
          </w:p>
          <w:p w14:paraId="58C4C57F" w14:textId="77777777" w:rsidR="00D746D2" w:rsidRPr="001F26A5" w:rsidRDefault="00D746D2" w:rsidP="000F2E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9820B" w14:textId="77777777" w:rsidR="00D746D2" w:rsidRPr="00B86521" w:rsidRDefault="00D746D2" w:rsidP="000F2E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8F81" w14:textId="77777777" w:rsidR="00D746D2" w:rsidRPr="00B86521" w:rsidRDefault="00D746D2" w:rsidP="000F2E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017C" w14:textId="77777777" w:rsidR="00D746D2" w:rsidRPr="008203BF" w:rsidRDefault="00D746D2" w:rsidP="000F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BFAC" w14:textId="77777777" w:rsidR="00D746D2" w:rsidRPr="008203BF" w:rsidRDefault="00D746D2" w:rsidP="000F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педагог</w:t>
            </w:r>
          </w:p>
        </w:tc>
      </w:tr>
    </w:tbl>
    <w:p w14:paraId="2533CCEE" w14:textId="77777777" w:rsidR="00D746D2" w:rsidRPr="002F3108" w:rsidRDefault="00D746D2" w:rsidP="00D74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4F497DFC" w14:textId="77777777" w:rsidR="00D746D2" w:rsidRPr="002F3108" w:rsidRDefault="00D746D2" w:rsidP="00D74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10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VI</w:t>
      </w:r>
      <w:r w:rsidRPr="002F31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. Условия ведения образовательной деятельности</w:t>
      </w:r>
    </w:p>
    <w:p w14:paraId="51730DE1" w14:textId="77777777" w:rsidR="00D746D2" w:rsidRPr="002F3108" w:rsidRDefault="00D746D2" w:rsidP="00D746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Общая площадь помещений, в которых осуществляется образовательная деятельность, в расчете на одного воспитанника составляет 7,2 </w:t>
      </w:r>
      <w:proofErr w:type="spellStart"/>
      <w:proofErr w:type="gramStart"/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(1655кв.м/230 чел.)</w:t>
      </w:r>
      <w:r w:rsidRPr="002F3108">
        <w:rPr>
          <w:sz w:val="24"/>
          <w:szCs w:val="24"/>
        </w:rPr>
        <w:t xml:space="preserve"> </w:t>
      </w:r>
    </w:p>
    <w:p w14:paraId="45E848B4" w14:textId="77777777" w:rsidR="00D746D2" w:rsidRPr="002F3108" w:rsidRDefault="00D746D2" w:rsidP="00D746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ДОУ имеется:</w:t>
      </w:r>
    </w:p>
    <w:p w14:paraId="7B3A04AB" w14:textId="77777777" w:rsidR="00D746D2" w:rsidRPr="002F3108" w:rsidRDefault="00D746D2" w:rsidP="00D746D2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методический кабинет с необходимым демонстрационным и методическим материалом по всем направлениям </w:t>
      </w:r>
      <w:proofErr w:type="gramStart"/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 мультимедийное</w:t>
      </w:r>
      <w:proofErr w:type="gramEnd"/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(проектор, экран, видео- и аудиосредства),</w:t>
      </w:r>
    </w:p>
    <w:p w14:paraId="7BD207CF" w14:textId="77777777" w:rsidR="00D746D2" w:rsidRPr="002F3108" w:rsidRDefault="00D746D2" w:rsidP="00D746D2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учителя-логопеда,</w:t>
      </w:r>
    </w:p>
    <w:p w14:paraId="43827B6C" w14:textId="77777777" w:rsidR="00D746D2" w:rsidRPr="002F3108" w:rsidRDefault="00D746D2" w:rsidP="00D746D2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педагога-психолога,</w:t>
      </w:r>
    </w:p>
    <w:p w14:paraId="7FC5B55F" w14:textId="77777777" w:rsidR="00D746D2" w:rsidRPr="002F3108" w:rsidRDefault="00D746D2" w:rsidP="00D746D2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кабинет,</w:t>
      </w:r>
    </w:p>
    <w:p w14:paraId="5ECC073A" w14:textId="77777777" w:rsidR="00D746D2" w:rsidRPr="002F3108" w:rsidRDefault="00D746D2" w:rsidP="00D746D2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прививочный  кабинет</w:t>
      </w:r>
      <w:proofErr w:type="gramEnd"/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543E36E0" w14:textId="77777777" w:rsidR="00D746D2" w:rsidRPr="002F3108" w:rsidRDefault="00D746D2" w:rsidP="00D746D2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изолятор, </w:t>
      </w:r>
    </w:p>
    <w:p w14:paraId="71CC2469" w14:textId="77777777" w:rsidR="00D746D2" w:rsidRPr="002F3108" w:rsidRDefault="00D746D2" w:rsidP="00D746D2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физкультурный зал,</w:t>
      </w:r>
    </w:p>
    <w:p w14:paraId="3F9DC5B5" w14:textId="77777777" w:rsidR="00D746D2" w:rsidRPr="002F3108" w:rsidRDefault="00D746D2" w:rsidP="00D746D2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зал,</w:t>
      </w:r>
    </w:p>
    <w:p w14:paraId="22B68A72" w14:textId="77777777" w:rsidR="00D746D2" w:rsidRPr="002F3108" w:rsidRDefault="00D746D2" w:rsidP="00D746D2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помещения с учетом возрастных особенностей детей,</w:t>
      </w:r>
    </w:p>
    <w:p w14:paraId="4FE9FB26" w14:textId="77777777" w:rsidR="00D746D2" w:rsidRPr="002F3108" w:rsidRDefault="00D746D2" w:rsidP="00D746D2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площадка на улице,</w:t>
      </w:r>
    </w:p>
    <w:p w14:paraId="5E54C26F" w14:textId="77777777" w:rsidR="00D746D2" w:rsidRPr="002F3108" w:rsidRDefault="00D746D2" w:rsidP="00D746D2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для прогулок детей,</w:t>
      </w:r>
    </w:p>
    <w:p w14:paraId="74B41029" w14:textId="77777777" w:rsidR="00D746D2" w:rsidRPr="002F3108" w:rsidRDefault="00D746D2" w:rsidP="00D746D2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цветник.</w:t>
      </w:r>
    </w:p>
    <w:p w14:paraId="3ADCEE0E" w14:textId="77777777" w:rsidR="00D746D2" w:rsidRPr="002F3108" w:rsidRDefault="00D746D2" w:rsidP="00D746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108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года продолжалась работа </w:t>
      </w:r>
      <w:proofErr w:type="gramStart"/>
      <w:r w:rsidRPr="002F3108">
        <w:rPr>
          <w:rFonts w:ascii="Times New Roman" w:hAnsi="Times New Roman" w:cs="Times New Roman"/>
          <w:color w:val="000000"/>
          <w:sz w:val="24"/>
          <w:szCs w:val="24"/>
        </w:rPr>
        <w:t>по организации</w:t>
      </w:r>
      <w:proofErr w:type="gramEnd"/>
      <w:r w:rsidRPr="002F3108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развивающей предметно-пространственная среды и материально-техническому обеспечению образовательного процесса в дошкольном учреждении и на его территории.</w:t>
      </w:r>
    </w:p>
    <w:p w14:paraId="48A55DFC" w14:textId="77777777" w:rsidR="00D746D2" w:rsidRPr="002F3108" w:rsidRDefault="00D746D2" w:rsidP="00D746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детский сад участвовал в ежегодном фестивале «Цветами славен наш район» в номинации «Цветник» и награжден грамотой победителя администрации Фрунзенского района.</w:t>
      </w:r>
    </w:p>
    <w:p w14:paraId="0B1370A8" w14:textId="77777777" w:rsidR="00D746D2" w:rsidRPr="00D51D8A" w:rsidRDefault="00D746D2" w:rsidP="00D746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4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был произведен ремонт переднего фасада и кровли детского </w:t>
      </w:r>
      <w:proofErr w:type="gramStart"/>
      <w:r w:rsidRPr="00540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  Боковые</w:t>
      </w:r>
      <w:proofErr w:type="gramEnd"/>
      <w:r w:rsidRPr="0054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выходы со стороны групп 1,2,3 были отремонтированы в рамках проекта «Решаем вместе». </w:t>
      </w:r>
    </w:p>
    <w:p w14:paraId="03D583EC" w14:textId="77777777" w:rsidR="00D746D2" w:rsidRPr="002F3108" w:rsidRDefault="00D746D2" w:rsidP="00D746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Приобретены стеллажи для методической литературы и письменный стол на группы 9 и 10.</w:t>
      </w:r>
    </w:p>
    <w:p w14:paraId="3132B2A0" w14:textId="77777777" w:rsidR="00D746D2" w:rsidRPr="002F3108" w:rsidRDefault="00D746D2" w:rsidP="00D746D2">
      <w:pPr>
        <w:tabs>
          <w:tab w:val="left" w:pos="7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F310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  <w:t>VII</w:t>
      </w:r>
      <w:r w:rsidRPr="002F310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 Осуществление контрольной функции руководителя.</w:t>
      </w:r>
    </w:p>
    <w:p w14:paraId="00FB7F51" w14:textId="77777777" w:rsidR="00D746D2" w:rsidRPr="002F3108" w:rsidRDefault="00D746D2" w:rsidP="00D746D2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Организована система контроля за воспитательной и образовательной деятельностью в ДОУ, отсутствуют обращения педагогов и родителей по поводу конфликтных ситуаций, все ситуации разрешаются в учреждении. </w:t>
      </w:r>
    </w:p>
    <w:p w14:paraId="4B4FFC13" w14:textId="77777777" w:rsidR="00D746D2" w:rsidRPr="002F3108" w:rsidRDefault="00D746D2" w:rsidP="00D746D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Питание в учреждении организовано в соответствии с 10- дневным меню. Анкетирование родителей по вопросам питания в детском саду показало высокие показатели удовлетворенности. С января 2023 года в МДОУ «Детский сад № 221» организовано собственное производство питания. </w:t>
      </w:r>
    </w:p>
    <w:p w14:paraId="568640D7" w14:textId="77777777" w:rsidR="00D746D2" w:rsidRPr="002F3108" w:rsidRDefault="00D746D2" w:rsidP="00D746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2F31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V</w:t>
      </w:r>
      <w:r w:rsidRPr="002F31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ar-SA"/>
        </w:rPr>
        <w:t>III</w:t>
      </w:r>
      <w:r w:rsidRPr="002F31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. Социальная активность и партнерство ДОУ с учреждениями, организациями, предприятиями.</w:t>
      </w:r>
    </w:p>
    <w:p w14:paraId="77725889" w14:textId="77777777" w:rsidR="00D746D2" w:rsidRPr="002F3108" w:rsidRDefault="00D746D2" w:rsidP="00D746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    М</w:t>
      </w:r>
      <w:r w:rsidRPr="002F3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ДОУ «Детский сад № 221» эффективно взаимодействует с социальными партнерами, организациями и службами города, что позволяет повысить уровень оказания образовательных, </w:t>
      </w:r>
      <w:r w:rsidRPr="002F3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оздоровительных и коррекционных услуг.</w:t>
      </w:r>
      <w:r w:rsidRPr="002F3108">
        <w:rPr>
          <w:sz w:val="24"/>
          <w:szCs w:val="24"/>
        </w:rPr>
        <w:t xml:space="preserve"> </w:t>
      </w:r>
      <w:r w:rsidRPr="002F3108">
        <w:rPr>
          <w:rFonts w:ascii="Times New Roman" w:hAnsi="Times New Roman" w:cs="Times New Roman"/>
          <w:color w:val="000000"/>
          <w:sz w:val="24"/>
          <w:szCs w:val="24"/>
        </w:rPr>
        <w:t>Постоянными социальными партнерами являются</w:t>
      </w:r>
      <w:r w:rsidRPr="002F31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3108">
        <w:rPr>
          <w:rFonts w:ascii="Times New Roman" w:hAnsi="Times New Roman" w:cs="Times New Roman"/>
          <w:color w:val="000000"/>
          <w:sz w:val="24"/>
          <w:szCs w:val="24"/>
        </w:rPr>
        <w:t>университет им. К.Д. Ушинского, институт развития образования, городской центр развития образования, индустриально-педагогический колледж, городская и областная психолого-медико-педагогическая комиссия,</w:t>
      </w:r>
      <w:r w:rsidRPr="002F3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108">
        <w:rPr>
          <w:rFonts w:ascii="Times New Roman" w:hAnsi="Times New Roman" w:cs="Times New Roman"/>
          <w:color w:val="000000"/>
          <w:sz w:val="24"/>
          <w:szCs w:val="24"/>
        </w:rPr>
        <w:t>школы микрорайона Липовая гора № 88,78,73, МДОУ «Детские сады № 22,246, 42, 85, 118, 38», МОУ КОЦ «Лад», филиал детской библиотеки № 7, детская и взрослая поликлиники МУЗ КБ № 2.</w:t>
      </w:r>
    </w:p>
    <w:p w14:paraId="78BB7734" w14:textId="77777777" w:rsidR="00D746D2" w:rsidRPr="002F3108" w:rsidRDefault="00D746D2" w:rsidP="00D746D2">
      <w:pPr>
        <w:pStyle w:val="a5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</w:rPr>
      </w:pPr>
      <w:r w:rsidRPr="002F3108">
        <w:t xml:space="preserve">       В текущем учебном году детский сад сотрудничает с филиалом детской библиотеки № 7 г. Ярославля, с воспитанниками старших и подготовительных групп проводились занятия по ознакомлению с детской художественной литературой.</w:t>
      </w:r>
    </w:p>
    <w:p w14:paraId="4AD8F469" w14:textId="77777777" w:rsidR="00D746D2" w:rsidRPr="002F3108" w:rsidRDefault="00D746D2" w:rsidP="00D746D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 формированию предпосылок профессионального самоопределения и математических представлений детский сад сотрудничает с центром МОУ КОЦ «ЛАД» дети подготовительных групп посещают занятия по </w:t>
      </w:r>
      <w:proofErr w:type="spellStart"/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алгоритмике</w:t>
      </w:r>
      <w:proofErr w:type="spellEnd"/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роботехнике</w:t>
      </w:r>
      <w:proofErr w:type="spellEnd"/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учебный год.  В рамках проекта участвуют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в возрасте 6-7 лет. </w:t>
      </w:r>
    </w:p>
    <w:p w14:paraId="002536FE" w14:textId="77777777" w:rsidR="00D746D2" w:rsidRPr="002F3108" w:rsidRDefault="00D746D2" w:rsidP="00D746D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Сетевое взаимодействие обеспечивает воспитанникам не только развитие, но и применение математических способностей (математического потенциала), а педагогам - обмен опытом и методическими материалами.</w:t>
      </w:r>
    </w:p>
    <w:p w14:paraId="2EBB4F65" w14:textId="77777777" w:rsidR="00D746D2" w:rsidRPr="002F3108" w:rsidRDefault="00D746D2" w:rsidP="00D746D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детского сада совместно с пожарно-спасательной частью № 31 была проведена тренировочная эвакуация воспитанников и сотрудников, были отработаны согласованные действия, успешно выполнены поставленные задачи. Совместно с сотрудниками ГИБДД проведена акция «Возьми ребенка за руку».</w:t>
      </w:r>
    </w:p>
    <w:p w14:paraId="62E1941B" w14:textId="77777777" w:rsidR="00D746D2" w:rsidRPr="002F3108" w:rsidRDefault="00D746D2" w:rsidP="00D746D2">
      <w:pPr>
        <w:tabs>
          <w:tab w:val="left" w:pos="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успешно осуществляется партнерство специалистов детского сада с семьями воспитанников через службу консультативной помощи и работу клубов «Мамина школа», «Логопедия для мам и пап». </w:t>
      </w:r>
    </w:p>
    <w:p w14:paraId="02FBC3CD" w14:textId="77777777" w:rsidR="00D746D2" w:rsidRPr="002F3108" w:rsidRDefault="00D746D2" w:rsidP="00D746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2F31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ar-SA"/>
        </w:rPr>
        <w:t>XI</w:t>
      </w:r>
      <w:r w:rsidRPr="002F31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. Основные проблемы, направления и перспективы развития учреждения.</w:t>
      </w:r>
    </w:p>
    <w:p w14:paraId="0F9349D8" w14:textId="77777777" w:rsidR="00D746D2" w:rsidRPr="002F3108" w:rsidRDefault="00D746D2" w:rsidP="00D74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деятельности детского сада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показал, что учреждение функционирует в режиме развития с учётом новаций дошкольного образования. Работа всего коллектива детского сада отличается стабильностью и положительной результативностью. Детский сад является конкурентоспособным, занимающим прочное место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образовательных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End"/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города.</w:t>
      </w:r>
    </w:p>
    <w:p w14:paraId="2084AA0E" w14:textId="77777777" w:rsidR="00D746D2" w:rsidRPr="002F3108" w:rsidRDefault="00D746D2" w:rsidP="00D74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успешными в деятельности ДОУ можно обозначить следующие показатели:</w:t>
      </w:r>
    </w:p>
    <w:p w14:paraId="1C7CA99D" w14:textId="77777777" w:rsidR="00D746D2" w:rsidRPr="002F3108" w:rsidRDefault="00D746D2" w:rsidP="00D746D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нормативно-правовой базы в соответствие действующему законодательству РФ;</w:t>
      </w:r>
    </w:p>
    <w:p w14:paraId="7583AD4B" w14:textId="77777777" w:rsidR="00D746D2" w:rsidRPr="002F3108" w:rsidRDefault="00D746D2" w:rsidP="00D746D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сложившийся стабильный коллектив;</w:t>
      </w:r>
    </w:p>
    <w:p w14:paraId="579C1E77" w14:textId="77777777" w:rsidR="00D746D2" w:rsidRPr="002F3108" w:rsidRDefault="00D746D2" w:rsidP="00D746D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профессионального роста педагогов;</w:t>
      </w:r>
    </w:p>
    <w:p w14:paraId="1B499DC4" w14:textId="77777777" w:rsidR="00D746D2" w:rsidRPr="002F3108" w:rsidRDefault="00D746D2" w:rsidP="00D746D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собственных методических наработок у большинства педагогов;</w:t>
      </w:r>
    </w:p>
    <w:p w14:paraId="72361635" w14:textId="77777777" w:rsidR="00D746D2" w:rsidRPr="002F3108" w:rsidRDefault="00D746D2" w:rsidP="00D746D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передового педагогического опыта на разных уровнях;</w:t>
      </w:r>
    </w:p>
    <w:p w14:paraId="1FFEDD53" w14:textId="77777777" w:rsidR="00D746D2" w:rsidRPr="002F3108" w:rsidRDefault="00D746D2" w:rsidP="00D746D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предметно-развивающей среды в группах в соответствии с образовательной программой ДОУ и ФГОС ДО;</w:t>
      </w:r>
    </w:p>
    <w:p w14:paraId="0F7D8C8D" w14:textId="77777777" w:rsidR="00D746D2" w:rsidRPr="002F3108" w:rsidRDefault="00D746D2" w:rsidP="00D746D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 положительные результаты освоения детьми образовательной программы;</w:t>
      </w:r>
    </w:p>
    <w:p w14:paraId="5E85B711" w14:textId="77777777" w:rsidR="00D746D2" w:rsidRPr="002F3108" w:rsidRDefault="00D746D2" w:rsidP="00D74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внутреннего потенциала выявила следующие слабые стороны деятельности коллектива:</w:t>
      </w:r>
    </w:p>
    <w:p w14:paraId="4ACCE9B5" w14:textId="77777777" w:rsidR="00D746D2" w:rsidRPr="002F3108" w:rsidRDefault="00D746D2" w:rsidP="00D746D2">
      <w:pPr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включенность воспитателей в мероприятия по трансляции своего педагогического опыта;</w:t>
      </w:r>
    </w:p>
    <w:p w14:paraId="322E9920" w14:textId="77777777" w:rsidR="00D746D2" w:rsidRPr="002F3108" w:rsidRDefault="00D746D2" w:rsidP="00D746D2">
      <w:pPr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разнообразия форм взаимодействия с родителями/законными представителями с целью большей включенности в образовательные отношения;</w:t>
      </w:r>
    </w:p>
    <w:p w14:paraId="40B52855" w14:textId="77777777" w:rsidR="00D746D2" w:rsidRPr="002F3108" w:rsidRDefault="00D746D2" w:rsidP="00D746D2">
      <w:pPr>
        <w:spacing w:after="0" w:line="240" w:lineRule="auto"/>
        <w:ind w:left="9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слабое взаимодействие с социальными партнерами физкультурно-оздоровительной направленности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D91834" w14:textId="77777777" w:rsidR="00D746D2" w:rsidRPr="002F3108" w:rsidRDefault="00D746D2" w:rsidP="00D746D2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развития образовательного учреждения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мы видим: </w:t>
      </w:r>
    </w:p>
    <w:p w14:paraId="238235C5" w14:textId="77777777" w:rsidR="00D746D2" w:rsidRPr="002F3108" w:rsidRDefault="00D746D2" w:rsidP="00D74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управленческой деятельности:</w:t>
      </w:r>
    </w:p>
    <w:p w14:paraId="555586DB" w14:textId="77777777" w:rsidR="00D746D2" w:rsidRPr="002F3108" w:rsidRDefault="00D746D2" w:rsidP="00D746D2">
      <w:pPr>
        <w:pStyle w:val="a4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достигнутого уровня качества образования и воспитания, существующей динамики инновационного развития за счет актуализации внутреннего потенциала образовательного учреждения;</w:t>
      </w:r>
    </w:p>
    <w:p w14:paraId="4D235F0E" w14:textId="77777777" w:rsidR="00D746D2" w:rsidRPr="002F3108" w:rsidRDefault="00D746D2" w:rsidP="00D746D2">
      <w:pPr>
        <w:pStyle w:val="a4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укрепление имиджа ДОУ через участие в конкурсах, соревнованиях, выставках различного 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трансляции передового опыта на муниципальных и выше уровнях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027600" w14:textId="77777777" w:rsidR="00D746D2" w:rsidRPr="002F3108" w:rsidRDefault="00D746D2" w:rsidP="00D746D2">
      <w:pPr>
        <w:pStyle w:val="a4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реагирование на нормативные изменения государственной образовательной политики;</w:t>
      </w:r>
    </w:p>
    <w:p w14:paraId="3675B6A4" w14:textId="77777777" w:rsidR="00047DF4" w:rsidRPr="00C36D57" w:rsidRDefault="00047DF4" w:rsidP="00047DF4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C36D57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 методической работе:</w:t>
      </w:r>
    </w:p>
    <w:p w14:paraId="5CEC86D8" w14:textId="77777777" w:rsidR="00047DF4" w:rsidRPr="00C36D57" w:rsidRDefault="00047DF4" w:rsidP="00047DF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8"/>
        </w:rPr>
      </w:pPr>
      <w:r w:rsidRPr="00C36D57">
        <w:rPr>
          <w:rFonts w:ascii="Times New Roman" w:hAnsi="Times New Roman" w:cs="Times New Roman"/>
          <w:sz w:val="24"/>
          <w:szCs w:val="28"/>
        </w:rPr>
        <w:t>обеспечение качественно</w:t>
      </w:r>
      <w:r w:rsidR="00D746D2">
        <w:rPr>
          <w:rFonts w:ascii="Times New Roman" w:hAnsi="Times New Roman" w:cs="Times New Roman"/>
          <w:sz w:val="24"/>
          <w:szCs w:val="28"/>
        </w:rPr>
        <w:t xml:space="preserve">й </w:t>
      </w:r>
      <w:r w:rsidRPr="00C36D57">
        <w:rPr>
          <w:rFonts w:ascii="Times New Roman" w:hAnsi="Times New Roman" w:cs="Times New Roman"/>
          <w:sz w:val="24"/>
          <w:szCs w:val="28"/>
        </w:rPr>
        <w:t xml:space="preserve">реализации ОП ДО «Детский сад № 221» и АОП для детей с ТНР на основании ФОП И ФАОП с использованием развивающих и </w:t>
      </w:r>
      <w:proofErr w:type="spellStart"/>
      <w:r w:rsidRPr="00C36D57">
        <w:rPr>
          <w:rFonts w:ascii="Times New Roman" w:hAnsi="Times New Roman" w:cs="Times New Roman"/>
          <w:sz w:val="24"/>
          <w:szCs w:val="28"/>
        </w:rPr>
        <w:t>здоровьесберегающих</w:t>
      </w:r>
      <w:proofErr w:type="spellEnd"/>
      <w:r w:rsidRPr="00C36D57">
        <w:rPr>
          <w:rFonts w:ascii="Times New Roman" w:hAnsi="Times New Roman" w:cs="Times New Roman"/>
          <w:sz w:val="24"/>
          <w:szCs w:val="28"/>
        </w:rPr>
        <w:t xml:space="preserve"> технологий с трансляцией опыта работы для родителей и в педагогических сетевых сообществах;</w:t>
      </w:r>
    </w:p>
    <w:p w14:paraId="78FE016E" w14:textId="77777777" w:rsidR="00047DF4" w:rsidRPr="00C36D57" w:rsidRDefault="00047DF4" w:rsidP="00047DF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8"/>
        </w:rPr>
      </w:pPr>
      <w:r w:rsidRPr="00C36D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уровня педагогов, их мотивации к профессиональному росту и саморазвитию;</w:t>
      </w:r>
    </w:p>
    <w:p w14:paraId="4389C78E" w14:textId="77777777" w:rsidR="00047DF4" w:rsidRPr="00C36D57" w:rsidRDefault="00047DF4" w:rsidP="00047DF4">
      <w:pPr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6D57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условий для мотивации педагогических работников к повышению своего квалификационного уровня;</w:t>
      </w:r>
    </w:p>
    <w:p w14:paraId="17B97053" w14:textId="77777777" w:rsidR="00047DF4" w:rsidRPr="00C36D57" w:rsidRDefault="00047DF4" w:rsidP="00047DF4">
      <w:pPr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6D57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Участие в мероприятиях по распространению педагогического опыта МСО и инновационной деятельности</w:t>
      </w:r>
    </w:p>
    <w:p w14:paraId="4016DC8B" w14:textId="77777777" w:rsidR="00047DF4" w:rsidRPr="00C36D57" w:rsidRDefault="00047DF4" w:rsidP="00047DF4">
      <w:pPr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6D57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расширение спектра платных образовательных услуг.</w:t>
      </w:r>
    </w:p>
    <w:p w14:paraId="4817A9C5" w14:textId="77777777" w:rsidR="00047DF4" w:rsidRPr="00C36D57" w:rsidRDefault="00047DF4" w:rsidP="00047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C36D57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 материально-техническом обеспечении:</w:t>
      </w:r>
    </w:p>
    <w:p w14:paraId="4ED8CC46" w14:textId="77777777" w:rsidR="00047DF4" w:rsidRPr="00C36D57" w:rsidRDefault="00047DF4" w:rsidP="00047DF4">
      <w:pPr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6D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материально-технического обеспечения образовательного процесса в связи с современными тенденциями дошкольного образования</w:t>
      </w:r>
      <w:r w:rsidR="00D74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216DDF" w14:textId="77777777" w:rsidR="00E80981" w:rsidRPr="001A6B5F" w:rsidRDefault="00E80981" w:rsidP="001A6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80F90E" w14:textId="77777777" w:rsidR="00E80981" w:rsidRPr="001A6B5F" w:rsidRDefault="00E80981" w:rsidP="001A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DF3712" w14:textId="77777777" w:rsidR="00E80981" w:rsidRPr="001A6B5F" w:rsidRDefault="00E80981" w:rsidP="001A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509516" w14:textId="77777777" w:rsidR="00E80981" w:rsidRPr="001A6B5F" w:rsidRDefault="00E80981" w:rsidP="001A6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B5F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МДОУ «Детский сад № </w:t>
      </w:r>
      <w:proofErr w:type="gramStart"/>
      <w:r w:rsidRPr="001A6B5F">
        <w:rPr>
          <w:rFonts w:ascii="Times New Roman" w:hAnsi="Times New Roman" w:cs="Times New Roman"/>
          <w:color w:val="000000"/>
          <w:sz w:val="24"/>
          <w:szCs w:val="24"/>
        </w:rPr>
        <w:t>221»_</w:t>
      </w:r>
      <w:proofErr w:type="gramEnd"/>
      <w:r w:rsidRPr="001A6B5F">
        <w:rPr>
          <w:rFonts w:ascii="Times New Roman" w:hAnsi="Times New Roman" w:cs="Times New Roman"/>
          <w:color w:val="000000"/>
          <w:sz w:val="24"/>
          <w:szCs w:val="24"/>
        </w:rPr>
        <w:t>____________  Т.Г. Исаева</w:t>
      </w:r>
    </w:p>
    <w:p w14:paraId="01746E3F" w14:textId="77777777" w:rsidR="00E80981" w:rsidRPr="001A6B5F" w:rsidRDefault="00E80981" w:rsidP="001A6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B62719" w14:textId="77777777" w:rsidR="00E80981" w:rsidRPr="001A6B5F" w:rsidRDefault="00E80981" w:rsidP="001A6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06DD78" w14:textId="77777777" w:rsidR="00EC4535" w:rsidRPr="001A6B5F" w:rsidRDefault="00EC4535" w:rsidP="001A6B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C4535" w:rsidRPr="001A6B5F" w:rsidSect="00A33C9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57AC"/>
    <w:multiLevelType w:val="hybridMultilevel"/>
    <w:tmpl w:val="5A9EF570"/>
    <w:lvl w:ilvl="0" w:tplc="869203D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B7B36"/>
    <w:multiLevelType w:val="hybridMultilevel"/>
    <w:tmpl w:val="4CE6875A"/>
    <w:lvl w:ilvl="0" w:tplc="3C6201F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7C4689F"/>
    <w:multiLevelType w:val="multilevel"/>
    <w:tmpl w:val="CD664C6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D003AA8"/>
    <w:multiLevelType w:val="hybridMultilevel"/>
    <w:tmpl w:val="0F7C753C"/>
    <w:lvl w:ilvl="0" w:tplc="16CE2056">
      <w:start w:val="6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9D0577F"/>
    <w:multiLevelType w:val="multilevel"/>
    <w:tmpl w:val="89867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0ED3FDB"/>
    <w:multiLevelType w:val="hybridMultilevel"/>
    <w:tmpl w:val="FD8C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F6B5A"/>
    <w:multiLevelType w:val="hybridMultilevel"/>
    <w:tmpl w:val="511CFCC2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31C7E"/>
    <w:multiLevelType w:val="hybridMultilevel"/>
    <w:tmpl w:val="7D86DEC2"/>
    <w:lvl w:ilvl="0" w:tplc="3C6201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A23A97"/>
    <w:multiLevelType w:val="hybridMultilevel"/>
    <w:tmpl w:val="FF7E29EA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3759D"/>
    <w:multiLevelType w:val="hybridMultilevel"/>
    <w:tmpl w:val="D8F48D40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61100"/>
    <w:multiLevelType w:val="multilevel"/>
    <w:tmpl w:val="E38AE1D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4FF0FF5"/>
    <w:multiLevelType w:val="hybridMultilevel"/>
    <w:tmpl w:val="AB0C5BD0"/>
    <w:lvl w:ilvl="0" w:tplc="84D8D966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61E11DC"/>
    <w:multiLevelType w:val="hybridMultilevel"/>
    <w:tmpl w:val="B1884D5C"/>
    <w:lvl w:ilvl="0" w:tplc="3C6201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B90B0E"/>
    <w:multiLevelType w:val="hybridMultilevel"/>
    <w:tmpl w:val="B8286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57BDB"/>
    <w:multiLevelType w:val="hybridMultilevel"/>
    <w:tmpl w:val="93940678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A7E70"/>
    <w:multiLevelType w:val="hybridMultilevel"/>
    <w:tmpl w:val="99CE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53715"/>
    <w:multiLevelType w:val="hybridMultilevel"/>
    <w:tmpl w:val="A06CE7C8"/>
    <w:lvl w:ilvl="0" w:tplc="95E6F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A20EE"/>
    <w:multiLevelType w:val="hybridMultilevel"/>
    <w:tmpl w:val="E214D0EC"/>
    <w:lvl w:ilvl="0" w:tplc="3C6201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722E7"/>
    <w:multiLevelType w:val="hybridMultilevel"/>
    <w:tmpl w:val="6538B4CC"/>
    <w:lvl w:ilvl="0" w:tplc="3C6201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6F20CC2"/>
    <w:multiLevelType w:val="hybridMultilevel"/>
    <w:tmpl w:val="38D6CE7A"/>
    <w:lvl w:ilvl="0" w:tplc="3C6201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5E5186"/>
    <w:multiLevelType w:val="hybridMultilevel"/>
    <w:tmpl w:val="7F2EAE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F8257A"/>
    <w:multiLevelType w:val="multilevel"/>
    <w:tmpl w:val="89867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3A42EAB"/>
    <w:multiLevelType w:val="multilevel"/>
    <w:tmpl w:val="FFBC92C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88E3408"/>
    <w:multiLevelType w:val="hybridMultilevel"/>
    <w:tmpl w:val="9DE85A62"/>
    <w:lvl w:ilvl="0" w:tplc="3C6201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AE5F11"/>
    <w:multiLevelType w:val="hybridMultilevel"/>
    <w:tmpl w:val="C1986A7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 w15:restartNumberingAfterBreak="0">
    <w:nsid w:val="7A1012E9"/>
    <w:multiLevelType w:val="multilevel"/>
    <w:tmpl w:val="89867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A821621"/>
    <w:multiLevelType w:val="hybridMultilevel"/>
    <w:tmpl w:val="3E16401A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2"/>
  </w:num>
  <w:num w:numId="4">
    <w:abstractNumId w:val="23"/>
  </w:num>
  <w:num w:numId="5">
    <w:abstractNumId w:val="1"/>
  </w:num>
  <w:num w:numId="6">
    <w:abstractNumId w:val="18"/>
  </w:num>
  <w:num w:numId="7">
    <w:abstractNumId w:val="10"/>
  </w:num>
  <w:num w:numId="8">
    <w:abstractNumId w:val="22"/>
  </w:num>
  <w:num w:numId="9">
    <w:abstractNumId w:val="19"/>
  </w:num>
  <w:num w:numId="10">
    <w:abstractNumId w:val="24"/>
  </w:num>
  <w:num w:numId="11">
    <w:abstractNumId w:val="14"/>
  </w:num>
  <w:num w:numId="12">
    <w:abstractNumId w:val="15"/>
  </w:num>
  <w:num w:numId="13">
    <w:abstractNumId w:val="16"/>
  </w:num>
  <w:num w:numId="14">
    <w:abstractNumId w:val="5"/>
  </w:num>
  <w:num w:numId="15">
    <w:abstractNumId w:val="3"/>
  </w:num>
  <w:num w:numId="16">
    <w:abstractNumId w:val="9"/>
  </w:num>
  <w:num w:numId="17">
    <w:abstractNumId w:val="17"/>
  </w:num>
  <w:num w:numId="18">
    <w:abstractNumId w:val="0"/>
  </w:num>
  <w:num w:numId="19">
    <w:abstractNumId w:val="11"/>
  </w:num>
  <w:num w:numId="20">
    <w:abstractNumId w:val="8"/>
  </w:num>
  <w:num w:numId="21">
    <w:abstractNumId w:val="25"/>
  </w:num>
  <w:num w:numId="22">
    <w:abstractNumId w:val="4"/>
  </w:num>
  <w:num w:numId="23">
    <w:abstractNumId w:val="21"/>
  </w:num>
  <w:num w:numId="24">
    <w:abstractNumId w:val="13"/>
  </w:num>
  <w:num w:numId="25">
    <w:abstractNumId w:val="20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0F"/>
    <w:rsid w:val="00047883"/>
    <w:rsid w:val="00047DF4"/>
    <w:rsid w:val="00056B7D"/>
    <w:rsid w:val="0011409F"/>
    <w:rsid w:val="0014670F"/>
    <w:rsid w:val="00163923"/>
    <w:rsid w:val="0018013A"/>
    <w:rsid w:val="0018546B"/>
    <w:rsid w:val="001A6B5F"/>
    <w:rsid w:val="00212C13"/>
    <w:rsid w:val="002536BD"/>
    <w:rsid w:val="002720DF"/>
    <w:rsid w:val="00343023"/>
    <w:rsid w:val="0038530E"/>
    <w:rsid w:val="003B633F"/>
    <w:rsid w:val="003C0EE5"/>
    <w:rsid w:val="0051482E"/>
    <w:rsid w:val="00546117"/>
    <w:rsid w:val="0057030C"/>
    <w:rsid w:val="00576D91"/>
    <w:rsid w:val="00577ECA"/>
    <w:rsid w:val="005900DE"/>
    <w:rsid w:val="005930C5"/>
    <w:rsid w:val="005C066C"/>
    <w:rsid w:val="005E03D5"/>
    <w:rsid w:val="005F5AD7"/>
    <w:rsid w:val="00641547"/>
    <w:rsid w:val="00644B00"/>
    <w:rsid w:val="006453D7"/>
    <w:rsid w:val="006979EC"/>
    <w:rsid w:val="006C2B72"/>
    <w:rsid w:val="007015B4"/>
    <w:rsid w:val="00713DE2"/>
    <w:rsid w:val="007C18DF"/>
    <w:rsid w:val="007C6430"/>
    <w:rsid w:val="007F55E2"/>
    <w:rsid w:val="00892021"/>
    <w:rsid w:val="00927A1C"/>
    <w:rsid w:val="00977FAB"/>
    <w:rsid w:val="009D3087"/>
    <w:rsid w:val="00A10797"/>
    <w:rsid w:val="00A11098"/>
    <w:rsid w:val="00A33C9B"/>
    <w:rsid w:val="00A676A0"/>
    <w:rsid w:val="00A76D1E"/>
    <w:rsid w:val="00B051A7"/>
    <w:rsid w:val="00B41421"/>
    <w:rsid w:val="00B6705A"/>
    <w:rsid w:val="00BD1AEB"/>
    <w:rsid w:val="00BF5A7D"/>
    <w:rsid w:val="00BF7F61"/>
    <w:rsid w:val="00C04A14"/>
    <w:rsid w:val="00C3004E"/>
    <w:rsid w:val="00C82109"/>
    <w:rsid w:val="00C83FFB"/>
    <w:rsid w:val="00CF6C4F"/>
    <w:rsid w:val="00D72FE9"/>
    <w:rsid w:val="00D74541"/>
    <w:rsid w:val="00D746D2"/>
    <w:rsid w:val="00DB07B8"/>
    <w:rsid w:val="00DD4282"/>
    <w:rsid w:val="00E80981"/>
    <w:rsid w:val="00E83BF3"/>
    <w:rsid w:val="00E84EF7"/>
    <w:rsid w:val="00EA2477"/>
    <w:rsid w:val="00EC4535"/>
    <w:rsid w:val="00ED65ED"/>
    <w:rsid w:val="00F25A2C"/>
    <w:rsid w:val="00F347F3"/>
    <w:rsid w:val="00F80993"/>
    <w:rsid w:val="00F814F9"/>
    <w:rsid w:val="00F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250A"/>
  <w15:chartTrackingRefBased/>
  <w15:docId w15:val="{43997EAD-D60C-4909-96FE-99791403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746D2"/>
    <w:pPr>
      <w:widowControl w:val="0"/>
      <w:autoSpaceDE w:val="0"/>
      <w:autoSpaceDN w:val="0"/>
      <w:spacing w:after="0" w:line="240" w:lineRule="auto"/>
      <w:ind w:left="110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99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84EF7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E8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C4535"/>
    <w:pPr>
      <w:spacing w:after="0" w:line="240" w:lineRule="auto"/>
    </w:pPr>
  </w:style>
  <w:style w:type="paragraph" w:customStyle="1" w:styleId="Default">
    <w:name w:val="Default"/>
    <w:rsid w:val="00E80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80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E80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B6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47D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0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4A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D746D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ill">
    <w:name w:val="fill"/>
    <w:basedOn w:val="a0"/>
    <w:rsid w:val="00D746D2"/>
  </w:style>
  <w:style w:type="character" w:customStyle="1" w:styleId="apple-converted-space">
    <w:name w:val="apple-converted-space"/>
    <w:basedOn w:val="a0"/>
    <w:rsid w:val="00D746D2"/>
  </w:style>
  <w:style w:type="table" w:customStyle="1" w:styleId="3">
    <w:name w:val="Сетка таблицы3"/>
    <w:basedOn w:val="a1"/>
    <w:next w:val="a7"/>
    <w:rsid w:val="00D74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hyperlink" Target="mailto:yardou221@yandex.ru" TargetMode="Externa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6161902331121319"/>
          <c:y val="4.4474586662068702E-2"/>
          <c:w val="0.70258960323070263"/>
          <c:h val="0.489312835895513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моему ребенку нравится ходить в  детский сад</c:v>
                </c:pt>
                <c:pt idx="1">
                  <c:v>мой ребенок хорошо развивается и благополучен </c:v>
                </c:pt>
                <c:pt idx="2">
                  <c:v>в детском саду учитывают точку зрения моего ребенка</c:v>
                </c:pt>
                <c:pt idx="3">
                  <c:v>мой ребенок хорошо ухожен, за ним хоший  присмотр </c:v>
                </c:pt>
                <c:pt idx="4">
                  <c:v>я знаю, что мой ребенок в безопаности в детском саду</c:v>
                </c:pt>
                <c:pt idx="5">
                  <c:v>меня  устраивает управление детским садом</c:v>
                </c:pt>
                <c:pt idx="6">
                  <c:v>меня устраивает материально-техническое обеспечение детского сада</c:v>
                </c:pt>
                <c:pt idx="7">
                  <c:v>сотрудники выясняют точку зрения родителей на различные аспекты деятельности сада</c:v>
                </c:pt>
                <c:pt idx="8">
                  <c:v>сотрудники учитывают мнение родителей в своей работе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1.9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56-4EED-B204-BBB16C2C68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 2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моему ребенку нравится ходить в  детский сад</c:v>
                </c:pt>
                <c:pt idx="1">
                  <c:v>мой ребенок хорошо развивается и благополучен </c:v>
                </c:pt>
                <c:pt idx="2">
                  <c:v>в детском саду учитывают точку зрения моего ребенка</c:v>
                </c:pt>
                <c:pt idx="3">
                  <c:v>мой ребенок хорошо ухожен, за ним хоший  присмотр </c:v>
                </c:pt>
                <c:pt idx="4">
                  <c:v>я знаю, что мой ребенок в безопаности в детском саду</c:v>
                </c:pt>
                <c:pt idx="5">
                  <c:v>меня  устраивает управление детским садом</c:v>
                </c:pt>
                <c:pt idx="6">
                  <c:v>меня устраивает материально-техническое обеспечение детского сада</c:v>
                </c:pt>
                <c:pt idx="7">
                  <c:v>сотрудники выясняют точку зрения родителей на различные аспекты деятельности сада</c:v>
                </c:pt>
                <c:pt idx="8">
                  <c:v>сотрудники учитывают мнение родителей в своей работе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1.8</c:v>
                </c:pt>
                <c:pt idx="1">
                  <c:v>1.9</c:v>
                </c:pt>
                <c:pt idx="2">
                  <c:v>1.9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56-4EED-B204-BBB16C2C688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группа 3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моему ребенку нравится ходить в  детский сад</c:v>
                </c:pt>
                <c:pt idx="1">
                  <c:v>мой ребенок хорошо развивается и благополучен </c:v>
                </c:pt>
                <c:pt idx="2">
                  <c:v>в детском саду учитывают точку зрения моего ребенка</c:v>
                </c:pt>
                <c:pt idx="3">
                  <c:v>мой ребенок хорошо ухожен, за ним хоший  присмотр </c:v>
                </c:pt>
                <c:pt idx="4">
                  <c:v>я знаю, что мой ребенок в безопаности в детском саду</c:v>
                </c:pt>
                <c:pt idx="5">
                  <c:v>меня  устраивает управление детским садом</c:v>
                </c:pt>
                <c:pt idx="6">
                  <c:v>меня устраивает материально-техническое обеспечение детского сада</c:v>
                </c:pt>
                <c:pt idx="7">
                  <c:v>сотрудники выясняют точку зрения родителей на различные аспекты деятельности сада</c:v>
                </c:pt>
                <c:pt idx="8">
                  <c:v>сотрудники учитывают мнение родителей в своей работе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1.9</c:v>
                </c:pt>
                <c:pt idx="1">
                  <c:v>2</c:v>
                </c:pt>
                <c:pt idx="2">
                  <c:v>1.7</c:v>
                </c:pt>
                <c:pt idx="3">
                  <c:v>2</c:v>
                </c:pt>
                <c:pt idx="4">
                  <c:v>1.9</c:v>
                </c:pt>
                <c:pt idx="5">
                  <c:v>1.9</c:v>
                </c:pt>
                <c:pt idx="6">
                  <c:v>1.6</c:v>
                </c:pt>
                <c:pt idx="7">
                  <c:v>1.9</c:v>
                </c:pt>
                <c:pt idx="8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56-4EED-B204-BBB16C2C688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группа 4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моему ребенку нравится ходить в  детский сад</c:v>
                </c:pt>
                <c:pt idx="1">
                  <c:v>мой ребенок хорошо развивается и благополучен </c:v>
                </c:pt>
                <c:pt idx="2">
                  <c:v>в детском саду учитывают точку зрения моего ребенка</c:v>
                </c:pt>
                <c:pt idx="3">
                  <c:v>мой ребенок хорошо ухожен, за ним хоший  присмотр </c:v>
                </c:pt>
                <c:pt idx="4">
                  <c:v>я знаю, что мой ребенок в безопаности в детском саду</c:v>
                </c:pt>
                <c:pt idx="5">
                  <c:v>меня  устраивает управление детским садом</c:v>
                </c:pt>
                <c:pt idx="6">
                  <c:v>меня устраивает материально-техническое обеспечение детского сада</c:v>
                </c:pt>
                <c:pt idx="7">
                  <c:v>сотрудники выясняют точку зрения родителей на различные аспекты деятельности сада</c:v>
                </c:pt>
                <c:pt idx="8">
                  <c:v>сотрудники учитывают мнение родителей в своей работе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1.4</c:v>
                </c:pt>
                <c:pt idx="1">
                  <c:v>1.9</c:v>
                </c:pt>
                <c:pt idx="2">
                  <c:v>1.9</c:v>
                </c:pt>
                <c:pt idx="3">
                  <c:v>1.8</c:v>
                </c:pt>
                <c:pt idx="4">
                  <c:v>1.4</c:v>
                </c:pt>
                <c:pt idx="5">
                  <c:v>1.5</c:v>
                </c:pt>
                <c:pt idx="6">
                  <c:v>1.3</c:v>
                </c:pt>
                <c:pt idx="7">
                  <c:v>1.8</c:v>
                </c:pt>
                <c:pt idx="8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256-4EED-B204-BBB16C2C688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группа 5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моему ребенку нравится ходить в  детский сад</c:v>
                </c:pt>
                <c:pt idx="1">
                  <c:v>мой ребенок хорошо развивается и благополучен </c:v>
                </c:pt>
                <c:pt idx="2">
                  <c:v>в детском саду учитывают точку зрения моего ребенка</c:v>
                </c:pt>
                <c:pt idx="3">
                  <c:v>мой ребенок хорошо ухожен, за ним хоший  присмотр </c:v>
                </c:pt>
                <c:pt idx="4">
                  <c:v>я знаю, что мой ребенок в безопаности в детском саду</c:v>
                </c:pt>
                <c:pt idx="5">
                  <c:v>меня  устраивает управление детским садом</c:v>
                </c:pt>
                <c:pt idx="6">
                  <c:v>меня устраивает материально-техническое обеспечение детского сада</c:v>
                </c:pt>
                <c:pt idx="7">
                  <c:v>сотрудники выясняют точку зрения родителей на различные аспекты деятельности сада</c:v>
                </c:pt>
                <c:pt idx="8">
                  <c:v>сотрудники учитывают мнение родителей в своей работе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1.8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1.5</c:v>
                </c:pt>
                <c:pt idx="7">
                  <c:v>1.7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256-4EED-B204-BBB16C2C688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группа 6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моему ребенку нравится ходить в  детский сад</c:v>
                </c:pt>
                <c:pt idx="1">
                  <c:v>мой ребенок хорошо развивается и благополучен </c:v>
                </c:pt>
                <c:pt idx="2">
                  <c:v>в детском саду учитывают точку зрения моего ребенка</c:v>
                </c:pt>
                <c:pt idx="3">
                  <c:v>мой ребенок хорошо ухожен, за ним хоший  присмотр </c:v>
                </c:pt>
                <c:pt idx="4">
                  <c:v>я знаю, что мой ребенок в безопаности в детском саду</c:v>
                </c:pt>
                <c:pt idx="5">
                  <c:v>меня  устраивает управление детским садом</c:v>
                </c:pt>
                <c:pt idx="6">
                  <c:v>меня устраивает материально-техническое обеспечение детского сада</c:v>
                </c:pt>
                <c:pt idx="7">
                  <c:v>сотрудники выясняют точку зрения родителей на различные аспекты деятельности сада</c:v>
                </c:pt>
                <c:pt idx="8">
                  <c:v>сотрудники учитывают мнение родителей в своей работе</c:v>
                </c:pt>
              </c:strCache>
            </c:strRef>
          </c:cat>
          <c:val>
            <c:numRef>
              <c:f>Лист1!$G$2:$G$10</c:f>
              <c:numCache>
                <c:formatCode>General</c:formatCode>
                <c:ptCount val="9"/>
                <c:pt idx="0">
                  <c:v>1.9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1.1000000000000001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256-4EED-B204-BBB16C2C6885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группа 7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моему ребенку нравится ходить в  детский сад</c:v>
                </c:pt>
                <c:pt idx="1">
                  <c:v>мой ребенок хорошо развивается и благополучен </c:v>
                </c:pt>
                <c:pt idx="2">
                  <c:v>в детском саду учитывают точку зрения моего ребенка</c:v>
                </c:pt>
                <c:pt idx="3">
                  <c:v>мой ребенок хорошо ухожен, за ним хоший  присмотр </c:v>
                </c:pt>
                <c:pt idx="4">
                  <c:v>я знаю, что мой ребенок в безопаности в детском саду</c:v>
                </c:pt>
                <c:pt idx="5">
                  <c:v>меня  устраивает управление детским садом</c:v>
                </c:pt>
                <c:pt idx="6">
                  <c:v>меня устраивает материально-техническое обеспечение детского сада</c:v>
                </c:pt>
                <c:pt idx="7">
                  <c:v>сотрудники выясняют точку зрения родителей на различные аспекты деятельности сада</c:v>
                </c:pt>
                <c:pt idx="8">
                  <c:v>сотрудники учитывают мнение родителей в своей работе</c:v>
                </c:pt>
              </c:strCache>
            </c:strRef>
          </c:cat>
          <c:val>
            <c:numRef>
              <c:f>Лист1!$H$2:$H$10</c:f>
              <c:numCache>
                <c:formatCode>General</c:formatCode>
                <c:ptCount val="9"/>
                <c:pt idx="0">
                  <c:v>1.9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256-4EED-B204-BBB16C2C6885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группа 8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моему ребенку нравится ходить в  детский сад</c:v>
                </c:pt>
                <c:pt idx="1">
                  <c:v>мой ребенок хорошо развивается и благополучен </c:v>
                </c:pt>
                <c:pt idx="2">
                  <c:v>в детском саду учитывают точку зрения моего ребенка</c:v>
                </c:pt>
                <c:pt idx="3">
                  <c:v>мой ребенок хорошо ухожен, за ним хоший  присмотр </c:v>
                </c:pt>
                <c:pt idx="4">
                  <c:v>я знаю, что мой ребенок в безопаности в детском саду</c:v>
                </c:pt>
                <c:pt idx="5">
                  <c:v>меня  устраивает управление детским садом</c:v>
                </c:pt>
                <c:pt idx="6">
                  <c:v>меня устраивает материально-техническое обеспечение детского сада</c:v>
                </c:pt>
                <c:pt idx="7">
                  <c:v>сотрудники выясняют точку зрения родителей на различные аспекты деятельности сада</c:v>
                </c:pt>
                <c:pt idx="8">
                  <c:v>сотрудники учитывают мнение родителей в своей работе</c:v>
                </c:pt>
              </c:strCache>
            </c:strRef>
          </c:cat>
          <c:val>
            <c:numRef>
              <c:f>Лист1!$I$2:$I$10</c:f>
              <c:numCache>
                <c:formatCode>General</c:formatCode>
                <c:ptCount val="9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1.9</c:v>
                </c:pt>
                <c:pt idx="5">
                  <c:v>2</c:v>
                </c:pt>
                <c:pt idx="6">
                  <c:v>1.9</c:v>
                </c:pt>
                <c:pt idx="7">
                  <c:v>1.9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256-4EED-B204-BBB16C2C6885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группа 9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моему ребенку нравится ходить в  детский сад</c:v>
                </c:pt>
                <c:pt idx="1">
                  <c:v>мой ребенок хорошо развивается и благополучен </c:v>
                </c:pt>
                <c:pt idx="2">
                  <c:v>в детском саду учитывают точку зрения моего ребенка</c:v>
                </c:pt>
                <c:pt idx="3">
                  <c:v>мой ребенок хорошо ухожен, за ним хоший  присмотр </c:v>
                </c:pt>
                <c:pt idx="4">
                  <c:v>я знаю, что мой ребенок в безопаности в детском саду</c:v>
                </c:pt>
                <c:pt idx="5">
                  <c:v>меня  устраивает управление детским садом</c:v>
                </c:pt>
                <c:pt idx="6">
                  <c:v>меня устраивает материально-техническое обеспечение детского сада</c:v>
                </c:pt>
                <c:pt idx="7">
                  <c:v>сотрудники выясняют точку зрения родителей на различные аспекты деятельности сада</c:v>
                </c:pt>
                <c:pt idx="8">
                  <c:v>сотрудники учитывают мнение родителей в своей работе</c:v>
                </c:pt>
              </c:strCache>
            </c:strRef>
          </c:cat>
          <c:val>
            <c:numRef>
              <c:f>Лист1!$J$2:$J$10</c:f>
              <c:numCache>
                <c:formatCode>General</c:formatCode>
                <c:ptCount val="9"/>
                <c:pt idx="0">
                  <c:v>2</c:v>
                </c:pt>
                <c:pt idx="1">
                  <c:v>1.9</c:v>
                </c:pt>
                <c:pt idx="2">
                  <c:v>1.7</c:v>
                </c:pt>
                <c:pt idx="3">
                  <c:v>1.7</c:v>
                </c:pt>
                <c:pt idx="4">
                  <c:v>1.7</c:v>
                </c:pt>
                <c:pt idx="5">
                  <c:v>1.7</c:v>
                </c:pt>
                <c:pt idx="6">
                  <c:v>1.3</c:v>
                </c:pt>
                <c:pt idx="7">
                  <c:v>1.6</c:v>
                </c:pt>
                <c:pt idx="8">
                  <c:v>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256-4EED-B204-BBB16C2C6885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группа 10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моему ребенку нравится ходить в  детский сад</c:v>
                </c:pt>
                <c:pt idx="1">
                  <c:v>мой ребенок хорошо развивается и благополучен </c:v>
                </c:pt>
                <c:pt idx="2">
                  <c:v>в детском саду учитывают точку зрения моего ребенка</c:v>
                </c:pt>
                <c:pt idx="3">
                  <c:v>мой ребенок хорошо ухожен, за ним хоший  присмотр </c:v>
                </c:pt>
                <c:pt idx="4">
                  <c:v>я знаю, что мой ребенок в безопаности в детском саду</c:v>
                </c:pt>
                <c:pt idx="5">
                  <c:v>меня  устраивает управление детским садом</c:v>
                </c:pt>
                <c:pt idx="6">
                  <c:v>меня устраивает материально-техническое обеспечение детского сада</c:v>
                </c:pt>
                <c:pt idx="7">
                  <c:v>сотрудники выясняют точку зрения родителей на различные аспекты деятельности сада</c:v>
                </c:pt>
                <c:pt idx="8">
                  <c:v>сотрудники учитывают мнение родителей в своей работе</c:v>
                </c:pt>
              </c:strCache>
            </c:strRef>
          </c:cat>
          <c:val>
            <c:numRef>
              <c:f>Лист1!$K$2:$K$10</c:f>
              <c:numCache>
                <c:formatCode>General</c:formatCode>
                <c:ptCount val="9"/>
                <c:pt idx="0">
                  <c:v>2</c:v>
                </c:pt>
                <c:pt idx="1">
                  <c:v>2</c:v>
                </c:pt>
                <c:pt idx="2">
                  <c:v>1.7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1.5</c:v>
                </c:pt>
                <c:pt idx="7">
                  <c:v>1.8</c:v>
                </c:pt>
                <c:pt idx="8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256-4EED-B204-BBB16C2C68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377728"/>
        <c:axId val="144379264"/>
      </c:barChart>
      <c:catAx>
        <c:axId val="144377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4379264"/>
        <c:crosses val="autoZero"/>
        <c:auto val="1"/>
        <c:lblAlgn val="ctr"/>
        <c:lblOffset val="100"/>
        <c:noMultiLvlLbl val="0"/>
      </c:catAx>
      <c:valAx>
        <c:axId val="144379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377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736859042045035"/>
          <c:y val="4.7404360169264546E-2"/>
          <c:w val="7.9395163143227074E-2"/>
          <c:h val="0.4920520649204563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Образовательный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 уровень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 педагогических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работников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6295832027577561"/>
                  <c:y val="-0.2186965858516697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70%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2153974720568265E-2"/>
                      <c:h val="7.4110671936758896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AA15-4CD7-B070-5A6FA279A80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  <a:r>
                      <a:rPr lang="en-US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A15-4CD7-B070-5A6FA279A80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en-US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AA15-4CD7-B070-5A6FA279A80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высшее образование педагогическое</c:v>
                </c:pt>
                <c:pt idx="1">
                  <c:v>средне-специальное педагогическое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</c:v>
                </c:pt>
                <c:pt idx="1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A15-4CD7-B070-5A6FA279A8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Квалификационный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уровень  педагогических работников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19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38D-473A-B10C-3FA9D2B9290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38D-473A-B10C-3FA9D2B9290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38D-473A-B10C-3FA9D2B92904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8D-473A-B10C-3FA9D2B9290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высшаяя категория</c:v>
                </c:pt>
                <c:pt idx="1">
                  <c:v>первая категория</c:v>
                </c:pt>
                <c:pt idx="2">
                  <c:v>соответствие занимаемой должности 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0.19</c:v>
                </c:pt>
                <c:pt idx="1">
                  <c:v>0.54</c:v>
                </c:pt>
                <c:pt idx="2">
                  <c:v>0.15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38D-473A-B10C-3FA9D2B929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Стажевые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показатели  педагогических работников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стаж  до 5 лет</c:v>
                </c:pt>
                <c:pt idx="1">
                  <c:v>стаж до 10лет</c:v>
                </c:pt>
                <c:pt idx="2">
                  <c:v>стаж до 15 лет</c:v>
                </c:pt>
                <c:pt idx="3">
                  <c:v>стаж до 20 лет</c:v>
                </c:pt>
                <c:pt idx="4">
                  <c:v>стаж более 20 лет 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0.11</c:v>
                </c:pt>
                <c:pt idx="1">
                  <c:v>0.28000000000000003</c:v>
                </c:pt>
                <c:pt idx="2">
                  <c:v>0.11</c:v>
                </c:pt>
                <c:pt idx="3">
                  <c:v>0.11</c:v>
                </c:pt>
                <c:pt idx="4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55-4ADB-99B9-32B65293C0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Возрастной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состав педагогических работников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6521813054467505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66-44FB-8DAF-1D97D3537F2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366-44FB-8DAF-1D97D3537F2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366-44FB-8DAF-1D97D3537F2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366-44FB-8DAF-1D97D3537F29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38%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4366-44FB-8DAF-1D97D3537F29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4366-44FB-8DAF-1D97D3537F2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до 25 лет</c:v>
                </c:pt>
                <c:pt idx="1">
                  <c:v>до 30 лет</c:v>
                </c:pt>
                <c:pt idx="2">
                  <c:v>до 35 лет </c:v>
                </c:pt>
                <c:pt idx="3">
                  <c:v>до 40 лет </c:v>
                </c:pt>
                <c:pt idx="4">
                  <c:v>до 45 лет </c:v>
                </c:pt>
                <c:pt idx="5">
                  <c:v>до 50 лет </c:v>
                </c:pt>
                <c:pt idx="6">
                  <c:v>старше 50 лет 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</c:v>
                </c:pt>
                <c:pt idx="1">
                  <c:v>0.11</c:v>
                </c:pt>
                <c:pt idx="2">
                  <c:v>0.08</c:v>
                </c:pt>
                <c:pt idx="3">
                  <c:v>0.08</c:v>
                </c:pt>
                <c:pt idx="4">
                  <c:v>0.15</c:v>
                </c:pt>
                <c:pt idx="5">
                  <c:v>0.38</c:v>
                </c:pt>
                <c:pt idx="6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366-44FB-8DAF-1D97D3537F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5837</Words>
  <Characters>33276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Старший воспитатель</cp:lastModifiedBy>
  <cp:revision>7</cp:revision>
  <cp:lastPrinted>2024-06-21T14:23:00Z</cp:lastPrinted>
  <dcterms:created xsi:type="dcterms:W3CDTF">2025-09-08T09:17:00Z</dcterms:created>
  <dcterms:modified xsi:type="dcterms:W3CDTF">2025-09-08T09:33:00Z</dcterms:modified>
</cp:coreProperties>
</file>